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130B" w14:textId="1F4D503D" w:rsidR="00C11B1A" w:rsidRPr="00C11B1A" w:rsidRDefault="00C11B1A" w:rsidP="00C11B1A">
      <w:pPr>
        <w:pStyle w:val="Title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Hlk122413168"/>
      <w:r w:rsidRPr="00C11B1A">
        <w:rPr>
          <w:rFonts w:ascii="Arial" w:hAnsi="Arial" w:cs="Arial"/>
          <w:b/>
          <w:bCs/>
          <w:sz w:val="24"/>
          <w:szCs w:val="24"/>
          <w:lang w:val="cy-GB"/>
        </w:rPr>
        <w:t>Bil Tacsis a Cherbydau Hurio Preifat (Cymru)</w:t>
      </w:r>
      <w:r w:rsidRPr="00C11B1A">
        <w:rPr>
          <w:rFonts w:ascii="Arial" w:hAnsi="Arial" w:cs="Arial"/>
          <w:b/>
          <w:bCs/>
          <w:sz w:val="24"/>
          <w:szCs w:val="24"/>
          <w:lang w:val="cy-GB"/>
        </w:rPr>
        <w:t xml:space="preserve"> - </w:t>
      </w:r>
      <w:r w:rsidRPr="00C11B1A">
        <w:rPr>
          <w:rFonts w:ascii="Arial" w:hAnsi="Arial" w:cs="Arial"/>
          <w:b/>
          <w:bCs/>
          <w:sz w:val="24"/>
          <w:szCs w:val="24"/>
          <w:lang w:val="cy-GB"/>
        </w:rPr>
        <w:t>Cwestiynau Ymgynghori</w:t>
      </w:r>
    </w:p>
    <w:p w14:paraId="166E6DBD" w14:textId="77777777" w:rsidR="00C11B1A" w:rsidRPr="00926870" w:rsidRDefault="00C11B1A" w:rsidP="000354B4">
      <w:pPr>
        <w:rPr>
          <w:rFonts w:ascii="Arial" w:hAnsi="Arial" w:cs="Arial"/>
          <w:lang w:val="cy-GB"/>
        </w:rPr>
      </w:pPr>
    </w:p>
    <w:p w14:paraId="13E6DD34" w14:textId="77777777" w:rsidR="000354B4" w:rsidRPr="00926870" w:rsidRDefault="000354B4" w:rsidP="000354B4">
      <w:pPr>
        <w:rPr>
          <w:rFonts w:ascii="Arial" w:hAnsi="Arial" w:cs="Arial"/>
          <w:b/>
          <w:lang w:val="cy-GB"/>
        </w:rPr>
      </w:pPr>
      <w:bookmarkStart w:id="1" w:name="_Personal_Use_of"/>
      <w:bookmarkEnd w:id="1"/>
    </w:p>
    <w:p w14:paraId="637000A7" w14:textId="09ABDD9F" w:rsidR="00F54EB2" w:rsidRDefault="00F54EB2" w:rsidP="000354B4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C50A9B" w:rsidRPr="00926870">
        <w:rPr>
          <w:rFonts w:ascii="Arial" w:hAnsi="Arial" w:cs="Arial"/>
          <w:b/>
          <w:lang w:val="cy-GB"/>
        </w:rPr>
        <w:t>1</w:t>
      </w:r>
      <w:r w:rsidR="000354B4" w:rsidRPr="00926870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>A yw’r diffiniadau a gynigir o dacsi, cerbyd hurio preifat, hurio yn y fan a’r lle ac archebu ymlaen llaw yn briodol? Rhowch sylwadau</w:t>
      </w:r>
      <w:r w:rsidR="003529A8">
        <w:rPr>
          <w:rFonts w:ascii="Arial" w:hAnsi="Arial" w:cs="Arial"/>
          <w:bCs/>
          <w:lang w:val="cy-GB"/>
        </w:rPr>
        <w:t xml:space="preserve"> gan gynnwys unrhyw beth sydd yn eich barn chi yn eisiau yn y diffiniadau?</w:t>
      </w:r>
    </w:p>
    <w:p w14:paraId="08B25EA8" w14:textId="1EE49CBF" w:rsidR="000354B4" w:rsidRPr="00926870" w:rsidRDefault="000354B4" w:rsidP="000354B4">
      <w:pPr>
        <w:rPr>
          <w:lang w:val="cy-GB"/>
        </w:rPr>
      </w:pPr>
    </w:p>
    <w:p w14:paraId="771421F1" w14:textId="282FD323" w:rsidR="000A35FD" w:rsidRPr="000A35FD" w:rsidRDefault="000A35FD" w:rsidP="00EC7B71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lang w:val="cy-GB"/>
        </w:rPr>
        <w:t>2</w:t>
      </w:r>
      <w:r w:rsidR="00EC7B71" w:rsidRPr="00926870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 xml:space="preserve">A ydych chi’n cytuno â’n cynnig i gyflwyno safonau gofynnol cenedlaethol fydd yn gymwys i bob tacsi </w:t>
      </w:r>
      <w:r w:rsidR="001B175F">
        <w:rPr>
          <w:rFonts w:ascii="Arial" w:hAnsi="Arial" w:cs="Arial"/>
          <w:bCs/>
          <w:lang w:val="cy-GB"/>
        </w:rPr>
        <w:t>ac CHP</w:t>
      </w:r>
      <w:r>
        <w:rPr>
          <w:rFonts w:ascii="Arial" w:hAnsi="Arial" w:cs="Arial"/>
          <w:bCs/>
          <w:lang w:val="cy-GB"/>
        </w:rPr>
        <w:t xml:space="preserve"> yng Nghymru? Rhowch sylwadau. </w:t>
      </w:r>
    </w:p>
    <w:p w14:paraId="599F4504" w14:textId="07F9552A" w:rsidR="00EC7B71" w:rsidRPr="00926870" w:rsidRDefault="00EC7B71" w:rsidP="006701FB">
      <w:pPr>
        <w:rPr>
          <w:rFonts w:ascii="Arial" w:hAnsi="Arial" w:cs="Arial"/>
          <w:color w:val="000000" w:themeColor="text1"/>
          <w:lang w:val="cy-GB"/>
        </w:rPr>
      </w:pPr>
    </w:p>
    <w:p w14:paraId="1AFCA59D" w14:textId="68D10DE2" w:rsidR="0057666D" w:rsidRPr="0057666D" w:rsidRDefault="0057666D" w:rsidP="006701FB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lang w:val="cy-GB"/>
        </w:rPr>
        <w:t>3</w:t>
      </w:r>
      <w:r w:rsidR="006701FB" w:rsidRPr="00926870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>Ydych chi’n cytuno y dylai awdurdodau lleol orfod cynnig trwyddedau gyr</w:t>
      </w:r>
      <w:r w:rsidR="00E0579E">
        <w:rPr>
          <w:rFonts w:ascii="Arial" w:hAnsi="Arial" w:cs="Arial"/>
          <w:bCs/>
          <w:lang w:val="cy-GB"/>
        </w:rPr>
        <w:t xml:space="preserve">ru </w:t>
      </w:r>
      <w:r>
        <w:rPr>
          <w:rFonts w:ascii="Arial" w:hAnsi="Arial" w:cs="Arial"/>
          <w:bCs/>
          <w:lang w:val="cy-GB"/>
        </w:rPr>
        <w:t xml:space="preserve">tacsi </w:t>
      </w:r>
      <w:r w:rsidR="001B175F">
        <w:rPr>
          <w:rFonts w:ascii="Arial" w:hAnsi="Arial" w:cs="Arial"/>
          <w:bCs/>
          <w:lang w:val="cy-GB"/>
        </w:rPr>
        <w:t>ac CHP</w:t>
      </w:r>
      <w:r>
        <w:rPr>
          <w:rFonts w:ascii="Arial" w:hAnsi="Arial" w:cs="Arial"/>
          <w:bCs/>
          <w:lang w:val="cy-GB"/>
        </w:rPr>
        <w:t xml:space="preserve"> ar wahân yn ogystal â chynnig trwydded ddeuol? Rhowch sylwadau. </w:t>
      </w:r>
    </w:p>
    <w:p w14:paraId="6BB86963" w14:textId="77777777" w:rsidR="006701FB" w:rsidRPr="00926870" w:rsidRDefault="006701FB" w:rsidP="006701FB">
      <w:pPr>
        <w:jc w:val="both"/>
        <w:rPr>
          <w:rFonts w:ascii="Arial" w:hAnsi="Arial" w:cs="Arial"/>
          <w:lang w:val="cy-GB"/>
        </w:rPr>
      </w:pPr>
    </w:p>
    <w:p w14:paraId="67B04B98" w14:textId="4C5D5497" w:rsidR="00E0579E" w:rsidRDefault="00E0579E" w:rsidP="00EC7B71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EC7B71" w:rsidRPr="00926870">
        <w:rPr>
          <w:rFonts w:ascii="Arial" w:hAnsi="Arial" w:cs="Arial"/>
          <w:b/>
          <w:lang w:val="cy-GB"/>
        </w:rPr>
        <w:t xml:space="preserve">4: </w:t>
      </w:r>
      <w:r>
        <w:rPr>
          <w:rFonts w:ascii="Arial" w:hAnsi="Arial" w:cs="Arial"/>
          <w:bCs/>
          <w:lang w:val="cy-GB"/>
        </w:rPr>
        <w:t>Ydych chi’n cytuno â’r safonau gofynnol cenedlaethol a gynigir ar gyfer trwydded</w:t>
      </w:r>
      <w:r w:rsidR="00AC115B">
        <w:rPr>
          <w:rFonts w:ascii="Arial" w:hAnsi="Arial" w:cs="Arial"/>
          <w:bCs/>
          <w:lang w:val="cy-GB"/>
        </w:rPr>
        <w:t>au g</w:t>
      </w:r>
      <w:r>
        <w:rPr>
          <w:rFonts w:ascii="Arial" w:hAnsi="Arial" w:cs="Arial"/>
          <w:bCs/>
          <w:lang w:val="cy-GB"/>
        </w:rPr>
        <w:t xml:space="preserve">yrru? Nodwch unrhyw safonau </w:t>
      </w:r>
      <w:r w:rsidR="00AC115B">
        <w:rPr>
          <w:rFonts w:ascii="Arial" w:hAnsi="Arial" w:cs="Arial"/>
          <w:bCs/>
          <w:lang w:val="cy-GB"/>
        </w:rPr>
        <w:t xml:space="preserve">sydd angen </w:t>
      </w:r>
      <w:r>
        <w:rPr>
          <w:rFonts w:ascii="Arial" w:hAnsi="Arial" w:cs="Arial"/>
          <w:bCs/>
          <w:lang w:val="cy-GB"/>
        </w:rPr>
        <w:t xml:space="preserve">yn eich barn chi eu dileu, eu newid neu eu hychwanegu.  </w:t>
      </w:r>
    </w:p>
    <w:p w14:paraId="60CD949C" w14:textId="2259F432" w:rsidR="00EC7B71" w:rsidRPr="00926870" w:rsidRDefault="00EC7B71" w:rsidP="005B3E6B">
      <w:pPr>
        <w:jc w:val="both"/>
        <w:rPr>
          <w:rFonts w:ascii="Arial" w:hAnsi="Arial" w:cs="Arial"/>
          <w:lang w:val="cy-GB"/>
        </w:rPr>
      </w:pPr>
    </w:p>
    <w:p w14:paraId="4D4A63C6" w14:textId="77777777" w:rsidR="0078470E" w:rsidRDefault="007C09E3" w:rsidP="0078470E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lang w:val="cy-GB"/>
        </w:rPr>
        <w:t>5</w:t>
      </w:r>
      <w:r w:rsidR="00EC7B71" w:rsidRPr="00926870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 xml:space="preserve">Ydych chi’n cytuno â’r safonau gofynnol cenedlaethol a gynigir ar gyfer trwydded cerbyd? </w:t>
      </w:r>
      <w:r w:rsidR="0078470E">
        <w:rPr>
          <w:rFonts w:ascii="Arial" w:hAnsi="Arial" w:cs="Arial"/>
          <w:bCs/>
          <w:lang w:val="cy-GB"/>
        </w:rPr>
        <w:t xml:space="preserve">Nodwch unrhyw safonau sydd angen yn eich barn chi eu dileu, eu newid neu eu hychwanegu.  </w:t>
      </w:r>
    </w:p>
    <w:p w14:paraId="788E8F81" w14:textId="39E287DC" w:rsidR="007C09E3" w:rsidRPr="007C09E3" w:rsidRDefault="007C09E3" w:rsidP="00EC7B71">
      <w:pPr>
        <w:rPr>
          <w:rFonts w:ascii="Arial" w:hAnsi="Arial" w:cs="Arial"/>
          <w:bCs/>
          <w:lang w:val="cy-GB"/>
        </w:rPr>
      </w:pPr>
    </w:p>
    <w:p w14:paraId="737CFC22" w14:textId="77777777" w:rsidR="0097210A" w:rsidRDefault="000126F7" w:rsidP="0097210A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lang w:val="cy-GB"/>
        </w:rPr>
        <w:t>6</w:t>
      </w:r>
      <w:r w:rsidR="006701FB" w:rsidRPr="00926870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 xml:space="preserve">Ydych chi’n cytuno â’r safonau gofynnol cenedlaethol a gynigir ar gyfer trwydded gweithredwr? </w:t>
      </w:r>
      <w:r w:rsidR="0097210A">
        <w:rPr>
          <w:rFonts w:ascii="Arial" w:hAnsi="Arial" w:cs="Arial"/>
          <w:bCs/>
          <w:lang w:val="cy-GB"/>
        </w:rPr>
        <w:t xml:space="preserve">Nodwch unrhyw safonau sydd angen yn eich barn chi eu dileu, eu newid neu eu hychwanegu.  </w:t>
      </w:r>
    </w:p>
    <w:p w14:paraId="62008076" w14:textId="160E3D5F" w:rsidR="000126F7" w:rsidRPr="00C11B1A" w:rsidRDefault="000126F7" w:rsidP="006701FB">
      <w:pPr>
        <w:rPr>
          <w:rFonts w:ascii="Arial" w:hAnsi="Arial" w:cs="Arial"/>
          <w:bCs/>
          <w:lang w:val="cy-GB"/>
        </w:rPr>
      </w:pPr>
    </w:p>
    <w:p w14:paraId="1BAD2642" w14:textId="37B9AE79" w:rsidR="003B27A9" w:rsidRPr="003B27A9" w:rsidRDefault="003B27A9" w:rsidP="003B27A9">
      <w:pPr>
        <w:pStyle w:val="ListParagraph"/>
        <w:ind w:left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lang w:val="cy-GB"/>
        </w:rPr>
        <w:t>7</w:t>
      </w:r>
      <w:r w:rsidR="006701FB" w:rsidRPr="00926870">
        <w:rPr>
          <w:rFonts w:ascii="Arial" w:hAnsi="Arial" w:cs="Arial"/>
          <w:b/>
          <w:lang w:val="cy-GB"/>
        </w:rPr>
        <w:t xml:space="preserve">: </w:t>
      </w:r>
      <w:r w:rsidRPr="003B27A9">
        <w:rPr>
          <w:rFonts w:ascii="Arial" w:hAnsi="Arial" w:cs="Arial"/>
          <w:bCs/>
          <w:lang w:val="cy-GB"/>
        </w:rPr>
        <w:t>Y</w:t>
      </w:r>
      <w:r>
        <w:rPr>
          <w:rFonts w:ascii="Arial" w:hAnsi="Arial" w:cs="Arial"/>
          <w:bCs/>
          <w:lang w:val="cy-GB"/>
        </w:rPr>
        <w:t xml:space="preserve">n ychwanegol at y </w:t>
      </w:r>
      <w:r w:rsidRPr="003B27A9">
        <w:rPr>
          <w:rFonts w:ascii="Arial" w:hAnsi="Arial" w:cs="Arial"/>
          <w:bCs/>
          <w:lang w:val="cy-GB"/>
        </w:rPr>
        <w:t>safonau gofynnol cenedlaethol</w:t>
      </w:r>
      <w:r>
        <w:rPr>
          <w:rFonts w:ascii="Arial" w:hAnsi="Arial" w:cs="Arial"/>
          <w:bCs/>
          <w:lang w:val="cy-GB"/>
        </w:rPr>
        <w:t>,</w:t>
      </w:r>
      <w:r w:rsidRPr="003B27A9">
        <w:rPr>
          <w:rFonts w:ascii="Arial" w:hAnsi="Arial" w:cs="Arial"/>
          <w:bCs/>
          <w:lang w:val="cy-GB"/>
        </w:rPr>
        <w:t xml:space="preserve"> ydych chi'n credu y dylai awdurdodau lleol gael </w:t>
      </w:r>
      <w:r>
        <w:rPr>
          <w:rFonts w:ascii="Arial" w:hAnsi="Arial" w:cs="Arial"/>
          <w:bCs/>
          <w:lang w:val="cy-GB"/>
        </w:rPr>
        <w:t xml:space="preserve">y </w:t>
      </w:r>
      <w:r w:rsidR="0052324E">
        <w:rPr>
          <w:rFonts w:ascii="Arial" w:hAnsi="Arial" w:cs="Arial"/>
          <w:bCs/>
          <w:lang w:val="cy-GB"/>
        </w:rPr>
        <w:t xml:space="preserve">dewis </w:t>
      </w:r>
      <w:r w:rsidRPr="003B27A9">
        <w:rPr>
          <w:rFonts w:ascii="Arial" w:hAnsi="Arial" w:cs="Arial"/>
          <w:bCs/>
          <w:lang w:val="cy-GB"/>
        </w:rPr>
        <w:t xml:space="preserve">i </w:t>
      </w:r>
      <w:r>
        <w:rPr>
          <w:rFonts w:ascii="Arial" w:hAnsi="Arial" w:cs="Arial"/>
          <w:bCs/>
          <w:lang w:val="cy-GB"/>
        </w:rPr>
        <w:t xml:space="preserve">osod </w:t>
      </w:r>
      <w:r w:rsidRPr="003B27A9">
        <w:rPr>
          <w:rFonts w:ascii="Arial" w:hAnsi="Arial" w:cs="Arial"/>
          <w:bCs/>
          <w:lang w:val="cy-GB"/>
        </w:rPr>
        <w:t>safonau/gofynion lleol ychwanegol ar yrwyr, cerbydau a gweithredwyr yn eu hardal? Os ydych, beth ydych chi'n meddwl y dyl</w:t>
      </w:r>
      <w:r w:rsidR="0052324E">
        <w:rPr>
          <w:rFonts w:ascii="Arial" w:hAnsi="Arial" w:cs="Arial"/>
          <w:bCs/>
          <w:lang w:val="cy-GB"/>
        </w:rPr>
        <w:t>en nhw eu c</w:t>
      </w:r>
      <w:r w:rsidRPr="003B27A9">
        <w:rPr>
          <w:rFonts w:ascii="Arial" w:hAnsi="Arial" w:cs="Arial"/>
          <w:bCs/>
          <w:lang w:val="cy-GB"/>
        </w:rPr>
        <w:t>wmpasu?</w:t>
      </w:r>
    </w:p>
    <w:p w14:paraId="3A3BDC98" w14:textId="6F0A3941" w:rsidR="003B27A9" w:rsidRPr="003B27A9" w:rsidRDefault="003B27A9" w:rsidP="00A5236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Gorfodi </w:t>
      </w:r>
      <w:r w:rsidRPr="003B27A9">
        <w:rPr>
          <w:rFonts w:ascii="Arial" w:hAnsi="Arial" w:cs="Arial"/>
          <w:bCs/>
          <w:lang w:val="cy-GB"/>
        </w:rPr>
        <w:t>technolegau diogelwch penodol</w:t>
      </w:r>
    </w:p>
    <w:p w14:paraId="258A7CF3" w14:textId="0FDE6432" w:rsidR="003B27A9" w:rsidRPr="003B27A9" w:rsidRDefault="003B27A9" w:rsidP="00A5236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bCs/>
          <w:lang w:val="cy-GB"/>
        </w:rPr>
      </w:pPr>
      <w:r w:rsidRPr="003B27A9">
        <w:rPr>
          <w:rFonts w:ascii="Arial" w:hAnsi="Arial" w:cs="Arial"/>
          <w:bCs/>
          <w:lang w:val="cy-GB"/>
        </w:rPr>
        <w:t>Lifrai/brandio</w:t>
      </w:r>
    </w:p>
    <w:p w14:paraId="4CE845ED" w14:textId="35848FF8" w:rsidR="003B27A9" w:rsidRPr="003B27A9" w:rsidRDefault="003B27A9" w:rsidP="00A5236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bCs/>
          <w:lang w:val="cy-GB"/>
        </w:rPr>
      </w:pPr>
      <w:r w:rsidRPr="003B27A9">
        <w:rPr>
          <w:rFonts w:ascii="Arial" w:hAnsi="Arial" w:cs="Arial"/>
          <w:bCs/>
          <w:lang w:val="cy-GB"/>
        </w:rPr>
        <w:t>Defnyddio'r Gymraeg</w:t>
      </w:r>
    </w:p>
    <w:p w14:paraId="05CF722A" w14:textId="7D8EB3D2" w:rsidR="003B27A9" w:rsidRPr="003B27A9" w:rsidRDefault="003B27A9" w:rsidP="00A5236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bCs/>
          <w:lang w:val="cy-GB"/>
        </w:rPr>
      </w:pPr>
      <w:r w:rsidRPr="003B27A9">
        <w:rPr>
          <w:rFonts w:ascii="Arial" w:hAnsi="Arial" w:cs="Arial"/>
          <w:bCs/>
          <w:lang w:val="cy-GB"/>
        </w:rPr>
        <w:t>Cerbydau hygyrch i gadeiriau olwyn</w:t>
      </w:r>
    </w:p>
    <w:p w14:paraId="025B594D" w14:textId="0D2F7A38" w:rsidR="003B27A9" w:rsidRPr="003B27A9" w:rsidRDefault="003B27A9" w:rsidP="00A5236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bCs/>
          <w:lang w:val="cy-GB"/>
        </w:rPr>
      </w:pPr>
      <w:r w:rsidRPr="003B27A9">
        <w:rPr>
          <w:rFonts w:ascii="Arial" w:hAnsi="Arial" w:cs="Arial"/>
          <w:bCs/>
          <w:lang w:val="cy-GB"/>
        </w:rPr>
        <w:t>Allyriadau cerbydau</w:t>
      </w:r>
    </w:p>
    <w:p w14:paraId="057DA09D" w14:textId="5E6D7C1B" w:rsidR="003B27A9" w:rsidRPr="003B27A9" w:rsidRDefault="003B27A9" w:rsidP="00A5236B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Arial" w:hAnsi="Arial" w:cs="Arial"/>
          <w:bCs/>
          <w:lang w:val="cy-GB"/>
        </w:rPr>
      </w:pPr>
      <w:r w:rsidRPr="003B27A9">
        <w:rPr>
          <w:rFonts w:ascii="Arial" w:hAnsi="Arial" w:cs="Arial"/>
          <w:bCs/>
          <w:lang w:val="cy-GB"/>
        </w:rPr>
        <w:t xml:space="preserve">Arall, </w:t>
      </w:r>
      <w:r>
        <w:rPr>
          <w:rFonts w:ascii="Arial" w:hAnsi="Arial" w:cs="Arial"/>
          <w:bCs/>
          <w:lang w:val="cy-GB"/>
        </w:rPr>
        <w:t>manylwch</w:t>
      </w:r>
    </w:p>
    <w:p w14:paraId="2CF463BB" w14:textId="3F875F02" w:rsidR="003B27A9" w:rsidRPr="00C11B1A" w:rsidRDefault="003B27A9" w:rsidP="00A5236B">
      <w:pPr>
        <w:pStyle w:val="ListParagraph"/>
        <w:spacing w:before="120"/>
        <w:ind w:left="0"/>
        <w:contextualSpacing w:val="0"/>
        <w:rPr>
          <w:rFonts w:ascii="Arial" w:hAnsi="Arial" w:cs="Arial"/>
          <w:bCs/>
          <w:lang w:val="cy-GB"/>
        </w:rPr>
      </w:pPr>
    </w:p>
    <w:p w14:paraId="7CFC0FB0" w14:textId="4DEC3ACD" w:rsidR="00B34BBD" w:rsidRPr="00926870" w:rsidRDefault="000A5CE9" w:rsidP="00B34BBD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bCs/>
          <w:lang w:val="cy-GB"/>
        </w:rPr>
        <w:t>8</w:t>
      </w:r>
      <w:r w:rsidR="00B34BBD" w:rsidRPr="00926870">
        <w:rPr>
          <w:rFonts w:ascii="Arial" w:hAnsi="Arial" w:cs="Arial"/>
          <w:b/>
          <w:bCs/>
          <w:lang w:val="cy-GB"/>
        </w:rPr>
        <w:t>:</w:t>
      </w:r>
      <w:r w:rsidR="00B34BBD" w:rsidRPr="0092687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Ydych chi’n cytuno â’</w:t>
      </w:r>
      <w:r w:rsidR="00420376">
        <w:rPr>
          <w:rFonts w:ascii="Arial" w:hAnsi="Arial" w:cs="Arial"/>
          <w:lang w:val="cy-GB"/>
        </w:rPr>
        <w:t xml:space="preserve">n </w:t>
      </w:r>
      <w:r>
        <w:rPr>
          <w:rFonts w:ascii="Arial" w:hAnsi="Arial" w:cs="Arial"/>
          <w:lang w:val="cy-GB"/>
        </w:rPr>
        <w:t xml:space="preserve">cynigion </w:t>
      </w:r>
      <w:r w:rsidR="00420376">
        <w:rPr>
          <w:rFonts w:ascii="Arial" w:hAnsi="Arial" w:cs="Arial"/>
          <w:lang w:val="cy-GB"/>
        </w:rPr>
        <w:t xml:space="preserve">ar gyfer gweinyddu </w:t>
      </w:r>
      <w:r>
        <w:rPr>
          <w:rFonts w:ascii="Arial" w:hAnsi="Arial" w:cs="Arial"/>
          <w:lang w:val="cy-GB"/>
        </w:rPr>
        <w:t>trwydded</w:t>
      </w:r>
      <w:r w:rsidR="00420376">
        <w:rPr>
          <w:rFonts w:ascii="Arial" w:hAnsi="Arial" w:cs="Arial"/>
          <w:lang w:val="cy-GB"/>
        </w:rPr>
        <w:t>au’n lleol</w:t>
      </w:r>
      <w:r>
        <w:rPr>
          <w:rFonts w:ascii="Arial" w:hAnsi="Arial" w:cs="Arial"/>
          <w:lang w:val="cy-GB"/>
        </w:rPr>
        <w:t>? Rhowch sylwadau</w:t>
      </w:r>
      <w:r w:rsidR="00B34BBD" w:rsidRPr="00926870">
        <w:rPr>
          <w:rFonts w:ascii="Arial" w:hAnsi="Arial" w:cs="Arial"/>
          <w:bCs/>
          <w:lang w:val="cy-GB"/>
        </w:rPr>
        <w:t>.</w:t>
      </w:r>
    </w:p>
    <w:p w14:paraId="6FF61926" w14:textId="4FFE895A" w:rsidR="00C614B8" w:rsidRPr="00926870" w:rsidRDefault="00C614B8" w:rsidP="00C614B8">
      <w:pPr>
        <w:rPr>
          <w:rFonts w:ascii="Arial" w:hAnsi="Arial" w:cs="Arial"/>
          <w:lang w:val="cy-GB"/>
        </w:rPr>
      </w:pPr>
      <w:bookmarkStart w:id="2" w:name="_Better_information_sharing"/>
      <w:bookmarkEnd w:id="2"/>
    </w:p>
    <w:p w14:paraId="63B09275" w14:textId="16B80F2B" w:rsidR="002E71FC" w:rsidRPr="002E71FC" w:rsidRDefault="002E71FC" w:rsidP="002E71FC">
      <w:pPr>
        <w:rPr>
          <w:rFonts w:ascii="Arial" w:hAnsi="Arial" w:cs="Arial"/>
          <w:lang w:val="cy-GB"/>
        </w:rPr>
      </w:pPr>
      <w:bookmarkStart w:id="3" w:name="_Enforcement_against_drivers_1"/>
      <w:bookmarkEnd w:id="3"/>
      <w:r w:rsidRPr="002E71FC">
        <w:rPr>
          <w:rFonts w:ascii="Arial" w:hAnsi="Arial" w:cs="Arial"/>
          <w:b/>
          <w:bCs/>
          <w:lang w:val="cy-GB"/>
        </w:rPr>
        <w:t xml:space="preserve">Cwestiwn 9: </w:t>
      </w:r>
      <w:r w:rsidRPr="002E71FC">
        <w:rPr>
          <w:rFonts w:ascii="Arial" w:hAnsi="Arial" w:cs="Arial"/>
          <w:lang w:val="cy-GB"/>
        </w:rPr>
        <w:t xml:space="preserve">A ydych yn cytuno â'n cynnig </w:t>
      </w:r>
      <w:r>
        <w:rPr>
          <w:rFonts w:ascii="Arial" w:hAnsi="Arial" w:cs="Arial"/>
          <w:lang w:val="cy-GB"/>
        </w:rPr>
        <w:t xml:space="preserve">bod </w:t>
      </w:r>
      <w:r w:rsidRPr="002E71FC">
        <w:rPr>
          <w:rFonts w:ascii="Arial" w:hAnsi="Arial" w:cs="Arial"/>
          <w:lang w:val="cy-GB"/>
        </w:rPr>
        <w:t xml:space="preserve">swyddogion gorfodi awdurdodau lleol </w:t>
      </w:r>
      <w:r>
        <w:rPr>
          <w:rFonts w:ascii="Arial" w:hAnsi="Arial" w:cs="Arial"/>
          <w:lang w:val="cy-GB"/>
        </w:rPr>
        <w:t xml:space="preserve">yn cael cosbi </w:t>
      </w:r>
      <w:r w:rsidR="003529A8">
        <w:rPr>
          <w:rFonts w:ascii="Arial" w:hAnsi="Arial" w:cs="Arial"/>
          <w:lang w:val="cy-GB"/>
        </w:rPr>
        <w:t xml:space="preserve">gyrrwr </w:t>
      </w:r>
      <w:r w:rsidRPr="002E71FC">
        <w:rPr>
          <w:rFonts w:ascii="Arial" w:hAnsi="Arial" w:cs="Arial"/>
          <w:lang w:val="cy-GB"/>
        </w:rPr>
        <w:t xml:space="preserve">tacsi neu </w:t>
      </w:r>
      <w:r w:rsidR="0025694E">
        <w:rPr>
          <w:rFonts w:ascii="Arial" w:hAnsi="Arial" w:cs="Arial"/>
          <w:lang w:val="cy-GB"/>
        </w:rPr>
        <w:t>CHP</w:t>
      </w:r>
      <w:r>
        <w:rPr>
          <w:rFonts w:ascii="Arial" w:hAnsi="Arial" w:cs="Arial"/>
          <w:lang w:val="cy-GB"/>
        </w:rPr>
        <w:t xml:space="preserve"> </w:t>
      </w:r>
      <w:r w:rsidR="000E1112">
        <w:rPr>
          <w:rFonts w:ascii="Arial" w:hAnsi="Arial" w:cs="Arial"/>
          <w:lang w:val="cy-GB"/>
        </w:rPr>
        <w:t xml:space="preserve">sydd wedi torri </w:t>
      </w:r>
      <w:r w:rsidRPr="002E71FC">
        <w:rPr>
          <w:rFonts w:ascii="Arial" w:hAnsi="Arial" w:cs="Arial"/>
          <w:lang w:val="cy-GB"/>
        </w:rPr>
        <w:t xml:space="preserve">safon </w:t>
      </w:r>
      <w:r w:rsidR="000E1112">
        <w:rPr>
          <w:rFonts w:ascii="Arial" w:hAnsi="Arial" w:cs="Arial"/>
          <w:lang w:val="cy-GB"/>
        </w:rPr>
        <w:t>ofynnol g</w:t>
      </w:r>
      <w:r w:rsidRPr="002E71FC">
        <w:rPr>
          <w:rFonts w:ascii="Arial" w:hAnsi="Arial" w:cs="Arial"/>
          <w:lang w:val="cy-GB"/>
        </w:rPr>
        <w:t xml:space="preserve">enedlaethol </w:t>
      </w:r>
      <w:r w:rsidR="000E1112">
        <w:rPr>
          <w:rFonts w:ascii="Arial" w:hAnsi="Arial" w:cs="Arial"/>
          <w:lang w:val="cy-GB"/>
        </w:rPr>
        <w:t xml:space="preserve">wrth weithio </w:t>
      </w:r>
      <w:r w:rsidRPr="002E71FC">
        <w:rPr>
          <w:rFonts w:ascii="Arial" w:hAnsi="Arial" w:cs="Arial"/>
          <w:lang w:val="cy-GB"/>
        </w:rPr>
        <w:t xml:space="preserve">yn eu hardal weinyddol ond </w:t>
      </w:r>
      <w:r w:rsidR="000E1112">
        <w:rPr>
          <w:rFonts w:ascii="Arial" w:hAnsi="Arial" w:cs="Arial"/>
          <w:lang w:val="cy-GB"/>
        </w:rPr>
        <w:t xml:space="preserve">sydd heb ei drwyddedu </w:t>
      </w:r>
      <w:r w:rsidRPr="002E71FC">
        <w:rPr>
          <w:rFonts w:ascii="Arial" w:hAnsi="Arial" w:cs="Arial"/>
          <w:lang w:val="cy-GB"/>
        </w:rPr>
        <w:t>yn eu hardal? Rhowch sylwadau.</w:t>
      </w:r>
    </w:p>
    <w:p w14:paraId="07EF73EA" w14:textId="77777777" w:rsidR="002E71FC" w:rsidRPr="002E71FC" w:rsidRDefault="002E71FC" w:rsidP="002E71FC">
      <w:pPr>
        <w:rPr>
          <w:rFonts w:ascii="Arial" w:hAnsi="Arial" w:cs="Arial"/>
          <w:lang w:val="cy-GB"/>
        </w:rPr>
      </w:pPr>
    </w:p>
    <w:p w14:paraId="2E9924D2" w14:textId="18D3A3D1" w:rsidR="00AE443A" w:rsidRPr="00926870" w:rsidRDefault="000E1112" w:rsidP="000E1112">
      <w:pPr>
        <w:rPr>
          <w:rFonts w:ascii="Arial" w:hAnsi="Arial" w:cs="Arial"/>
          <w:lang w:val="cy-GB"/>
        </w:rPr>
      </w:pPr>
      <w:r w:rsidRPr="000E1112">
        <w:rPr>
          <w:rFonts w:ascii="Arial" w:hAnsi="Arial" w:cs="Arial"/>
          <w:b/>
          <w:bCs/>
          <w:lang w:val="cy-GB"/>
        </w:rPr>
        <w:lastRenderedPageBreak/>
        <w:t xml:space="preserve">Cwestiwn 10: </w:t>
      </w:r>
      <w:r w:rsidRPr="000E1112">
        <w:rPr>
          <w:rFonts w:ascii="Arial" w:hAnsi="Arial" w:cs="Arial"/>
          <w:lang w:val="cy-GB"/>
        </w:rPr>
        <w:t>A ydych yn cytuno gyda'n cynnig</w:t>
      </w:r>
      <w:r>
        <w:rPr>
          <w:rFonts w:ascii="Arial" w:hAnsi="Arial" w:cs="Arial"/>
          <w:lang w:val="cy-GB"/>
        </w:rPr>
        <w:t xml:space="preserve"> bod </w:t>
      </w:r>
      <w:r w:rsidRPr="000E1112">
        <w:rPr>
          <w:rFonts w:ascii="Arial" w:hAnsi="Arial" w:cs="Arial"/>
          <w:lang w:val="cy-GB"/>
        </w:rPr>
        <w:t>swyddogion gorfod</w:t>
      </w:r>
      <w:r>
        <w:rPr>
          <w:rFonts w:ascii="Arial" w:hAnsi="Arial" w:cs="Arial"/>
          <w:lang w:val="cy-GB"/>
        </w:rPr>
        <w:t xml:space="preserve">i </w:t>
      </w:r>
      <w:r w:rsidRPr="000E1112">
        <w:rPr>
          <w:rFonts w:ascii="Arial" w:hAnsi="Arial" w:cs="Arial"/>
          <w:lang w:val="cy-GB"/>
        </w:rPr>
        <w:t xml:space="preserve">awdurdodau lleol </w:t>
      </w:r>
      <w:r>
        <w:rPr>
          <w:rFonts w:ascii="Arial" w:hAnsi="Arial" w:cs="Arial"/>
          <w:lang w:val="cy-GB"/>
        </w:rPr>
        <w:t xml:space="preserve">yn cael </w:t>
      </w:r>
      <w:r w:rsidRPr="000E1112">
        <w:rPr>
          <w:rFonts w:ascii="Arial" w:hAnsi="Arial" w:cs="Arial"/>
          <w:lang w:val="cy-GB"/>
        </w:rPr>
        <w:t xml:space="preserve">atal trwydded a </w:t>
      </w:r>
      <w:r>
        <w:rPr>
          <w:rFonts w:ascii="Arial" w:hAnsi="Arial" w:cs="Arial"/>
          <w:lang w:val="cy-GB"/>
        </w:rPr>
        <w:t xml:space="preserve">roddir </w:t>
      </w:r>
      <w:r w:rsidRPr="000E1112">
        <w:rPr>
          <w:rFonts w:ascii="Arial" w:hAnsi="Arial" w:cs="Arial"/>
          <w:lang w:val="cy-GB"/>
        </w:rPr>
        <w:t xml:space="preserve">gan awdurdod arall lle </w:t>
      </w:r>
      <w:r>
        <w:rPr>
          <w:rFonts w:ascii="Arial" w:hAnsi="Arial" w:cs="Arial"/>
          <w:lang w:val="cy-GB"/>
        </w:rPr>
        <w:t>ceir p</w:t>
      </w:r>
      <w:r w:rsidRPr="000E1112">
        <w:rPr>
          <w:rFonts w:ascii="Arial" w:hAnsi="Arial" w:cs="Arial"/>
          <w:lang w:val="cy-GB"/>
        </w:rPr>
        <w:t xml:space="preserve">erygl </w:t>
      </w:r>
      <w:r w:rsidR="00413D31">
        <w:rPr>
          <w:rFonts w:ascii="Arial" w:hAnsi="Arial" w:cs="Arial"/>
          <w:lang w:val="cy-GB"/>
        </w:rPr>
        <w:t xml:space="preserve">yn y fan a’r lle </w:t>
      </w:r>
      <w:r w:rsidRPr="000E1112">
        <w:rPr>
          <w:rFonts w:ascii="Arial" w:hAnsi="Arial" w:cs="Arial"/>
          <w:lang w:val="cy-GB"/>
        </w:rPr>
        <w:t>i ddiogelwch y cyhoedd? Rhowch sylwadau.</w:t>
      </w:r>
    </w:p>
    <w:p w14:paraId="6A895E3B" w14:textId="32A53EE4" w:rsidR="00C614B8" w:rsidRPr="00926870" w:rsidRDefault="00C614B8" w:rsidP="00C614B8">
      <w:pPr>
        <w:rPr>
          <w:rFonts w:ascii="Arial" w:hAnsi="Arial" w:cs="Arial"/>
          <w:lang w:val="cy-GB"/>
        </w:rPr>
      </w:pPr>
    </w:p>
    <w:p w14:paraId="1D8E8BB0" w14:textId="1242BE6E" w:rsidR="00BD2BD1" w:rsidRDefault="00BD2BD1" w:rsidP="00D00E89">
      <w:pPr>
        <w:rPr>
          <w:rFonts w:ascii="Arial" w:hAnsi="Arial" w:cs="Arial"/>
          <w:lang w:val="cy-GB"/>
        </w:rPr>
      </w:pPr>
      <w:bookmarkStart w:id="4" w:name="_Fixed_penalty_notices"/>
      <w:bookmarkStart w:id="5" w:name="_Hlk102567366"/>
      <w:bookmarkStart w:id="6" w:name="_Fixed_penalty_notices_1"/>
      <w:bookmarkEnd w:id="4"/>
      <w:bookmarkEnd w:id="6"/>
      <w:r>
        <w:rPr>
          <w:rFonts w:ascii="Arial" w:hAnsi="Arial" w:cs="Arial"/>
          <w:b/>
          <w:bCs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bCs/>
          <w:lang w:val="cy-GB"/>
        </w:rPr>
        <w:t>11</w:t>
      </w:r>
      <w:r w:rsidR="00D00E89" w:rsidRPr="00926870">
        <w:rPr>
          <w:rFonts w:ascii="Arial" w:hAnsi="Arial" w:cs="Arial"/>
          <w:b/>
          <w:bCs/>
          <w:lang w:val="cy-GB"/>
        </w:rPr>
        <w:t>:</w:t>
      </w:r>
      <w:r w:rsidR="00D00E89" w:rsidRPr="0092687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Ydych chi’n cytuno y dylid cyflwyno hysbysiad cosb benodol (FPNs) </w:t>
      </w:r>
      <w:r w:rsidR="00A13233">
        <w:rPr>
          <w:rFonts w:ascii="Arial" w:hAnsi="Arial" w:cs="Arial"/>
          <w:lang w:val="cy-GB"/>
        </w:rPr>
        <w:t xml:space="preserve">ar gyfer rhai troseddau gan dacsis </w:t>
      </w:r>
      <w:r w:rsidR="001B175F">
        <w:rPr>
          <w:rFonts w:ascii="Arial" w:hAnsi="Arial" w:cs="Arial"/>
          <w:lang w:val="cy-GB"/>
        </w:rPr>
        <w:t>ac CHPau</w:t>
      </w:r>
      <w:r w:rsidR="00A13233">
        <w:rPr>
          <w:rFonts w:ascii="Arial" w:hAnsi="Arial" w:cs="Arial"/>
          <w:lang w:val="cy-GB"/>
        </w:rPr>
        <w:t xml:space="preserve">? Rhowch sylwadau. </w:t>
      </w:r>
    </w:p>
    <w:p w14:paraId="37558D82" w14:textId="3EF71D88" w:rsidR="00D00E89" w:rsidRPr="00926870" w:rsidRDefault="00D00E89" w:rsidP="00D00E89">
      <w:pPr>
        <w:rPr>
          <w:rFonts w:ascii="Arial" w:hAnsi="Arial" w:cs="Arial"/>
          <w:lang w:val="cy-GB"/>
        </w:rPr>
      </w:pPr>
    </w:p>
    <w:p w14:paraId="4E5E3361" w14:textId="3A8E57DB" w:rsidR="00FB0E00" w:rsidRDefault="00FB0E00" w:rsidP="00D00E89">
      <w:pPr>
        <w:rPr>
          <w:rFonts w:ascii="Arial" w:hAnsi="Arial" w:cs="Arial"/>
          <w:bCs/>
          <w:lang w:val="cy-GB"/>
        </w:rPr>
      </w:pPr>
      <w:bookmarkStart w:id="7" w:name="_National_penalty_points"/>
      <w:bookmarkEnd w:id="5"/>
      <w:bookmarkEnd w:id="7"/>
      <w:r>
        <w:rPr>
          <w:rFonts w:ascii="Arial" w:hAnsi="Arial" w:cs="Arial"/>
          <w:b/>
          <w:bCs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bCs/>
          <w:lang w:val="cy-GB"/>
        </w:rPr>
        <w:t>12</w:t>
      </w:r>
      <w:r w:rsidR="00D00E89" w:rsidRPr="00926870">
        <w:rPr>
          <w:rFonts w:ascii="Arial" w:hAnsi="Arial" w:cs="Arial"/>
          <w:b/>
          <w:bCs/>
          <w:lang w:val="cy-GB"/>
        </w:rPr>
        <w:t>:</w:t>
      </w:r>
      <w:r w:rsidR="00D00E89" w:rsidRPr="00926870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Ydych chi’n cytuno y dylid cyflwyno cynllun pwyntiau cosbi cenedlaethol ar gyfer rhai tr</w:t>
      </w:r>
      <w:r w:rsidR="00521BD3">
        <w:rPr>
          <w:rFonts w:ascii="Arial" w:hAnsi="Arial" w:cs="Arial"/>
          <w:bCs/>
          <w:lang w:val="cy-GB"/>
        </w:rPr>
        <w:t>oseddau gan d</w:t>
      </w:r>
      <w:r>
        <w:rPr>
          <w:rFonts w:ascii="Arial" w:hAnsi="Arial" w:cs="Arial"/>
          <w:bCs/>
          <w:lang w:val="cy-GB"/>
        </w:rPr>
        <w:t>acsis a</w:t>
      </w:r>
      <w:r w:rsidR="00521BD3">
        <w:rPr>
          <w:rFonts w:ascii="Arial" w:hAnsi="Arial" w:cs="Arial"/>
          <w:bCs/>
          <w:lang w:val="cy-GB"/>
        </w:rPr>
        <w:t>c CHPau</w:t>
      </w:r>
      <w:r>
        <w:rPr>
          <w:rFonts w:ascii="Arial" w:hAnsi="Arial" w:cs="Arial"/>
          <w:bCs/>
          <w:lang w:val="cy-GB"/>
        </w:rPr>
        <w:t xml:space="preserve">? Rhowch sylwadau. </w:t>
      </w:r>
    </w:p>
    <w:p w14:paraId="48556D77" w14:textId="77777777" w:rsidR="0001454A" w:rsidRPr="00926870" w:rsidRDefault="0001454A" w:rsidP="00D00E89">
      <w:pPr>
        <w:rPr>
          <w:rFonts w:ascii="Arial" w:hAnsi="Arial" w:cs="Arial"/>
          <w:lang w:val="cy-GB"/>
        </w:rPr>
      </w:pPr>
    </w:p>
    <w:p w14:paraId="11A5195F" w14:textId="65C10BAE" w:rsidR="001830B6" w:rsidRPr="00926870" w:rsidRDefault="00892934" w:rsidP="00892934">
      <w:pPr>
        <w:rPr>
          <w:rFonts w:ascii="Arial" w:hAnsi="Arial" w:cs="Arial"/>
          <w:lang w:val="cy-GB"/>
        </w:rPr>
      </w:pPr>
      <w:bookmarkStart w:id="8" w:name="_New_Offences_and"/>
      <w:bookmarkEnd w:id="8"/>
      <w:r w:rsidRPr="00892934">
        <w:rPr>
          <w:rFonts w:ascii="Arial" w:hAnsi="Arial" w:cs="Arial"/>
          <w:b/>
          <w:bCs/>
          <w:lang w:val="cy-GB"/>
        </w:rPr>
        <w:t>Cwestiwn 13</w:t>
      </w:r>
      <w:r w:rsidRPr="00892934">
        <w:rPr>
          <w:rFonts w:ascii="Arial" w:hAnsi="Arial" w:cs="Arial"/>
          <w:lang w:val="cy-GB"/>
        </w:rPr>
        <w:t xml:space="preserve">: Ydych chi'n meddwl bod angen mynd i'r afael â chanlyniadau negyddol 'aml-apio'?  Os oes, pa opsiwn, gan gynnwys </w:t>
      </w:r>
      <w:r w:rsidR="00521BD3">
        <w:rPr>
          <w:rFonts w:ascii="Arial" w:hAnsi="Arial" w:cs="Arial"/>
          <w:lang w:val="cy-GB"/>
        </w:rPr>
        <w:t>eich syniadau</w:t>
      </w:r>
      <w:r w:rsidR="00DA6CEF">
        <w:rPr>
          <w:rFonts w:ascii="Arial" w:hAnsi="Arial" w:cs="Arial"/>
          <w:lang w:val="cy-GB"/>
        </w:rPr>
        <w:t xml:space="preserve"> chi</w:t>
      </w:r>
      <w:r w:rsidR="00521BD3">
        <w:rPr>
          <w:rFonts w:ascii="Arial" w:hAnsi="Arial" w:cs="Arial"/>
          <w:lang w:val="cy-GB"/>
        </w:rPr>
        <w:t xml:space="preserve">’ch </w:t>
      </w:r>
      <w:r w:rsidRPr="00892934">
        <w:rPr>
          <w:rFonts w:ascii="Arial" w:hAnsi="Arial" w:cs="Arial"/>
          <w:lang w:val="cy-GB"/>
        </w:rPr>
        <w:t>hun, ydych chi'n meddwl fyddai fwyaf effeithiol.  Rhowch sylwadau.</w:t>
      </w:r>
    </w:p>
    <w:p w14:paraId="4BCDDB58" w14:textId="77777777" w:rsidR="00892934" w:rsidRDefault="00892934" w:rsidP="00320D0C">
      <w:pPr>
        <w:rPr>
          <w:rFonts w:ascii="Arial" w:hAnsi="Arial" w:cs="Arial"/>
          <w:lang w:val="cy-GB"/>
        </w:rPr>
      </w:pPr>
    </w:p>
    <w:p w14:paraId="642E3DA7" w14:textId="4796C76C" w:rsidR="00F40AF3" w:rsidRDefault="00F40AF3" w:rsidP="00692030">
      <w:pPr>
        <w:rPr>
          <w:rFonts w:ascii="Arial" w:hAnsi="Arial" w:cs="Arial"/>
          <w:lang w:val="cy-GB"/>
        </w:rPr>
      </w:pPr>
      <w:bookmarkStart w:id="9" w:name="_Cross-border_hire_–_1"/>
      <w:bookmarkEnd w:id="9"/>
      <w:r>
        <w:rPr>
          <w:rFonts w:ascii="Arial" w:hAnsi="Arial" w:cs="Arial"/>
          <w:b/>
          <w:bCs/>
          <w:lang w:val="cy-GB"/>
        </w:rPr>
        <w:t xml:space="preserve">Cwestiwn </w:t>
      </w:r>
      <w:r w:rsidR="00CB7741" w:rsidRPr="00926870">
        <w:rPr>
          <w:rFonts w:ascii="Arial" w:hAnsi="Arial" w:cs="Arial"/>
          <w:b/>
          <w:bCs/>
          <w:lang w:val="cy-GB"/>
        </w:rPr>
        <w:t>1</w:t>
      </w:r>
      <w:r w:rsidR="00EC4206" w:rsidRPr="00926870">
        <w:rPr>
          <w:rFonts w:ascii="Arial" w:hAnsi="Arial" w:cs="Arial"/>
          <w:b/>
          <w:bCs/>
          <w:lang w:val="cy-GB"/>
        </w:rPr>
        <w:t>4</w:t>
      </w:r>
      <w:r w:rsidR="00692030" w:rsidRPr="00926870">
        <w:rPr>
          <w:rFonts w:ascii="Arial" w:hAnsi="Arial" w:cs="Arial"/>
          <w:b/>
          <w:bCs/>
          <w:lang w:val="cy-GB"/>
        </w:rPr>
        <w:t>:</w:t>
      </w:r>
      <w:r>
        <w:rPr>
          <w:rFonts w:ascii="Arial" w:hAnsi="Arial" w:cs="Arial"/>
          <w:b/>
          <w:bCs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ydych chi’n cytuno mai opsiwn A yw’r ffordd orau o fynd i’r afael â phryderon ynghylch hurio ar draws y ffin rhwng Cymru a Lloegr? Rhowch sylwadau gan gynnwys ystyriaethau ymarferol a/neu opsiynau eraill gwell. </w:t>
      </w:r>
      <w:r w:rsidR="00692030" w:rsidRPr="00926870">
        <w:rPr>
          <w:rFonts w:ascii="Arial" w:hAnsi="Arial" w:cs="Arial"/>
          <w:lang w:val="cy-GB"/>
        </w:rPr>
        <w:t xml:space="preserve"> </w:t>
      </w:r>
    </w:p>
    <w:p w14:paraId="369E67B5" w14:textId="77777777" w:rsidR="00C11B1A" w:rsidRPr="00C11B1A" w:rsidRDefault="00C11B1A" w:rsidP="00C11B1A">
      <w:pPr>
        <w:rPr>
          <w:rFonts w:ascii="Arial" w:hAnsi="Arial" w:cs="Arial"/>
          <w:lang w:val="cy-GB"/>
        </w:rPr>
      </w:pPr>
      <w:bookmarkStart w:id="10" w:name="_Better_information_sharing_1"/>
      <w:bookmarkStart w:id="11" w:name="_Toc127442606"/>
      <w:bookmarkStart w:id="12" w:name="_Toc121825203"/>
      <w:bookmarkEnd w:id="10"/>
    </w:p>
    <w:bookmarkEnd w:id="11"/>
    <w:bookmarkEnd w:id="12"/>
    <w:p w14:paraId="7A1F3EAC" w14:textId="306B3A6C" w:rsidR="00692030" w:rsidRPr="00926870" w:rsidRDefault="0043242F" w:rsidP="00692030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color w:val="000000" w:themeColor="text1"/>
          <w:lang w:val="cy-GB"/>
        </w:rPr>
        <w:t xml:space="preserve">Cwestiwn </w:t>
      </w:r>
      <w:r w:rsidR="00692030" w:rsidRPr="00926870">
        <w:rPr>
          <w:rFonts w:ascii="Arial" w:hAnsi="Arial" w:cs="Arial"/>
          <w:b/>
          <w:bCs/>
          <w:color w:val="000000" w:themeColor="text1"/>
          <w:lang w:val="cy-GB"/>
        </w:rPr>
        <w:t>1</w:t>
      </w:r>
      <w:r w:rsidR="00EC4206" w:rsidRPr="00926870">
        <w:rPr>
          <w:rFonts w:ascii="Arial" w:hAnsi="Arial" w:cs="Arial"/>
          <w:b/>
          <w:bCs/>
          <w:color w:val="000000" w:themeColor="text1"/>
          <w:lang w:val="cy-GB"/>
        </w:rPr>
        <w:t>5</w:t>
      </w:r>
      <w:r w:rsidR="00692030" w:rsidRPr="00926870">
        <w:rPr>
          <w:rFonts w:ascii="Arial" w:hAnsi="Arial" w:cs="Arial"/>
          <w:b/>
          <w:bCs/>
          <w:color w:val="000000" w:themeColor="text1"/>
          <w:lang w:val="cy-GB"/>
        </w:rPr>
        <w:t>:</w:t>
      </w:r>
      <w:r w:rsidR="00692030" w:rsidRPr="00926870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 xml:space="preserve">Ydych chi’n cytuno y dylai defnyddio cofrestr NR3 yn y broses </w:t>
      </w:r>
      <w:r w:rsidR="003529A8">
        <w:rPr>
          <w:rFonts w:ascii="Arial" w:hAnsi="Arial" w:cs="Arial"/>
          <w:color w:val="000000" w:themeColor="text1"/>
          <w:lang w:val="cy-GB"/>
        </w:rPr>
        <w:t>t</w:t>
      </w:r>
      <w:r>
        <w:rPr>
          <w:rFonts w:ascii="Arial" w:hAnsi="Arial" w:cs="Arial"/>
          <w:color w:val="000000" w:themeColor="text1"/>
          <w:lang w:val="cy-GB"/>
        </w:rPr>
        <w:t xml:space="preserve">rwyddedu </w:t>
      </w:r>
      <w:r w:rsidR="003529A8">
        <w:rPr>
          <w:rFonts w:ascii="Arial" w:hAnsi="Arial" w:cs="Arial"/>
          <w:color w:val="000000" w:themeColor="text1"/>
          <w:lang w:val="cy-GB"/>
        </w:rPr>
        <w:t xml:space="preserve">gyrwyr </w:t>
      </w:r>
      <w:r>
        <w:rPr>
          <w:rFonts w:ascii="Arial" w:hAnsi="Arial" w:cs="Arial"/>
          <w:color w:val="000000" w:themeColor="text1"/>
          <w:lang w:val="cy-GB"/>
        </w:rPr>
        <w:t>fod yn orfodol yng Nghymru</w:t>
      </w:r>
      <w:r w:rsidR="004F3418" w:rsidRPr="00926870">
        <w:rPr>
          <w:rFonts w:ascii="Arial" w:hAnsi="Arial" w:cs="Arial"/>
          <w:lang w:val="cy-GB"/>
        </w:rPr>
        <w:t xml:space="preserve">? </w:t>
      </w:r>
      <w:r>
        <w:rPr>
          <w:rFonts w:ascii="Arial" w:hAnsi="Arial" w:cs="Arial"/>
          <w:lang w:val="cy-GB"/>
        </w:rPr>
        <w:t>Rhowch sylwadau</w:t>
      </w:r>
      <w:r w:rsidR="00692030" w:rsidRPr="00926870">
        <w:rPr>
          <w:rFonts w:ascii="Arial" w:hAnsi="Arial" w:cs="Arial"/>
          <w:bCs/>
          <w:lang w:val="cy-GB"/>
        </w:rPr>
        <w:t>.</w:t>
      </w:r>
    </w:p>
    <w:p w14:paraId="3C149D50" w14:textId="77777777" w:rsidR="00C11B1A" w:rsidRPr="00C11B1A" w:rsidRDefault="00C11B1A" w:rsidP="001B3509">
      <w:pPr>
        <w:rPr>
          <w:rStyle w:val="normaltextrun1"/>
          <w:rFonts w:ascii="Arial" w:hAnsi="Arial" w:cs="Arial"/>
          <w:color w:val="000000" w:themeColor="text1"/>
          <w:lang w:val="cy-GB"/>
        </w:rPr>
      </w:pPr>
      <w:bookmarkStart w:id="13" w:name="_Transitioning_to_zero"/>
      <w:bookmarkStart w:id="14" w:name="_Transitioning_to_zero_1"/>
      <w:bookmarkEnd w:id="13"/>
      <w:bookmarkEnd w:id="14"/>
    </w:p>
    <w:p w14:paraId="27D93365" w14:textId="7A55791F" w:rsidR="006D0298" w:rsidRDefault="006D0298" w:rsidP="001B3509">
      <w:pPr>
        <w:rPr>
          <w:rStyle w:val="normaltextrun1"/>
          <w:rFonts w:ascii="Arial" w:hAnsi="Arial" w:cs="Arial"/>
          <w:color w:val="000000" w:themeColor="text1"/>
          <w:lang w:val="cy-GB"/>
        </w:rPr>
      </w:pPr>
      <w:r>
        <w:rPr>
          <w:rStyle w:val="normaltextrun1"/>
          <w:rFonts w:ascii="Arial" w:hAnsi="Arial" w:cs="Arial"/>
          <w:b/>
          <w:bCs/>
          <w:color w:val="000000" w:themeColor="text1"/>
          <w:lang w:val="cy-GB"/>
        </w:rPr>
        <w:t xml:space="preserve">Cwestiwn </w:t>
      </w:r>
      <w:r w:rsidR="001B3509" w:rsidRPr="00926870">
        <w:rPr>
          <w:rStyle w:val="normaltextrun1"/>
          <w:rFonts w:ascii="Arial" w:hAnsi="Arial" w:cs="Arial"/>
          <w:b/>
          <w:bCs/>
          <w:color w:val="000000" w:themeColor="text1"/>
          <w:lang w:val="cy-GB"/>
        </w:rPr>
        <w:t>1</w:t>
      </w:r>
      <w:r w:rsidR="00EC4206" w:rsidRPr="00926870">
        <w:rPr>
          <w:rStyle w:val="normaltextrun1"/>
          <w:rFonts w:ascii="Arial" w:hAnsi="Arial" w:cs="Arial"/>
          <w:b/>
          <w:bCs/>
          <w:color w:val="000000" w:themeColor="text1"/>
          <w:lang w:val="cy-GB"/>
        </w:rPr>
        <w:t>6</w:t>
      </w:r>
      <w:r w:rsidR="001B3509" w:rsidRPr="00926870">
        <w:rPr>
          <w:rStyle w:val="normaltextrun1"/>
          <w:rFonts w:ascii="Arial" w:hAnsi="Arial" w:cs="Arial"/>
          <w:b/>
          <w:bCs/>
          <w:color w:val="000000" w:themeColor="text1"/>
          <w:lang w:val="cy-GB"/>
        </w:rPr>
        <w:t>:</w:t>
      </w:r>
      <w:r w:rsidR="001B3509" w:rsidRPr="00926870">
        <w:rPr>
          <w:rStyle w:val="normaltextrun1"/>
          <w:rFonts w:ascii="Arial" w:hAnsi="Arial" w:cs="Arial"/>
          <w:color w:val="000000" w:themeColor="text1"/>
          <w:lang w:val="cy-GB"/>
        </w:rPr>
        <w:t xml:space="preserve"> </w:t>
      </w:r>
      <w:r>
        <w:rPr>
          <w:rStyle w:val="normaltextrun1"/>
          <w:rFonts w:ascii="Arial" w:hAnsi="Arial" w:cs="Arial"/>
          <w:color w:val="000000" w:themeColor="text1"/>
          <w:lang w:val="cy-GB"/>
        </w:rPr>
        <w:t>Ydych chi’n credu y dylai Gweinidogion Cymru gymryd camau i gyflymu’r newid i dacsis/</w:t>
      </w:r>
      <w:r w:rsidR="001B175F">
        <w:rPr>
          <w:rStyle w:val="normaltextrun1"/>
          <w:rFonts w:ascii="Arial" w:hAnsi="Arial" w:cs="Arial"/>
          <w:color w:val="000000" w:themeColor="text1"/>
          <w:lang w:val="cy-GB"/>
        </w:rPr>
        <w:t>CHPau</w:t>
      </w:r>
      <w:r>
        <w:rPr>
          <w:rStyle w:val="normaltextrun1"/>
          <w:rFonts w:ascii="Arial" w:hAnsi="Arial" w:cs="Arial"/>
          <w:color w:val="000000" w:themeColor="text1"/>
          <w:lang w:val="cy-GB"/>
        </w:rPr>
        <w:t xml:space="preserve"> di-allyriadau? Os ydych, pa rai o’r opsiynau canlynol fyddai orau? Rhowch sylwadau. </w:t>
      </w:r>
    </w:p>
    <w:p w14:paraId="0A666785" w14:textId="24EC84B3" w:rsidR="00033B26" w:rsidRPr="00926870" w:rsidRDefault="006D0298">
      <w:pPr>
        <w:pStyle w:val="ListParagraph"/>
        <w:numPr>
          <w:ilvl w:val="0"/>
          <w:numId w:val="9"/>
        </w:numPr>
        <w:spacing w:before="120"/>
        <w:contextualSpacing w:val="0"/>
        <w:rPr>
          <w:rStyle w:val="normaltextrun1"/>
          <w:rFonts w:ascii="Arial" w:hAnsi="Arial" w:cs="Arial"/>
          <w:color w:val="000000" w:themeColor="text1"/>
          <w:lang w:val="cy-GB"/>
        </w:rPr>
      </w:pPr>
      <w:r>
        <w:rPr>
          <w:rStyle w:val="normaltextrun1"/>
          <w:rFonts w:ascii="Arial" w:hAnsi="Arial" w:cs="Arial"/>
          <w:color w:val="000000" w:themeColor="text1"/>
          <w:lang w:val="cy-GB"/>
        </w:rPr>
        <w:t xml:space="preserve">Pennu dyddiad i bob tacsi </w:t>
      </w:r>
      <w:r w:rsidR="001B175F">
        <w:rPr>
          <w:rStyle w:val="normaltextrun1"/>
          <w:rFonts w:ascii="Arial" w:hAnsi="Arial" w:cs="Arial"/>
          <w:color w:val="000000" w:themeColor="text1"/>
          <w:lang w:val="cy-GB"/>
        </w:rPr>
        <w:t>ac CHP</w:t>
      </w:r>
      <w:r>
        <w:rPr>
          <w:rStyle w:val="normaltextrun1"/>
          <w:rFonts w:ascii="Arial" w:hAnsi="Arial" w:cs="Arial"/>
          <w:color w:val="000000" w:themeColor="text1"/>
          <w:lang w:val="cy-GB"/>
        </w:rPr>
        <w:t xml:space="preserve"> fod yn ddi-allyriadau </w:t>
      </w:r>
      <w:r w:rsidR="001B175F">
        <w:rPr>
          <w:rStyle w:val="normaltextrun1"/>
          <w:rFonts w:ascii="Arial" w:hAnsi="Arial" w:cs="Arial"/>
          <w:color w:val="000000" w:themeColor="text1"/>
          <w:lang w:val="cy-GB"/>
        </w:rPr>
        <w:t xml:space="preserve">o’r </w:t>
      </w:r>
      <w:r>
        <w:rPr>
          <w:rStyle w:val="normaltextrun1"/>
          <w:rFonts w:ascii="Arial" w:hAnsi="Arial" w:cs="Arial"/>
          <w:color w:val="000000" w:themeColor="text1"/>
          <w:lang w:val="cy-GB"/>
        </w:rPr>
        <w:t>egs</w:t>
      </w:r>
      <w:r w:rsidR="001B175F">
        <w:rPr>
          <w:rStyle w:val="normaltextrun1"/>
          <w:rFonts w:ascii="Arial" w:hAnsi="Arial" w:cs="Arial"/>
          <w:color w:val="000000" w:themeColor="text1"/>
          <w:lang w:val="cy-GB"/>
        </w:rPr>
        <w:t>ô</w:t>
      </w:r>
      <w:r>
        <w:rPr>
          <w:rStyle w:val="normaltextrun1"/>
          <w:rFonts w:ascii="Arial" w:hAnsi="Arial" w:cs="Arial"/>
          <w:color w:val="000000" w:themeColor="text1"/>
          <w:lang w:val="cy-GB"/>
        </w:rPr>
        <w:t>st</w:t>
      </w:r>
      <w:r w:rsidR="001B3509" w:rsidRPr="00926870">
        <w:rPr>
          <w:rStyle w:val="normaltextrun1"/>
          <w:rFonts w:ascii="Arial" w:hAnsi="Arial" w:cs="Arial"/>
          <w:color w:val="000000" w:themeColor="text1"/>
          <w:lang w:val="cy-GB"/>
        </w:rPr>
        <w:t xml:space="preserve"> </w:t>
      </w:r>
    </w:p>
    <w:p w14:paraId="19CE9187" w14:textId="3ECA9795" w:rsidR="00033B26" w:rsidRPr="00926870" w:rsidRDefault="006D0298">
      <w:pPr>
        <w:pStyle w:val="ListParagraph"/>
        <w:numPr>
          <w:ilvl w:val="0"/>
          <w:numId w:val="9"/>
        </w:numPr>
        <w:spacing w:before="120"/>
        <w:contextualSpacing w:val="0"/>
        <w:rPr>
          <w:rStyle w:val="normaltextrun1"/>
          <w:rFonts w:ascii="Arial" w:hAnsi="Arial" w:cs="Arial"/>
          <w:color w:val="000000" w:themeColor="text1"/>
          <w:lang w:val="cy-GB"/>
        </w:rPr>
      </w:pPr>
      <w:r>
        <w:rPr>
          <w:rStyle w:val="normaltextrun1"/>
          <w:rFonts w:ascii="Arial" w:hAnsi="Arial" w:cs="Arial"/>
          <w:color w:val="000000" w:themeColor="text1"/>
          <w:lang w:val="cy-GB"/>
        </w:rPr>
        <w:t xml:space="preserve">Pennu terfyn oed ar gyfer cerbydau nad ydynt yn ddi-allyriadau </w:t>
      </w:r>
    </w:p>
    <w:p w14:paraId="3556FC88" w14:textId="56021C8D" w:rsidR="00033B26" w:rsidRPr="00926870" w:rsidRDefault="006D0298">
      <w:pPr>
        <w:pStyle w:val="ListParagraph"/>
        <w:numPr>
          <w:ilvl w:val="0"/>
          <w:numId w:val="9"/>
        </w:numPr>
        <w:spacing w:before="120"/>
        <w:contextualSpacing w:val="0"/>
        <w:rPr>
          <w:rStyle w:val="normaltextrun1"/>
          <w:rFonts w:ascii="Arial" w:hAnsi="Arial" w:cs="Arial"/>
          <w:color w:val="000000" w:themeColor="text1"/>
          <w:lang w:val="cy-GB"/>
        </w:rPr>
      </w:pPr>
      <w:r>
        <w:rPr>
          <w:rStyle w:val="normaltextrun1"/>
          <w:rFonts w:ascii="Arial" w:hAnsi="Arial" w:cs="Arial"/>
          <w:color w:val="000000" w:themeColor="text1"/>
          <w:lang w:val="cy-GB"/>
        </w:rPr>
        <w:t xml:space="preserve">Gwneud rhywbeth arall </w:t>
      </w:r>
    </w:p>
    <w:p w14:paraId="3F3ABC8F" w14:textId="77777777" w:rsidR="001B3509" w:rsidRPr="00926870" w:rsidRDefault="001B3509" w:rsidP="001B3509">
      <w:pPr>
        <w:rPr>
          <w:rFonts w:ascii="Arial" w:hAnsi="Arial" w:cs="Arial"/>
          <w:lang w:val="cy-GB"/>
        </w:rPr>
      </w:pPr>
    </w:p>
    <w:p w14:paraId="38097FB8" w14:textId="2A1FB6FC" w:rsidR="00511FD0" w:rsidRPr="00511FD0" w:rsidRDefault="00511FD0" w:rsidP="001B3509">
      <w:pPr>
        <w:rPr>
          <w:rFonts w:ascii="Arial" w:hAnsi="Arial" w:cs="Arial"/>
          <w:bCs/>
          <w:lang w:val="cy-GB"/>
        </w:rPr>
      </w:pPr>
      <w:bookmarkStart w:id="15" w:name="_Training_in_the"/>
      <w:bookmarkStart w:id="16" w:name="_Class_B_licences_1"/>
      <w:bookmarkEnd w:id="0"/>
      <w:bookmarkEnd w:id="15"/>
      <w:bookmarkEnd w:id="16"/>
      <w:r>
        <w:rPr>
          <w:rFonts w:ascii="Arial" w:hAnsi="Arial" w:cs="Arial"/>
          <w:b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lang w:val="cy-GB"/>
        </w:rPr>
        <w:t>1</w:t>
      </w:r>
      <w:r w:rsidR="00EC4206" w:rsidRPr="00926870">
        <w:rPr>
          <w:rFonts w:ascii="Arial" w:hAnsi="Arial" w:cs="Arial"/>
          <w:b/>
          <w:lang w:val="cy-GB"/>
        </w:rPr>
        <w:t>7</w:t>
      </w:r>
      <w:r w:rsidR="00470E84" w:rsidRPr="00926870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Cs/>
          <w:lang w:val="cy-GB"/>
        </w:rPr>
        <w:t xml:space="preserve">Ydych chi’n cytuno â’r cynigion ar gyfer cerbydau Dosbarth </w:t>
      </w:r>
      <w:r w:rsidR="001B175F">
        <w:rPr>
          <w:rFonts w:ascii="Arial" w:hAnsi="Arial" w:cs="Arial"/>
          <w:bCs/>
          <w:lang w:val="cy-GB"/>
        </w:rPr>
        <w:t>B</w:t>
      </w:r>
      <w:r>
        <w:rPr>
          <w:rFonts w:ascii="Arial" w:hAnsi="Arial" w:cs="Arial"/>
          <w:bCs/>
          <w:lang w:val="cy-GB"/>
        </w:rPr>
        <w:t xml:space="preserve">? Rhowch sylwadau. </w:t>
      </w:r>
    </w:p>
    <w:p w14:paraId="7E1A5278" w14:textId="1E2AC5B2" w:rsidR="001B3509" w:rsidRPr="00926870" w:rsidRDefault="001B3509" w:rsidP="001B3509">
      <w:pPr>
        <w:rPr>
          <w:rFonts w:ascii="Arial" w:hAnsi="Arial" w:cs="Arial"/>
          <w:bCs/>
          <w:lang w:val="cy-GB"/>
        </w:rPr>
      </w:pPr>
      <w:bookmarkStart w:id="17" w:name="_Wheelchair_accessible_vehicles"/>
      <w:bookmarkStart w:id="18" w:name="_Class_B_Licenses"/>
      <w:bookmarkEnd w:id="17"/>
      <w:bookmarkEnd w:id="18"/>
    </w:p>
    <w:p w14:paraId="48C2E790" w14:textId="10C01049" w:rsidR="00460A98" w:rsidRPr="00460A98" w:rsidRDefault="00460A98" w:rsidP="001B3509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="00EC4206" w:rsidRPr="00926870">
        <w:rPr>
          <w:rFonts w:ascii="Arial" w:hAnsi="Arial" w:cs="Arial"/>
          <w:b/>
          <w:bCs/>
          <w:lang w:val="cy-GB"/>
        </w:rPr>
        <w:t>1</w:t>
      </w:r>
      <w:r w:rsidR="00A120A8" w:rsidRPr="00926870">
        <w:rPr>
          <w:rFonts w:ascii="Arial" w:hAnsi="Arial" w:cs="Arial"/>
          <w:b/>
          <w:bCs/>
          <w:lang w:val="cy-GB"/>
        </w:rPr>
        <w:t>8</w:t>
      </w:r>
      <w:r w:rsidR="001B3509" w:rsidRPr="00926870">
        <w:rPr>
          <w:rFonts w:ascii="Arial" w:hAnsi="Arial" w:cs="Arial"/>
          <w:b/>
          <w:bCs/>
          <w:lang w:val="cy-GB"/>
        </w:rPr>
        <w:t xml:space="preserve">: </w:t>
      </w:r>
      <w:r>
        <w:rPr>
          <w:rFonts w:ascii="Arial" w:hAnsi="Arial" w:cs="Arial"/>
          <w:lang w:val="cy-GB"/>
        </w:rPr>
        <w:t xml:space="preserve">A oes gennych sylwadau am yr Asesiad Effaith Reoleiddiol a gyhoeddir ochr yn ochr â’r papur hwn. </w:t>
      </w:r>
    </w:p>
    <w:p w14:paraId="5AA5AC21" w14:textId="77777777" w:rsidR="00460A98" w:rsidRDefault="00460A98" w:rsidP="002D74A9">
      <w:pPr>
        <w:rPr>
          <w:rFonts w:ascii="Arial" w:hAnsi="Arial" w:cs="Arial"/>
          <w:b/>
          <w:bCs/>
          <w:lang w:val="cy-GB"/>
        </w:rPr>
      </w:pPr>
    </w:p>
    <w:p w14:paraId="4674EBEE" w14:textId="271FC39D" w:rsidR="00460A98" w:rsidRPr="00460A98" w:rsidRDefault="00460A98" w:rsidP="002D74A9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="00A120A8" w:rsidRPr="00926870">
        <w:rPr>
          <w:rFonts w:ascii="Arial" w:hAnsi="Arial" w:cs="Arial"/>
          <w:b/>
          <w:bCs/>
          <w:lang w:val="cy-GB"/>
        </w:rPr>
        <w:t>19</w:t>
      </w:r>
      <w:r w:rsidR="001B3509" w:rsidRPr="00926870">
        <w:rPr>
          <w:rFonts w:ascii="Arial" w:hAnsi="Arial" w:cs="Arial"/>
          <w:b/>
          <w:bCs/>
          <w:lang w:val="cy-GB"/>
        </w:rPr>
        <w:t xml:space="preserve">: </w:t>
      </w:r>
      <w:r>
        <w:rPr>
          <w:rFonts w:ascii="Arial" w:hAnsi="Arial" w:cs="Arial"/>
          <w:lang w:val="cy-GB"/>
        </w:rPr>
        <w:t xml:space="preserve">A oes yna ddata y byddech yn barod i’w darparu i’n helpu i ddatblygu’r RIA hwn? </w:t>
      </w:r>
    </w:p>
    <w:p w14:paraId="4F2CF13F" w14:textId="6F27D4BD" w:rsidR="00155CC6" w:rsidRPr="00926870" w:rsidRDefault="00155CC6" w:rsidP="002D74A9">
      <w:pPr>
        <w:rPr>
          <w:rFonts w:ascii="Arial" w:hAnsi="Arial" w:cs="Arial"/>
          <w:lang w:val="cy-GB"/>
        </w:rPr>
      </w:pPr>
    </w:p>
    <w:p w14:paraId="554B75A3" w14:textId="69AD8DB4" w:rsidR="00460A98" w:rsidRPr="00460A98" w:rsidRDefault="00460A98" w:rsidP="00460A9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cy-GB"/>
        </w:rPr>
        <w:t xml:space="preserve">Cwestiwn </w:t>
      </w:r>
      <w:r w:rsidR="001A448C" w:rsidRPr="00926870">
        <w:rPr>
          <w:rFonts w:ascii="Arial" w:hAnsi="Arial" w:cs="Arial"/>
          <w:b/>
          <w:bCs/>
          <w:lang w:val="cy-GB"/>
        </w:rPr>
        <w:t>2</w:t>
      </w:r>
      <w:r w:rsidR="00A120A8" w:rsidRPr="00926870">
        <w:rPr>
          <w:rFonts w:ascii="Arial" w:hAnsi="Arial" w:cs="Arial"/>
          <w:b/>
          <w:bCs/>
          <w:lang w:val="cy-GB"/>
        </w:rPr>
        <w:t>0</w:t>
      </w:r>
      <w:r w:rsidR="00155CC6" w:rsidRPr="00926870">
        <w:rPr>
          <w:rFonts w:ascii="Arial" w:hAnsi="Arial" w:cs="Arial"/>
          <w:b/>
          <w:bCs/>
          <w:lang w:val="cy-GB"/>
        </w:rPr>
        <w:t>:</w:t>
      </w:r>
      <w:r w:rsidR="00155CC6" w:rsidRPr="00926870">
        <w:rPr>
          <w:rFonts w:ascii="Arial" w:hAnsi="Arial" w:cs="Arial"/>
          <w:lang w:val="cy-GB"/>
        </w:rPr>
        <w:t xml:space="preserve"> </w:t>
      </w:r>
      <w:r w:rsidRPr="00460A98">
        <w:rPr>
          <w:rFonts w:ascii="Arial" w:hAnsi="Arial" w:cs="Arial"/>
          <w:bCs/>
          <w:lang w:val="cy-GB"/>
        </w:rPr>
        <w:t xml:space="preserve">Hoffem wybod eich barn ar yr effeithiau y byddai'r cynigion yn eu cael ar y Gymraeg, yn benodol o ran cyfleoedd i bobl ddefnyddio'r Gymraeg ac o ran peidio â thrin y Gymraeg yn llai ffafriol na'r Saesneg. </w:t>
      </w:r>
    </w:p>
    <w:p w14:paraId="4AECCF66" w14:textId="77777777" w:rsidR="00460A98" w:rsidRPr="00460A98" w:rsidRDefault="00460A98" w:rsidP="00460A9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60A98">
        <w:rPr>
          <w:rFonts w:ascii="Arial" w:hAnsi="Arial" w:cs="Arial"/>
          <w:bCs/>
          <w:lang w:val="cy-GB"/>
        </w:rPr>
        <w:t>Beth fyddai’r effeithiau yn eich barn chi? Sut y gellir cynyddu’r effeithiau cadarnhaol, neu liniaru’r effeithiau negyddol?</w:t>
      </w:r>
    </w:p>
    <w:p w14:paraId="739ECDE5" w14:textId="77777777" w:rsidR="00460A98" w:rsidRDefault="00460A98" w:rsidP="00155CC6">
      <w:pPr>
        <w:rPr>
          <w:rFonts w:ascii="Arial" w:hAnsi="Arial" w:cs="Arial"/>
          <w:lang w:val="cy-GB"/>
        </w:rPr>
      </w:pPr>
    </w:p>
    <w:p w14:paraId="7ECCCA9C" w14:textId="014318D0" w:rsidR="00D03B56" w:rsidRPr="00D03B56" w:rsidRDefault="00460A98" w:rsidP="00D03B56">
      <w:pPr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color w:val="1F1F1F"/>
          <w:lang w:val="cy-GB"/>
        </w:rPr>
        <w:t xml:space="preserve">Cwestiwn </w:t>
      </w:r>
      <w:r w:rsidR="001A448C" w:rsidRPr="00926870">
        <w:rPr>
          <w:rStyle w:val="Strong"/>
          <w:rFonts w:ascii="Arial" w:hAnsi="Arial" w:cs="Arial"/>
          <w:color w:val="1F1F1F"/>
          <w:lang w:val="cy-GB"/>
        </w:rPr>
        <w:t>2</w:t>
      </w:r>
      <w:r w:rsidR="00A120A8" w:rsidRPr="00926870">
        <w:rPr>
          <w:rStyle w:val="Strong"/>
          <w:rFonts w:ascii="Arial" w:hAnsi="Arial" w:cs="Arial"/>
          <w:color w:val="1F1F1F"/>
          <w:lang w:val="cy-GB"/>
        </w:rPr>
        <w:t>1</w:t>
      </w:r>
      <w:r w:rsidR="00155CC6" w:rsidRPr="00926870">
        <w:rPr>
          <w:rStyle w:val="Strong"/>
          <w:rFonts w:ascii="Arial" w:hAnsi="Arial" w:cs="Arial"/>
          <w:color w:val="1F1F1F"/>
          <w:lang w:val="cy-GB"/>
        </w:rPr>
        <w:t>:</w:t>
      </w:r>
      <w:r w:rsidR="00155CC6" w:rsidRPr="00926870">
        <w:rPr>
          <w:rStyle w:val="Strong"/>
          <w:rFonts w:ascii="Arial" w:hAnsi="Arial" w:cs="Arial"/>
          <w:b w:val="0"/>
          <w:bCs w:val="0"/>
          <w:color w:val="1F1F1F"/>
          <w:lang w:val="cy-GB"/>
        </w:rPr>
        <w:t xml:space="preserve"> </w:t>
      </w:r>
      <w:r w:rsidR="00D03B56" w:rsidRPr="00D03B56">
        <w:rPr>
          <w:rFonts w:ascii="Arial" w:hAnsi="Arial" w:cs="Arial"/>
          <w:bCs/>
          <w:lang w:val="cy-GB"/>
        </w:rPr>
        <w:t>Eglurwch hefyd os gwelwch yn dda sut, yn eich barn chi, y gellid llunio neu newid y cynigion er mwyn cael effeithiau positif, neu fwy o gyfleoedd positif, ar gyfleoedd i bobl ddefnyddio’r Gymraeg, ac o ran peidio â thrin y Gymraeg yn llai ffafriol na’r Saesneg, o ran peidio â chael unrhyw effeithiau andwyol ar gyfleoedd i bobl ddefnyddio’r Gymraeg ac o ran peidio â thrin y Gymraeg yn llai ffafriol na’r Saesneg.</w:t>
      </w:r>
    </w:p>
    <w:p w14:paraId="4010E750" w14:textId="77777777" w:rsidR="00D03B56" w:rsidRPr="00D03B56" w:rsidRDefault="00D03B56" w:rsidP="00155CC6">
      <w:pPr>
        <w:rPr>
          <w:rStyle w:val="Strong"/>
          <w:rFonts w:ascii="Arial" w:hAnsi="Arial" w:cs="Arial"/>
          <w:b w:val="0"/>
          <w:bCs w:val="0"/>
          <w:color w:val="1F1F1F"/>
          <w:lang w:val="cy-GB"/>
        </w:rPr>
      </w:pPr>
    </w:p>
    <w:p w14:paraId="1BFDA8DE" w14:textId="1BBBD9F8" w:rsidR="00155CC6" w:rsidRPr="00926870" w:rsidRDefault="00D03B56" w:rsidP="00155CC6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Cwestiwn </w:t>
      </w:r>
      <w:r w:rsidR="00CB7741" w:rsidRPr="00926870">
        <w:rPr>
          <w:rFonts w:ascii="Arial" w:hAnsi="Arial" w:cs="Arial"/>
          <w:b/>
          <w:lang w:val="cy-GB"/>
        </w:rPr>
        <w:t>2</w:t>
      </w:r>
      <w:r w:rsidR="00A120A8" w:rsidRPr="00926870">
        <w:rPr>
          <w:rFonts w:ascii="Arial" w:hAnsi="Arial" w:cs="Arial"/>
          <w:b/>
          <w:lang w:val="cy-GB"/>
        </w:rPr>
        <w:t>2</w:t>
      </w:r>
      <w:r w:rsidR="00155CC6" w:rsidRPr="00926870">
        <w:rPr>
          <w:rFonts w:ascii="Arial" w:hAnsi="Arial" w:cs="Arial"/>
          <w:b/>
          <w:lang w:val="cy-GB"/>
        </w:rPr>
        <w:t>:</w:t>
      </w:r>
      <w:r w:rsidR="00155CC6" w:rsidRPr="00926870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A oes materion eraill y carech eu codi am drwyddedu tacsis a</w:t>
      </w:r>
      <w:r w:rsidR="001B175F">
        <w:rPr>
          <w:rFonts w:ascii="Arial" w:hAnsi="Arial" w:cs="Arial"/>
          <w:bCs/>
          <w:lang w:val="cy-GB"/>
        </w:rPr>
        <w:t>c CHPau</w:t>
      </w:r>
      <w:r w:rsidR="00155CC6" w:rsidRPr="00926870">
        <w:rPr>
          <w:rFonts w:ascii="Arial" w:hAnsi="Arial" w:cs="Arial"/>
          <w:bCs/>
          <w:lang w:val="cy-GB"/>
        </w:rPr>
        <w:t>?</w:t>
      </w:r>
    </w:p>
    <w:p w14:paraId="6D440FA2" w14:textId="77777777" w:rsidR="00155CC6" w:rsidRPr="00926870" w:rsidRDefault="00155CC6" w:rsidP="00155CC6">
      <w:pPr>
        <w:rPr>
          <w:rFonts w:ascii="Arial" w:hAnsi="Arial" w:cs="Arial"/>
          <w:bCs/>
          <w:lang w:val="cy-GB"/>
        </w:rPr>
      </w:pPr>
    </w:p>
    <w:p w14:paraId="1739B5BC" w14:textId="77777777" w:rsidR="00155CC6" w:rsidRPr="00926870" w:rsidRDefault="00155CC6" w:rsidP="002D74A9">
      <w:pPr>
        <w:rPr>
          <w:rFonts w:ascii="Arial" w:hAnsi="Arial" w:cs="Arial"/>
          <w:bCs/>
          <w:sz w:val="28"/>
          <w:szCs w:val="28"/>
          <w:lang w:val="cy-GB"/>
        </w:rPr>
      </w:pPr>
    </w:p>
    <w:sectPr w:rsidR="00155CC6" w:rsidRPr="00926870" w:rsidSect="001A7B2F">
      <w:headerReference w:type="default" r:id="rId12"/>
      <w:footerReference w:type="default" r:id="rId13"/>
      <w:pgSz w:w="11900" w:h="16840"/>
      <w:pgMar w:top="1418" w:right="141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40ED" w14:textId="77777777" w:rsidR="0028498E" w:rsidRDefault="0028498E" w:rsidP="004C16E5">
      <w:r>
        <w:separator/>
      </w:r>
    </w:p>
  </w:endnote>
  <w:endnote w:type="continuationSeparator" w:id="0">
    <w:p w14:paraId="7C9CFC46" w14:textId="77777777" w:rsidR="0028498E" w:rsidRDefault="0028498E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92163521"/>
      <w:docPartObj>
        <w:docPartGallery w:val="Page Numbers (Bottom of Page)"/>
        <w:docPartUnique/>
      </w:docPartObj>
    </w:sdtPr>
    <w:sdtContent>
      <w:p w14:paraId="6893A899" w14:textId="2806C361" w:rsidR="000842C2" w:rsidRPr="00D41F07" w:rsidRDefault="000842C2">
        <w:pPr>
          <w:pStyle w:val="Footer"/>
          <w:jc w:val="center"/>
          <w:rPr>
            <w:rFonts w:ascii="Arial" w:hAnsi="Arial" w:cs="Arial"/>
          </w:rPr>
        </w:pPr>
        <w:r w:rsidRPr="00D41F07">
          <w:rPr>
            <w:rFonts w:ascii="Arial" w:hAnsi="Arial" w:cs="Arial"/>
          </w:rPr>
          <w:fldChar w:fldCharType="begin"/>
        </w:r>
        <w:r w:rsidRPr="00D41F07">
          <w:rPr>
            <w:rFonts w:ascii="Arial" w:hAnsi="Arial" w:cs="Arial"/>
          </w:rPr>
          <w:instrText>PAGE   \* MERGEFORMAT</w:instrText>
        </w:r>
        <w:r w:rsidRPr="00D41F07">
          <w:rPr>
            <w:rFonts w:ascii="Arial" w:hAnsi="Arial" w:cs="Arial"/>
          </w:rPr>
          <w:fldChar w:fldCharType="separate"/>
        </w:r>
        <w:r w:rsidRPr="00D41F07">
          <w:rPr>
            <w:rFonts w:ascii="Arial" w:hAnsi="Arial" w:cs="Arial"/>
          </w:rPr>
          <w:t>2</w:t>
        </w:r>
        <w:r w:rsidRPr="00D41F07">
          <w:rPr>
            <w:rFonts w:ascii="Arial" w:hAnsi="Arial" w:cs="Arial"/>
          </w:rPr>
          <w:fldChar w:fldCharType="end"/>
        </w:r>
      </w:p>
    </w:sdtContent>
  </w:sdt>
  <w:p w14:paraId="7D390E85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DA6C" w14:textId="77777777" w:rsidR="0028498E" w:rsidRDefault="0028498E" w:rsidP="004C16E5">
      <w:r>
        <w:separator/>
      </w:r>
    </w:p>
  </w:footnote>
  <w:footnote w:type="continuationSeparator" w:id="0">
    <w:p w14:paraId="545C8EA7" w14:textId="77777777" w:rsidR="0028498E" w:rsidRDefault="0028498E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1253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8E1"/>
    <w:multiLevelType w:val="hybridMultilevel"/>
    <w:tmpl w:val="0F48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0FA"/>
    <w:multiLevelType w:val="hybridMultilevel"/>
    <w:tmpl w:val="4F1A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E15"/>
    <w:multiLevelType w:val="hybridMultilevel"/>
    <w:tmpl w:val="DD7C8A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07F0"/>
    <w:multiLevelType w:val="hybridMultilevel"/>
    <w:tmpl w:val="C4266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E1BF1"/>
    <w:multiLevelType w:val="hybridMultilevel"/>
    <w:tmpl w:val="032AA83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C2D"/>
    <w:multiLevelType w:val="hybridMultilevel"/>
    <w:tmpl w:val="6202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0279"/>
    <w:multiLevelType w:val="hybridMultilevel"/>
    <w:tmpl w:val="2A685A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748F"/>
    <w:multiLevelType w:val="hybridMultilevel"/>
    <w:tmpl w:val="AF70D6B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06E8"/>
    <w:multiLevelType w:val="hybridMultilevel"/>
    <w:tmpl w:val="12D83F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0F2F"/>
    <w:multiLevelType w:val="hybridMultilevel"/>
    <w:tmpl w:val="862C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602B9"/>
    <w:multiLevelType w:val="hybridMultilevel"/>
    <w:tmpl w:val="7408CE2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90176"/>
    <w:multiLevelType w:val="hybridMultilevel"/>
    <w:tmpl w:val="9A6A497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00BC0"/>
    <w:multiLevelType w:val="hybridMultilevel"/>
    <w:tmpl w:val="3C0CF01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B5252"/>
    <w:multiLevelType w:val="multilevel"/>
    <w:tmpl w:val="AE60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E82E8E"/>
    <w:multiLevelType w:val="hybridMultilevel"/>
    <w:tmpl w:val="6BA8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C08C7"/>
    <w:multiLevelType w:val="hybridMultilevel"/>
    <w:tmpl w:val="EC7E1B8E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C933A6"/>
    <w:multiLevelType w:val="hybridMultilevel"/>
    <w:tmpl w:val="2FCC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77731">
    <w:abstractNumId w:val="3"/>
  </w:num>
  <w:num w:numId="2" w16cid:durableId="858274686">
    <w:abstractNumId w:val="13"/>
  </w:num>
  <w:num w:numId="3" w16cid:durableId="1012338060">
    <w:abstractNumId w:val="5"/>
  </w:num>
  <w:num w:numId="4" w16cid:durableId="1489398926">
    <w:abstractNumId w:val="1"/>
  </w:num>
  <w:num w:numId="5" w16cid:durableId="1067335983">
    <w:abstractNumId w:val="16"/>
  </w:num>
  <w:num w:numId="6" w16cid:durableId="993680855">
    <w:abstractNumId w:val="12"/>
  </w:num>
  <w:num w:numId="7" w16cid:durableId="1555659815">
    <w:abstractNumId w:val="0"/>
  </w:num>
  <w:num w:numId="8" w16cid:durableId="791678771">
    <w:abstractNumId w:val="9"/>
  </w:num>
  <w:num w:numId="9" w16cid:durableId="830412998">
    <w:abstractNumId w:val="8"/>
  </w:num>
  <w:num w:numId="10" w16cid:durableId="1862350258">
    <w:abstractNumId w:val="6"/>
  </w:num>
  <w:num w:numId="11" w16cid:durableId="456679585">
    <w:abstractNumId w:val="10"/>
  </w:num>
  <w:num w:numId="12" w16cid:durableId="1295258464">
    <w:abstractNumId w:val="15"/>
  </w:num>
  <w:num w:numId="13" w16cid:durableId="1039667779">
    <w:abstractNumId w:val="11"/>
  </w:num>
  <w:num w:numId="14" w16cid:durableId="1458795441">
    <w:abstractNumId w:val="2"/>
  </w:num>
  <w:num w:numId="15" w16cid:durableId="1605962229">
    <w:abstractNumId w:val="7"/>
  </w:num>
  <w:num w:numId="16" w16cid:durableId="1213611783">
    <w:abstractNumId w:val="4"/>
  </w:num>
  <w:num w:numId="17" w16cid:durableId="206617177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5"/>
    <w:rsid w:val="0000085B"/>
    <w:rsid w:val="0000322D"/>
    <w:rsid w:val="00005B86"/>
    <w:rsid w:val="00007BCC"/>
    <w:rsid w:val="000109E6"/>
    <w:rsid w:val="000126F7"/>
    <w:rsid w:val="0001454A"/>
    <w:rsid w:val="0001625B"/>
    <w:rsid w:val="00022761"/>
    <w:rsid w:val="00022DF8"/>
    <w:rsid w:val="00023BCC"/>
    <w:rsid w:val="00023D6D"/>
    <w:rsid w:val="00025363"/>
    <w:rsid w:val="000270EF"/>
    <w:rsid w:val="000308F2"/>
    <w:rsid w:val="00032471"/>
    <w:rsid w:val="00033B26"/>
    <w:rsid w:val="00033C16"/>
    <w:rsid w:val="00034AB0"/>
    <w:rsid w:val="000354B4"/>
    <w:rsid w:val="00037191"/>
    <w:rsid w:val="00037555"/>
    <w:rsid w:val="00042998"/>
    <w:rsid w:val="00044F2F"/>
    <w:rsid w:val="0004615C"/>
    <w:rsid w:val="000478F6"/>
    <w:rsid w:val="000525E0"/>
    <w:rsid w:val="00053690"/>
    <w:rsid w:val="000549E8"/>
    <w:rsid w:val="000553D6"/>
    <w:rsid w:val="000560C4"/>
    <w:rsid w:val="00060FAC"/>
    <w:rsid w:val="00061CD3"/>
    <w:rsid w:val="000626B0"/>
    <w:rsid w:val="000660DC"/>
    <w:rsid w:val="00073B1A"/>
    <w:rsid w:val="000812AF"/>
    <w:rsid w:val="00081B11"/>
    <w:rsid w:val="000842C2"/>
    <w:rsid w:val="00085582"/>
    <w:rsid w:val="00085C5F"/>
    <w:rsid w:val="000867AD"/>
    <w:rsid w:val="00090625"/>
    <w:rsid w:val="00090844"/>
    <w:rsid w:val="00095391"/>
    <w:rsid w:val="00097B36"/>
    <w:rsid w:val="000A0544"/>
    <w:rsid w:val="000A35FD"/>
    <w:rsid w:val="000A3867"/>
    <w:rsid w:val="000A3EEF"/>
    <w:rsid w:val="000A5CE9"/>
    <w:rsid w:val="000A6554"/>
    <w:rsid w:val="000B17D4"/>
    <w:rsid w:val="000B5B8E"/>
    <w:rsid w:val="000C3D8F"/>
    <w:rsid w:val="000C4892"/>
    <w:rsid w:val="000C73B6"/>
    <w:rsid w:val="000D1873"/>
    <w:rsid w:val="000D270A"/>
    <w:rsid w:val="000D2A48"/>
    <w:rsid w:val="000E1112"/>
    <w:rsid w:val="000E3B08"/>
    <w:rsid w:val="000E6271"/>
    <w:rsid w:val="000F6510"/>
    <w:rsid w:val="00107D89"/>
    <w:rsid w:val="00111574"/>
    <w:rsid w:val="00111701"/>
    <w:rsid w:val="0011448B"/>
    <w:rsid w:val="00114DB2"/>
    <w:rsid w:val="0011558A"/>
    <w:rsid w:val="00120DB8"/>
    <w:rsid w:val="00123896"/>
    <w:rsid w:val="00126335"/>
    <w:rsid w:val="00131D66"/>
    <w:rsid w:val="0013427E"/>
    <w:rsid w:val="00136078"/>
    <w:rsid w:val="0014194C"/>
    <w:rsid w:val="0015128D"/>
    <w:rsid w:val="00155CC6"/>
    <w:rsid w:val="0015674F"/>
    <w:rsid w:val="00156964"/>
    <w:rsid w:val="00164550"/>
    <w:rsid w:val="0016542C"/>
    <w:rsid w:val="001661C7"/>
    <w:rsid w:val="0016728D"/>
    <w:rsid w:val="001747B5"/>
    <w:rsid w:val="00180D59"/>
    <w:rsid w:val="00182DD0"/>
    <w:rsid w:val="001830B6"/>
    <w:rsid w:val="00185DE0"/>
    <w:rsid w:val="00186A2A"/>
    <w:rsid w:val="001951CA"/>
    <w:rsid w:val="00195E68"/>
    <w:rsid w:val="0019788F"/>
    <w:rsid w:val="00197F1C"/>
    <w:rsid w:val="001A1700"/>
    <w:rsid w:val="001A1F43"/>
    <w:rsid w:val="001A2618"/>
    <w:rsid w:val="001A448C"/>
    <w:rsid w:val="001A458F"/>
    <w:rsid w:val="001A7B2F"/>
    <w:rsid w:val="001B1634"/>
    <w:rsid w:val="001B175F"/>
    <w:rsid w:val="001B3509"/>
    <w:rsid w:val="001B6D67"/>
    <w:rsid w:val="001C29FF"/>
    <w:rsid w:val="001C5D6D"/>
    <w:rsid w:val="001D180C"/>
    <w:rsid w:val="001D2965"/>
    <w:rsid w:val="001D3211"/>
    <w:rsid w:val="001D63CF"/>
    <w:rsid w:val="001E5E62"/>
    <w:rsid w:val="001E70BE"/>
    <w:rsid w:val="001F32CB"/>
    <w:rsid w:val="001F3B33"/>
    <w:rsid w:val="001F61A2"/>
    <w:rsid w:val="002002D9"/>
    <w:rsid w:val="00200E93"/>
    <w:rsid w:val="00201DAB"/>
    <w:rsid w:val="00204135"/>
    <w:rsid w:val="00204C89"/>
    <w:rsid w:val="00205047"/>
    <w:rsid w:val="0020506C"/>
    <w:rsid w:val="00210EBD"/>
    <w:rsid w:val="00210F4B"/>
    <w:rsid w:val="00216208"/>
    <w:rsid w:val="00222A17"/>
    <w:rsid w:val="00224C77"/>
    <w:rsid w:val="00227091"/>
    <w:rsid w:val="00231B73"/>
    <w:rsid w:val="00232D55"/>
    <w:rsid w:val="002408E4"/>
    <w:rsid w:val="00241337"/>
    <w:rsid w:val="00241540"/>
    <w:rsid w:val="00241F39"/>
    <w:rsid w:val="0024629D"/>
    <w:rsid w:val="0024787A"/>
    <w:rsid w:val="002536AB"/>
    <w:rsid w:val="0025694E"/>
    <w:rsid w:val="00256B8C"/>
    <w:rsid w:val="002744A6"/>
    <w:rsid w:val="00274712"/>
    <w:rsid w:val="00274FC6"/>
    <w:rsid w:val="00276502"/>
    <w:rsid w:val="0027755B"/>
    <w:rsid w:val="00281100"/>
    <w:rsid w:val="0028498E"/>
    <w:rsid w:val="00286702"/>
    <w:rsid w:val="00286903"/>
    <w:rsid w:val="00286EED"/>
    <w:rsid w:val="002878A0"/>
    <w:rsid w:val="00293A3A"/>
    <w:rsid w:val="002948AD"/>
    <w:rsid w:val="0029731E"/>
    <w:rsid w:val="002A08EC"/>
    <w:rsid w:val="002A4852"/>
    <w:rsid w:val="002A7848"/>
    <w:rsid w:val="002B20CF"/>
    <w:rsid w:val="002B20DF"/>
    <w:rsid w:val="002B6A90"/>
    <w:rsid w:val="002B6D40"/>
    <w:rsid w:val="002D2C55"/>
    <w:rsid w:val="002D3780"/>
    <w:rsid w:val="002D74A9"/>
    <w:rsid w:val="002D7722"/>
    <w:rsid w:val="002E13FD"/>
    <w:rsid w:val="002E71FC"/>
    <w:rsid w:val="002F1556"/>
    <w:rsid w:val="002F3903"/>
    <w:rsid w:val="002F5BF7"/>
    <w:rsid w:val="002F5D28"/>
    <w:rsid w:val="002F63A0"/>
    <w:rsid w:val="002F6FFE"/>
    <w:rsid w:val="00302CA9"/>
    <w:rsid w:val="003048D7"/>
    <w:rsid w:val="00304EAD"/>
    <w:rsid w:val="00306B72"/>
    <w:rsid w:val="00315442"/>
    <w:rsid w:val="0031611A"/>
    <w:rsid w:val="00317FE6"/>
    <w:rsid w:val="00320D0C"/>
    <w:rsid w:val="003213D8"/>
    <w:rsid w:val="003224C6"/>
    <w:rsid w:val="00325397"/>
    <w:rsid w:val="00327BC9"/>
    <w:rsid w:val="00327C80"/>
    <w:rsid w:val="00332BF7"/>
    <w:rsid w:val="0033514D"/>
    <w:rsid w:val="00337CC7"/>
    <w:rsid w:val="00343F77"/>
    <w:rsid w:val="003529A8"/>
    <w:rsid w:val="00352FC5"/>
    <w:rsid w:val="003530CE"/>
    <w:rsid w:val="00354104"/>
    <w:rsid w:val="00355319"/>
    <w:rsid w:val="00355BB6"/>
    <w:rsid w:val="00361281"/>
    <w:rsid w:val="003618F4"/>
    <w:rsid w:val="003773DA"/>
    <w:rsid w:val="00380774"/>
    <w:rsid w:val="00380B63"/>
    <w:rsid w:val="003853EE"/>
    <w:rsid w:val="003870E0"/>
    <w:rsid w:val="00391664"/>
    <w:rsid w:val="00392C75"/>
    <w:rsid w:val="00392E57"/>
    <w:rsid w:val="003A7F7F"/>
    <w:rsid w:val="003B27A9"/>
    <w:rsid w:val="003B5A61"/>
    <w:rsid w:val="003B60D1"/>
    <w:rsid w:val="003C1B30"/>
    <w:rsid w:val="003C1B7F"/>
    <w:rsid w:val="003D0DC7"/>
    <w:rsid w:val="003D1DEF"/>
    <w:rsid w:val="003D2358"/>
    <w:rsid w:val="003E17DE"/>
    <w:rsid w:val="003E25EB"/>
    <w:rsid w:val="003E2EBB"/>
    <w:rsid w:val="003E58FF"/>
    <w:rsid w:val="003F08A2"/>
    <w:rsid w:val="003F3655"/>
    <w:rsid w:val="003F6A2E"/>
    <w:rsid w:val="003F74D7"/>
    <w:rsid w:val="00401268"/>
    <w:rsid w:val="00402618"/>
    <w:rsid w:val="00407C0E"/>
    <w:rsid w:val="004104CF"/>
    <w:rsid w:val="00410764"/>
    <w:rsid w:val="00411224"/>
    <w:rsid w:val="004116A4"/>
    <w:rsid w:val="00413D31"/>
    <w:rsid w:val="00414D62"/>
    <w:rsid w:val="00420376"/>
    <w:rsid w:val="004209EC"/>
    <w:rsid w:val="00425483"/>
    <w:rsid w:val="00426B74"/>
    <w:rsid w:val="00427A75"/>
    <w:rsid w:val="0043242F"/>
    <w:rsid w:val="00433811"/>
    <w:rsid w:val="00433B65"/>
    <w:rsid w:val="00440D93"/>
    <w:rsid w:val="004468EC"/>
    <w:rsid w:val="00446BD6"/>
    <w:rsid w:val="00447ED4"/>
    <w:rsid w:val="00452518"/>
    <w:rsid w:val="00460A98"/>
    <w:rsid w:val="00462825"/>
    <w:rsid w:val="00467CF6"/>
    <w:rsid w:val="00470E84"/>
    <w:rsid w:val="00473342"/>
    <w:rsid w:val="00474721"/>
    <w:rsid w:val="00474DDF"/>
    <w:rsid w:val="00483485"/>
    <w:rsid w:val="00483B32"/>
    <w:rsid w:val="004844F9"/>
    <w:rsid w:val="00491248"/>
    <w:rsid w:val="00494A04"/>
    <w:rsid w:val="0049621F"/>
    <w:rsid w:val="00496FE7"/>
    <w:rsid w:val="004A03B3"/>
    <w:rsid w:val="004A5BCB"/>
    <w:rsid w:val="004A6355"/>
    <w:rsid w:val="004B06A2"/>
    <w:rsid w:val="004B3F50"/>
    <w:rsid w:val="004B4357"/>
    <w:rsid w:val="004B66FC"/>
    <w:rsid w:val="004C16E5"/>
    <w:rsid w:val="004C1C83"/>
    <w:rsid w:val="004E2216"/>
    <w:rsid w:val="004E37B0"/>
    <w:rsid w:val="004E3FD3"/>
    <w:rsid w:val="004F1332"/>
    <w:rsid w:val="004F28C4"/>
    <w:rsid w:val="004F3418"/>
    <w:rsid w:val="004F78CA"/>
    <w:rsid w:val="0050116D"/>
    <w:rsid w:val="00502E74"/>
    <w:rsid w:val="00507D38"/>
    <w:rsid w:val="00511FD0"/>
    <w:rsid w:val="0051514C"/>
    <w:rsid w:val="005166A3"/>
    <w:rsid w:val="00521BD3"/>
    <w:rsid w:val="0052324E"/>
    <w:rsid w:val="005253CA"/>
    <w:rsid w:val="005267D0"/>
    <w:rsid w:val="00530EF5"/>
    <w:rsid w:val="00536CDD"/>
    <w:rsid w:val="00537AFC"/>
    <w:rsid w:val="00537E86"/>
    <w:rsid w:val="00544A35"/>
    <w:rsid w:val="0054696A"/>
    <w:rsid w:val="00547983"/>
    <w:rsid w:val="00555D9A"/>
    <w:rsid w:val="005616C7"/>
    <w:rsid w:val="00563048"/>
    <w:rsid w:val="00565084"/>
    <w:rsid w:val="005708C7"/>
    <w:rsid w:val="005710E0"/>
    <w:rsid w:val="0057666D"/>
    <w:rsid w:val="00576CC3"/>
    <w:rsid w:val="00576EB4"/>
    <w:rsid w:val="00592954"/>
    <w:rsid w:val="00592D24"/>
    <w:rsid w:val="00593245"/>
    <w:rsid w:val="00594709"/>
    <w:rsid w:val="005947D5"/>
    <w:rsid w:val="00595054"/>
    <w:rsid w:val="00596565"/>
    <w:rsid w:val="005A0555"/>
    <w:rsid w:val="005A1285"/>
    <w:rsid w:val="005A3A1F"/>
    <w:rsid w:val="005A5CB3"/>
    <w:rsid w:val="005A6FE1"/>
    <w:rsid w:val="005B2E79"/>
    <w:rsid w:val="005B398C"/>
    <w:rsid w:val="005B3E6B"/>
    <w:rsid w:val="005B4F9C"/>
    <w:rsid w:val="005C3EA5"/>
    <w:rsid w:val="005C6647"/>
    <w:rsid w:val="005D245D"/>
    <w:rsid w:val="005D5D7D"/>
    <w:rsid w:val="005F03DC"/>
    <w:rsid w:val="005F1F7B"/>
    <w:rsid w:val="005F56CE"/>
    <w:rsid w:val="00600533"/>
    <w:rsid w:val="00603A27"/>
    <w:rsid w:val="006053C2"/>
    <w:rsid w:val="00617CA9"/>
    <w:rsid w:val="00620E20"/>
    <w:rsid w:val="00621BCC"/>
    <w:rsid w:val="00622FF0"/>
    <w:rsid w:val="006506F2"/>
    <w:rsid w:val="006512C4"/>
    <w:rsid w:val="00654BED"/>
    <w:rsid w:val="00656DA2"/>
    <w:rsid w:val="006612FA"/>
    <w:rsid w:val="00664963"/>
    <w:rsid w:val="00665679"/>
    <w:rsid w:val="006671CC"/>
    <w:rsid w:val="00667C3A"/>
    <w:rsid w:val="006701FB"/>
    <w:rsid w:val="006758EB"/>
    <w:rsid w:val="0067607B"/>
    <w:rsid w:val="0067744F"/>
    <w:rsid w:val="006832A3"/>
    <w:rsid w:val="00691E00"/>
    <w:rsid w:val="00692030"/>
    <w:rsid w:val="006929DE"/>
    <w:rsid w:val="00696762"/>
    <w:rsid w:val="006978E9"/>
    <w:rsid w:val="006A3E28"/>
    <w:rsid w:val="006A46BB"/>
    <w:rsid w:val="006A7B51"/>
    <w:rsid w:val="006B027F"/>
    <w:rsid w:val="006B0F3B"/>
    <w:rsid w:val="006C4B92"/>
    <w:rsid w:val="006C68E9"/>
    <w:rsid w:val="006C7D0E"/>
    <w:rsid w:val="006D0298"/>
    <w:rsid w:val="006D64A4"/>
    <w:rsid w:val="006D65FA"/>
    <w:rsid w:val="006E2B94"/>
    <w:rsid w:val="006E4167"/>
    <w:rsid w:val="006E43FF"/>
    <w:rsid w:val="006E611E"/>
    <w:rsid w:val="006E728E"/>
    <w:rsid w:val="006F4DE4"/>
    <w:rsid w:val="00706EFF"/>
    <w:rsid w:val="00707047"/>
    <w:rsid w:val="00707868"/>
    <w:rsid w:val="00710BF0"/>
    <w:rsid w:val="00712FC0"/>
    <w:rsid w:val="007144BD"/>
    <w:rsid w:val="00715ACB"/>
    <w:rsid w:val="00721362"/>
    <w:rsid w:val="007215D2"/>
    <w:rsid w:val="007257F2"/>
    <w:rsid w:val="007274D5"/>
    <w:rsid w:val="00732966"/>
    <w:rsid w:val="00734DA5"/>
    <w:rsid w:val="0073606B"/>
    <w:rsid w:val="00736A29"/>
    <w:rsid w:val="00753D21"/>
    <w:rsid w:val="00756130"/>
    <w:rsid w:val="00757AD4"/>
    <w:rsid w:val="0076040B"/>
    <w:rsid w:val="0076053F"/>
    <w:rsid w:val="00760D00"/>
    <w:rsid w:val="007675B9"/>
    <w:rsid w:val="00770109"/>
    <w:rsid w:val="00772D09"/>
    <w:rsid w:val="0077744C"/>
    <w:rsid w:val="0078470E"/>
    <w:rsid w:val="007857EB"/>
    <w:rsid w:val="00790DAB"/>
    <w:rsid w:val="00795CCE"/>
    <w:rsid w:val="00796B25"/>
    <w:rsid w:val="007A29D1"/>
    <w:rsid w:val="007A2B62"/>
    <w:rsid w:val="007B529C"/>
    <w:rsid w:val="007B64C4"/>
    <w:rsid w:val="007C09E3"/>
    <w:rsid w:val="007D3C87"/>
    <w:rsid w:val="007D7D82"/>
    <w:rsid w:val="007E35B4"/>
    <w:rsid w:val="007E5C4B"/>
    <w:rsid w:val="007E6AE9"/>
    <w:rsid w:val="007F02EA"/>
    <w:rsid w:val="007F2EF9"/>
    <w:rsid w:val="007F4FD4"/>
    <w:rsid w:val="007F6424"/>
    <w:rsid w:val="0080104D"/>
    <w:rsid w:val="00806B99"/>
    <w:rsid w:val="00810663"/>
    <w:rsid w:val="0081309A"/>
    <w:rsid w:val="00813B92"/>
    <w:rsid w:val="00820931"/>
    <w:rsid w:val="00820C70"/>
    <w:rsid w:val="00820FC2"/>
    <w:rsid w:val="008320BE"/>
    <w:rsid w:val="008346E4"/>
    <w:rsid w:val="0084273C"/>
    <w:rsid w:val="00845A7B"/>
    <w:rsid w:val="00847829"/>
    <w:rsid w:val="00855B76"/>
    <w:rsid w:val="00856316"/>
    <w:rsid w:val="00856AC4"/>
    <w:rsid w:val="00873EF0"/>
    <w:rsid w:val="008748AA"/>
    <w:rsid w:val="00876394"/>
    <w:rsid w:val="008764D5"/>
    <w:rsid w:val="00877604"/>
    <w:rsid w:val="008839D8"/>
    <w:rsid w:val="008868D5"/>
    <w:rsid w:val="00890941"/>
    <w:rsid w:val="00892934"/>
    <w:rsid w:val="008A10E8"/>
    <w:rsid w:val="008A56C5"/>
    <w:rsid w:val="008B2527"/>
    <w:rsid w:val="008B27BC"/>
    <w:rsid w:val="008B5069"/>
    <w:rsid w:val="008B7B54"/>
    <w:rsid w:val="008C165E"/>
    <w:rsid w:val="008C3921"/>
    <w:rsid w:val="008C7BA4"/>
    <w:rsid w:val="008D2487"/>
    <w:rsid w:val="008D45A4"/>
    <w:rsid w:val="008D5F9E"/>
    <w:rsid w:val="008D605D"/>
    <w:rsid w:val="008E26DD"/>
    <w:rsid w:val="008E2DC8"/>
    <w:rsid w:val="008E3D9A"/>
    <w:rsid w:val="008E4F06"/>
    <w:rsid w:val="008F281E"/>
    <w:rsid w:val="008F286F"/>
    <w:rsid w:val="008F6A24"/>
    <w:rsid w:val="008F7563"/>
    <w:rsid w:val="00900A7C"/>
    <w:rsid w:val="00907085"/>
    <w:rsid w:val="00913359"/>
    <w:rsid w:val="009142F2"/>
    <w:rsid w:val="0091692A"/>
    <w:rsid w:val="0091709B"/>
    <w:rsid w:val="009177DF"/>
    <w:rsid w:val="00920734"/>
    <w:rsid w:val="0092089D"/>
    <w:rsid w:val="00922BC4"/>
    <w:rsid w:val="00922BDE"/>
    <w:rsid w:val="009242AD"/>
    <w:rsid w:val="00925784"/>
    <w:rsid w:val="00926870"/>
    <w:rsid w:val="00927709"/>
    <w:rsid w:val="009304B2"/>
    <w:rsid w:val="00936072"/>
    <w:rsid w:val="00937D90"/>
    <w:rsid w:val="00942812"/>
    <w:rsid w:val="00946641"/>
    <w:rsid w:val="00951792"/>
    <w:rsid w:val="009530A4"/>
    <w:rsid w:val="0095561D"/>
    <w:rsid w:val="0096702A"/>
    <w:rsid w:val="0096787D"/>
    <w:rsid w:val="0097112C"/>
    <w:rsid w:val="0097210A"/>
    <w:rsid w:val="00974CA4"/>
    <w:rsid w:val="00974DEC"/>
    <w:rsid w:val="00975B02"/>
    <w:rsid w:val="00975F24"/>
    <w:rsid w:val="00976C33"/>
    <w:rsid w:val="00980321"/>
    <w:rsid w:val="0098594B"/>
    <w:rsid w:val="00993518"/>
    <w:rsid w:val="00993630"/>
    <w:rsid w:val="00994F00"/>
    <w:rsid w:val="00996F29"/>
    <w:rsid w:val="009A42E4"/>
    <w:rsid w:val="009B0231"/>
    <w:rsid w:val="009B25CB"/>
    <w:rsid w:val="009B5A1E"/>
    <w:rsid w:val="009B6E91"/>
    <w:rsid w:val="009C2B1A"/>
    <w:rsid w:val="009C5DD3"/>
    <w:rsid w:val="009C6B79"/>
    <w:rsid w:val="009C6CB0"/>
    <w:rsid w:val="009C7F73"/>
    <w:rsid w:val="009D0069"/>
    <w:rsid w:val="009D0DD6"/>
    <w:rsid w:val="009D53B7"/>
    <w:rsid w:val="009E2568"/>
    <w:rsid w:val="009E2F24"/>
    <w:rsid w:val="009F56BE"/>
    <w:rsid w:val="009F5EE8"/>
    <w:rsid w:val="009F6939"/>
    <w:rsid w:val="00A019D6"/>
    <w:rsid w:val="00A04FA2"/>
    <w:rsid w:val="00A06799"/>
    <w:rsid w:val="00A07ED5"/>
    <w:rsid w:val="00A120A8"/>
    <w:rsid w:val="00A13233"/>
    <w:rsid w:val="00A13857"/>
    <w:rsid w:val="00A13C1E"/>
    <w:rsid w:val="00A163CA"/>
    <w:rsid w:val="00A236A2"/>
    <w:rsid w:val="00A34F44"/>
    <w:rsid w:val="00A363A3"/>
    <w:rsid w:val="00A37522"/>
    <w:rsid w:val="00A37C0D"/>
    <w:rsid w:val="00A403DC"/>
    <w:rsid w:val="00A453A9"/>
    <w:rsid w:val="00A502FC"/>
    <w:rsid w:val="00A51717"/>
    <w:rsid w:val="00A5236B"/>
    <w:rsid w:val="00A554DB"/>
    <w:rsid w:val="00A56D1C"/>
    <w:rsid w:val="00A60CEA"/>
    <w:rsid w:val="00A6327E"/>
    <w:rsid w:val="00A668DE"/>
    <w:rsid w:val="00A7047E"/>
    <w:rsid w:val="00A7054F"/>
    <w:rsid w:val="00A71F71"/>
    <w:rsid w:val="00A758E9"/>
    <w:rsid w:val="00A75985"/>
    <w:rsid w:val="00A76A4B"/>
    <w:rsid w:val="00A82D26"/>
    <w:rsid w:val="00A8309F"/>
    <w:rsid w:val="00A83A71"/>
    <w:rsid w:val="00A86730"/>
    <w:rsid w:val="00A915EA"/>
    <w:rsid w:val="00A9741B"/>
    <w:rsid w:val="00AA0153"/>
    <w:rsid w:val="00AA1245"/>
    <w:rsid w:val="00AA1C7A"/>
    <w:rsid w:val="00AA42D3"/>
    <w:rsid w:val="00AA5AEB"/>
    <w:rsid w:val="00AB1C03"/>
    <w:rsid w:val="00AB2D8A"/>
    <w:rsid w:val="00AB48CA"/>
    <w:rsid w:val="00AB52AE"/>
    <w:rsid w:val="00AB5C4E"/>
    <w:rsid w:val="00AB66F8"/>
    <w:rsid w:val="00AC0522"/>
    <w:rsid w:val="00AC115B"/>
    <w:rsid w:val="00AC1782"/>
    <w:rsid w:val="00AC434E"/>
    <w:rsid w:val="00AC60BA"/>
    <w:rsid w:val="00AC6A5E"/>
    <w:rsid w:val="00AC716D"/>
    <w:rsid w:val="00AE3AFB"/>
    <w:rsid w:val="00AE443A"/>
    <w:rsid w:val="00AF4E8D"/>
    <w:rsid w:val="00AF54C7"/>
    <w:rsid w:val="00AF579D"/>
    <w:rsid w:val="00AF59A6"/>
    <w:rsid w:val="00B0133E"/>
    <w:rsid w:val="00B03BFE"/>
    <w:rsid w:val="00B05F9B"/>
    <w:rsid w:val="00B07525"/>
    <w:rsid w:val="00B07E61"/>
    <w:rsid w:val="00B121BD"/>
    <w:rsid w:val="00B1221B"/>
    <w:rsid w:val="00B12676"/>
    <w:rsid w:val="00B13E45"/>
    <w:rsid w:val="00B156A9"/>
    <w:rsid w:val="00B16C67"/>
    <w:rsid w:val="00B17585"/>
    <w:rsid w:val="00B2569B"/>
    <w:rsid w:val="00B27AC0"/>
    <w:rsid w:val="00B334D7"/>
    <w:rsid w:val="00B335D2"/>
    <w:rsid w:val="00B34BBD"/>
    <w:rsid w:val="00B3752F"/>
    <w:rsid w:val="00B44A22"/>
    <w:rsid w:val="00B44A74"/>
    <w:rsid w:val="00B46B36"/>
    <w:rsid w:val="00B47477"/>
    <w:rsid w:val="00B51BC8"/>
    <w:rsid w:val="00B5365F"/>
    <w:rsid w:val="00B549E3"/>
    <w:rsid w:val="00B55F27"/>
    <w:rsid w:val="00B617E8"/>
    <w:rsid w:val="00B61DAB"/>
    <w:rsid w:val="00B6445E"/>
    <w:rsid w:val="00B72201"/>
    <w:rsid w:val="00B74D47"/>
    <w:rsid w:val="00B772BC"/>
    <w:rsid w:val="00B80DEC"/>
    <w:rsid w:val="00B84A84"/>
    <w:rsid w:val="00B85CD1"/>
    <w:rsid w:val="00B91F9B"/>
    <w:rsid w:val="00B9371B"/>
    <w:rsid w:val="00B94D40"/>
    <w:rsid w:val="00B97A63"/>
    <w:rsid w:val="00BA0522"/>
    <w:rsid w:val="00BA083D"/>
    <w:rsid w:val="00BA0ECC"/>
    <w:rsid w:val="00BA3D4F"/>
    <w:rsid w:val="00BB1AE2"/>
    <w:rsid w:val="00BB1C83"/>
    <w:rsid w:val="00BB46C5"/>
    <w:rsid w:val="00BB5057"/>
    <w:rsid w:val="00BB570F"/>
    <w:rsid w:val="00BD2BD1"/>
    <w:rsid w:val="00BE148B"/>
    <w:rsid w:val="00BE29FE"/>
    <w:rsid w:val="00BE6D96"/>
    <w:rsid w:val="00BF146F"/>
    <w:rsid w:val="00BF2C62"/>
    <w:rsid w:val="00BF652F"/>
    <w:rsid w:val="00BF7F1E"/>
    <w:rsid w:val="00C01C30"/>
    <w:rsid w:val="00C11B1A"/>
    <w:rsid w:val="00C144FA"/>
    <w:rsid w:val="00C24495"/>
    <w:rsid w:val="00C26289"/>
    <w:rsid w:val="00C27BD0"/>
    <w:rsid w:val="00C3794E"/>
    <w:rsid w:val="00C45340"/>
    <w:rsid w:val="00C46EE7"/>
    <w:rsid w:val="00C50A9B"/>
    <w:rsid w:val="00C50BC1"/>
    <w:rsid w:val="00C53B59"/>
    <w:rsid w:val="00C5478C"/>
    <w:rsid w:val="00C54AF9"/>
    <w:rsid w:val="00C54E43"/>
    <w:rsid w:val="00C57AB0"/>
    <w:rsid w:val="00C614B8"/>
    <w:rsid w:val="00C644EC"/>
    <w:rsid w:val="00C71F1B"/>
    <w:rsid w:val="00C75108"/>
    <w:rsid w:val="00C837EF"/>
    <w:rsid w:val="00C93550"/>
    <w:rsid w:val="00C94BD3"/>
    <w:rsid w:val="00C969BC"/>
    <w:rsid w:val="00CA25B3"/>
    <w:rsid w:val="00CA2A6C"/>
    <w:rsid w:val="00CB072E"/>
    <w:rsid w:val="00CB3E97"/>
    <w:rsid w:val="00CB693A"/>
    <w:rsid w:val="00CB6953"/>
    <w:rsid w:val="00CB7741"/>
    <w:rsid w:val="00CD1938"/>
    <w:rsid w:val="00CE1B7C"/>
    <w:rsid w:val="00CE446A"/>
    <w:rsid w:val="00CE6056"/>
    <w:rsid w:val="00CF3AD6"/>
    <w:rsid w:val="00CF3B78"/>
    <w:rsid w:val="00CF43D8"/>
    <w:rsid w:val="00D00E89"/>
    <w:rsid w:val="00D0149C"/>
    <w:rsid w:val="00D0167F"/>
    <w:rsid w:val="00D03B56"/>
    <w:rsid w:val="00D210F8"/>
    <w:rsid w:val="00D24373"/>
    <w:rsid w:val="00D26EEF"/>
    <w:rsid w:val="00D27DE8"/>
    <w:rsid w:val="00D31945"/>
    <w:rsid w:val="00D40F7D"/>
    <w:rsid w:val="00D41F07"/>
    <w:rsid w:val="00D4299B"/>
    <w:rsid w:val="00D44A35"/>
    <w:rsid w:val="00D52C49"/>
    <w:rsid w:val="00D54645"/>
    <w:rsid w:val="00D54E8F"/>
    <w:rsid w:val="00D60A4A"/>
    <w:rsid w:val="00D64678"/>
    <w:rsid w:val="00D709E0"/>
    <w:rsid w:val="00D714EB"/>
    <w:rsid w:val="00D7284F"/>
    <w:rsid w:val="00D72F0A"/>
    <w:rsid w:val="00D741A3"/>
    <w:rsid w:val="00D75FDD"/>
    <w:rsid w:val="00D80036"/>
    <w:rsid w:val="00D8021C"/>
    <w:rsid w:val="00D82F78"/>
    <w:rsid w:val="00D86E85"/>
    <w:rsid w:val="00D956D6"/>
    <w:rsid w:val="00D96704"/>
    <w:rsid w:val="00DA1217"/>
    <w:rsid w:val="00DA166A"/>
    <w:rsid w:val="00DA1A45"/>
    <w:rsid w:val="00DA20DD"/>
    <w:rsid w:val="00DA288E"/>
    <w:rsid w:val="00DA583F"/>
    <w:rsid w:val="00DA5E01"/>
    <w:rsid w:val="00DA6CEF"/>
    <w:rsid w:val="00DB4BBC"/>
    <w:rsid w:val="00DB7E9F"/>
    <w:rsid w:val="00DC14D9"/>
    <w:rsid w:val="00DC160F"/>
    <w:rsid w:val="00DE0747"/>
    <w:rsid w:val="00DF11EE"/>
    <w:rsid w:val="00DF36CA"/>
    <w:rsid w:val="00DF736F"/>
    <w:rsid w:val="00E0003E"/>
    <w:rsid w:val="00E01771"/>
    <w:rsid w:val="00E0579E"/>
    <w:rsid w:val="00E07251"/>
    <w:rsid w:val="00E11E4C"/>
    <w:rsid w:val="00E14CE2"/>
    <w:rsid w:val="00E1727D"/>
    <w:rsid w:val="00E204BF"/>
    <w:rsid w:val="00E21A4D"/>
    <w:rsid w:val="00E22A38"/>
    <w:rsid w:val="00E25AB1"/>
    <w:rsid w:val="00E25E07"/>
    <w:rsid w:val="00E30A6A"/>
    <w:rsid w:val="00E35904"/>
    <w:rsid w:val="00E36FC5"/>
    <w:rsid w:val="00E37469"/>
    <w:rsid w:val="00E47B4D"/>
    <w:rsid w:val="00E51EA5"/>
    <w:rsid w:val="00E52C3A"/>
    <w:rsid w:val="00E538E4"/>
    <w:rsid w:val="00E556AA"/>
    <w:rsid w:val="00E55A41"/>
    <w:rsid w:val="00E57C88"/>
    <w:rsid w:val="00E62973"/>
    <w:rsid w:val="00E639BB"/>
    <w:rsid w:val="00E6542F"/>
    <w:rsid w:val="00E65517"/>
    <w:rsid w:val="00E72EA9"/>
    <w:rsid w:val="00E7370D"/>
    <w:rsid w:val="00E74E7D"/>
    <w:rsid w:val="00E8105D"/>
    <w:rsid w:val="00E94138"/>
    <w:rsid w:val="00E94272"/>
    <w:rsid w:val="00E96772"/>
    <w:rsid w:val="00EA1FFC"/>
    <w:rsid w:val="00EA6D4E"/>
    <w:rsid w:val="00EB1BF8"/>
    <w:rsid w:val="00EB3D1D"/>
    <w:rsid w:val="00EB5B1F"/>
    <w:rsid w:val="00EB766C"/>
    <w:rsid w:val="00EB7E3B"/>
    <w:rsid w:val="00EC1397"/>
    <w:rsid w:val="00EC4206"/>
    <w:rsid w:val="00EC773C"/>
    <w:rsid w:val="00EC7B71"/>
    <w:rsid w:val="00ED28E5"/>
    <w:rsid w:val="00ED51B6"/>
    <w:rsid w:val="00ED73CD"/>
    <w:rsid w:val="00EE1E21"/>
    <w:rsid w:val="00EE3DC5"/>
    <w:rsid w:val="00EE5ABC"/>
    <w:rsid w:val="00EE5CD0"/>
    <w:rsid w:val="00EE5D3B"/>
    <w:rsid w:val="00EF0D73"/>
    <w:rsid w:val="00EF2BF2"/>
    <w:rsid w:val="00EF4E7C"/>
    <w:rsid w:val="00EF58AC"/>
    <w:rsid w:val="00F004E2"/>
    <w:rsid w:val="00F007CF"/>
    <w:rsid w:val="00F00B7A"/>
    <w:rsid w:val="00F034D8"/>
    <w:rsid w:val="00F04AF6"/>
    <w:rsid w:val="00F11EB0"/>
    <w:rsid w:val="00F12518"/>
    <w:rsid w:val="00F13ED9"/>
    <w:rsid w:val="00F276C4"/>
    <w:rsid w:val="00F31460"/>
    <w:rsid w:val="00F31CB1"/>
    <w:rsid w:val="00F3502C"/>
    <w:rsid w:val="00F40AF3"/>
    <w:rsid w:val="00F4174C"/>
    <w:rsid w:val="00F4382C"/>
    <w:rsid w:val="00F45844"/>
    <w:rsid w:val="00F52D6D"/>
    <w:rsid w:val="00F53051"/>
    <w:rsid w:val="00F54EB2"/>
    <w:rsid w:val="00F55D76"/>
    <w:rsid w:val="00F63281"/>
    <w:rsid w:val="00F65D3B"/>
    <w:rsid w:val="00F73C8F"/>
    <w:rsid w:val="00F7587D"/>
    <w:rsid w:val="00F75F73"/>
    <w:rsid w:val="00F842AE"/>
    <w:rsid w:val="00F851D9"/>
    <w:rsid w:val="00F85464"/>
    <w:rsid w:val="00F90513"/>
    <w:rsid w:val="00F95315"/>
    <w:rsid w:val="00FA7F66"/>
    <w:rsid w:val="00FB0671"/>
    <w:rsid w:val="00FB0E00"/>
    <w:rsid w:val="00FB1A1E"/>
    <w:rsid w:val="00FB3F82"/>
    <w:rsid w:val="00FB4720"/>
    <w:rsid w:val="00FB7691"/>
    <w:rsid w:val="00FB7F7F"/>
    <w:rsid w:val="00FC09A6"/>
    <w:rsid w:val="00FC0B6C"/>
    <w:rsid w:val="00FC22D6"/>
    <w:rsid w:val="00FC5603"/>
    <w:rsid w:val="00FC57B6"/>
    <w:rsid w:val="00FD09D7"/>
    <w:rsid w:val="00FD1755"/>
    <w:rsid w:val="00FD2CDD"/>
    <w:rsid w:val="00FD6801"/>
    <w:rsid w:val="00FE2650"/>
    <w:rsid w:val="00FE6B0F"/>
    <w:rsid w:val="00FF75C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BB"/>
  </w:style>
  <w:style w:type="paragraph" w:styleId="Heading1">
    <w:name w:val="heading 1"/>
    <w:basedOn w:val="Normal"/>
    <w:next w:val="Normal"/>
    <w:link w:val="Heading1Char"/>
    <w:uiPriority w:val="9"/>
    <w:qFormat/>
    <w:rsid w:val="0048348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4B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character" w:styleId="UnresolvedMention">
    <w:name w:val="Unresolved Mention"/>
    <w:basedOn w:val="DefaultParagraphFont"/>
    <w:uiPriority w:val="99"/>
    <w:semiHidden/>
    <w:unhideWhenUsed/>
    <w:rsid w:val="009D0DD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3773D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3DA"/>
    <w:rPr>
      <w:rFonts w:eastAsiaTheme="minorHAnsi"/>
      <w:sz w:val="20"/>
      <w:szCs w:val="20"/>
    </w:rPr>
  </w:style>
  <w:style w:type="character" w:customStyle="1" w:styleId="normaltextrun1">
    <w:name w:val="normaltextrun1"/>
    <w:basedOn w:val="DefaultParagraphFont"/>
    <w:rsid w:val="00B51BC8"/>
  </w:style>
  <w:style w:type="paragraph" w:customStyle="1" w:styleId="paragraph">
    <w:name w:val="paragraph"/>
    <w:basedOn w:val="Normal"/>
    <w:rsid w:val="00B51BC8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BC8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BC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BC8"/>
    <w:rPr>
      <w:vertAlign w:val="superscript"/>
    </w:rPr>
  </w:style>
  <w:style w:type="character" w:customStyle="1" w:styleId="cf01">
    <w:name w:val="cf01"/>
    <w:basedOn w:val="DefaultParagraphFont"/>
    <w:rsid w:val="00B51BC8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34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0BF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35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01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f0">
    <w:name w:val="pf0"/>
    <w:basedOn w:val="Normal"/>
    <w:rsid w:val="00D00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27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27"/>
    <w:rPr>
      <w:rFonts w:eastAsia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68E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0842C2"/>
    <w:pPr>
      <w:outlineLvl w:val="9"/>
    </w:pPr>
    <w:rPr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A7B2F"/>
    <w:pPr>
      <w:tabs>
        <w:tab w:val="right" w:leader="dot" w:pos="9072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1611A"/>
    <w:pPr>
      <w:tabs>
        <w:tab w:val="right" w:leader="dot" w:pos="93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6EB4"/>
    <w:pPr>
      <w:tabs>
        <w:tab w:val="right" w:leader="dot" w:pos="9345"/>
      </w:tabs>
      <w:spacing w:after="100"/>
      <w:ind w:left="240"/>
    </w:pPr>
  </w:style>
  <w:style w:type="paragraph" w:styleId="Revision">
    <w:name w:val="Revision"/>
    <w:hidden/>
    <w:uiPriority w:val="99"/>
    <w:semiHidden/>
    <w:rsid w:val="00913359"/>
  </w:style>
  <w:style w:type="character" w:styleId="Strong">
    <w:name w:val="Strong"/>
    <w:basedOn w:val="DefaultParagraphFont"/>
    <w:uiPriority w:val="22"/>
    <w:qFormat/>
    <w:rsid w:val="00155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C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i-provider">
    <w:name w:val="ui-provider"/>
    <w:basedOn w:val="DefaultParagraphFont"/>
    <w:rsid w:val="002F6FFE"/>
  </w:style>
  <w:style w:type="paragraph" w:styleId="Subtitle">
    <w:name w:val="Subtitle"/>
    <w:basedOn w:val="Normal"/>
    <w:next w:val="Normal"/>
    <w:link w:val="SubtitleChar"/>
    <w:uiPriority w:val="11"/>
    <w:qFormat/>
    <w:rsid w:val="009E2F24"/>
    <w:pPr>
      <w:spacing w:after="160" w:line="259" w:lineRule="auto"/>
    </w:pPr>
    <w:rPr>
      <w:rFonts w:ascii="Arial" w:eastAsiaTheme="minorHAnsi" w:hAnsi="Arial" w:cs="Arial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F24"/>
    <w:rPr>
      <w:rFonts w:ascii="Arial" w:eastAsiaTheme="minorHAnsi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b9be0804d45c47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A44350223</value>
    </field>
    <field name="Objective-Title">
      <value order="0">Taxi and PHV Bill white paper - consultation questions - Cymraeg</value>
    </field>
    <field name="Objective-Description">
      <value order="0"/>
    </field>
    <field name="Objective-CreationStamp">
      <value order="0">2023-03-06T11:25:15Z</value>
    </field>
    <field name="Objective-IsApproved">
      <value order="0">false</value>
    </field>
    <field name="Objective-IsPublished">
      <value order="0">true</value>
    </field>
    <field name="Objective-DatePublished">
      <value order="0">2023-03-06T11:32:31Z</value>
    </field>
    <field name="Objective-ModificationStamp">
      <value order="0">2023-03-06T11:32:31Z</value>
    </field>
    <field name="Objective-Owner">
      <value order="0">Davies, Adrian (CCRA - Economic Infrastructure)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Transport:White Paper</value>
    </field>
    <field name="Objective-Parent">
      <value order="0">White Paper</value>
    </field>
    <field name="Objective-State">
      <value order="0">Published</value>
    </field>
    <field name="Objective-VersionId">
      <value order="0">vA84413375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qA1413370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1" ma:contentTypeDescription="Upload an image or a photograph." ma:contentTypeScope="" ma:versionID="24e8646735ab67f96965330b6e167d2a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8a8b850a1990d29f99e0cf1c1b18c24e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8A129-3829-4D81-80BE-FBF0EB3AE2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52D7A0-38EA-4681-89EB-C8B42706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94B9E7-F579-46BD-B1E8-E574F8F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Davies, Adrian (CCRA - Economic Infrastructure)</cp:lastModifiedBy>
  <cp:revision>3</cp:revision>
  <cp:lastPrinted>2023-03-01T16:08:00Z</cp:lastPrinted>
  <dcterms:created xsi:type="dcterms:W3CDTF">2023-03-06T11:25:00Z</dcterms:created>
  <dcterms:modified xsi:type="dcterms:W3CDTF">2023-03-06T11:31:00Z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Order">
    <vt:r8>100</vt:r8>
  </property>
  <property fmtid="{D5CDD505-2E9C-101B-9397-08002B2CF9AE}" pid="4" name="Objective-Id">
    <vt:lpwstr>A44350223</vt:lpwstr>
  </property>
  <property fmtid="{D5CDD505-2E9C-101B-9397-08002B2CF9AE}" pid="5" name="Objective-Title">
    <vt:lpwstr>Taxi and PHV Bill white paper - consultation questions - Cymraeg</vt:lpwstr>
  </property>
  <property fmtid="{D5CDD505-2E9C-101B-9397-08002B2CF9AE}" pid="6" name="Objective-Description">
    <vt:lpwstr/>
  </property>
  <property fmtid="{D5CDD505-2E9C-101B-9397-08002B2CF9AE}" pid="7" name="Objective-CreationStamp">
    <vt:filetime>2023-03-06T11:25:15Z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2023-03-06T11:32:31Z</vt:filetime>
  </property>
  <property fmtid="{D5CDD505-2E9C-101B-9397-08002B2CF9AE}" pid="11" name="Objective-ModificationStamp">
    <vt:filetime>2023-03-06T11:32:31Z</vt:filetime>
  </property>
  <property fmtid="{D5CDD505-2E9C-101B-9397-08002B2CF9AE}" pid="12" name="Objective-Owner">
    <vt:lpwstr>Davies, Adrian (CCRA - Economic Infrastructure)</vt:lpwstr>
  </property>
  <property fmtid="{D5CDD505-2E9C-101B-9397-08002B2CF9AE}" pid="13" name="Objective-Path">
    <vt:lpwstr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Transport:White Paper</vt:lpwstr>
  </property>
  <property fmtid="{D5CDD505-2E9C-101B-9397-08002B2CF9AE}" pid="14" name="Objective-Parent">
    <vt:lpwstr>White Paper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vA84413375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>qA1413370</vt:lpwstr>
  </property>
  <property fmtid="{D5CDD505-2E9C-101B-9397-08002B2CF9AE}" pid="21" name="Objective-Classification">
    <vt:lpwstr>Official - Sensitive</vt:lpwstr>
  </property>
  <property fmtid="{D5CDD505-2E9C-101B-9397-08002B2CF9AE}" pid="22" name="Objective-Caveats">
    <vt:lpwstr/>
  </property>
  <property fmtid="{D5CDD505-2E9C-101B-9397-08002B2CF9AE}" pid="23" name="Objective-Date Acquired">
    <vt:filetime>2023-03-06T00:00:00Z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