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985E" w14:textId="477E52A3" w:rsidR="00CB429C" w:rsidRPr="00490653" w:rsidRDefault="00E70B97" w:rsidP="00E70B9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90653">
        <w:rPr>
          <w:rFonts w:ascii="Arial" w:hAnsi="Arial" w:cs="Arial"/>
          <w:b/>
          <w:bCs/>
          <w:sz w:val="24"/>
          <w:szCs w:val="24"/>
        </w:rPr>
        <w:t>Ymgynghoriad</w:t>
      </w:r>
      <w:proofErr w:type="spellEnd"/>
      <w:r w:rsidRPr="004906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0653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4906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0653">
        <w:rPr>
          <w:rFonts w:ascii="Arial" w:hAnsi="Arial" w:cs="Arial"/>
          <w:b/>
          <w:bCs/>
          <w:sz w:val="24"/>
          <w:szCs w:val="24"/>
        </w:rPr>
        <w:t>Strategaeth</w:t>
      </w:r>
      <w:proofErr w:type="spellEnd"/>
      <w:r w:rsidRPr="004906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0653">
        <w:rPr>
          <w:rFonts w:ascii="Arial" w:hAnsi="Arial" w:cs="Arial"/>
          <w:b/>
          <w:bCs/>
          <w:sz w:val="24"/>
          <w:szCs w:val="24"/>
        </w:rPr>
        <w:t>Tlodi</w:t>
      </w:r>
      <w:proofErr w:type="spellEnd"/>
      <w:r w:rsidRPr="00490653">
        <w:rPr>
          <w:rFonts w:ascii="Arial" w:hAnsi="Arial" w:cs="Arial"/>
          <w:b/>
          <w:bCs/>
          <w:sz w:val="24"/>
          <w:szCs w:val="24"/>
        </w:rPr>
        <w:t xml:space="preserve"> Plant </w:t>
      </w:r>
      <w:proofErr w:type="spellStart"/>
      <w:r w:rsidRPr="00490653">
        <w:rPr>
          <w:rFonts w:ascii="Arial" w:hAnsi="Arial" w:cs="Arial"/>
          <w:b/>
          <w:bCs/>
          <w:sz w:val="24"/>
          <w:szCs w:val="24"/>
        </w:rPr>
        <w:t>ddrafft</w:t>
      </w:r>
      <w:proofErr w:type="spellEnd"/>
      <w:r w:rsidRPr="00490653">
        <w:rPr>
          <w:rFonts w:ascii="Arial" w:hAnsi="Arial" w:cs="Arial"/>
          <w:b/>
          <w:bCs/>
          <w:sz w:val="24"/>
          <w:szCs w:val="24"/>
        </w:rPr>
        <w:t xml:space="preserve"> Cymru 2023</w:t>
      </w:r>
    </w:p>
    <w:p w14:paraId="11FBE1D9" w14:textId="77777777" w:rsidR="00E70B97" w:rsidRDefault="00E70B97" w:rsidP="00E70B97"/>
    <w:p w14:paraId="57EB5593" w14:textId="5FCB1150" w:rsidR="007B7114" w:rsidRDefault="00E70B97" w:rsidP="00E70B97">
      <w:pPr>
        <w:rPr>
          <w:rFonts w:ascii="Arial" w:eastAsiaTheme="minorEastAsia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</w:rPr>
        <w:t>Enw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:</w:t>
      </w:r>
    </w:p>
    <w:p w14:paraId="1D39CBE3" w14:textId="6B5ADD0A" w:rsidR="007B7114" w:rsidRDefault="00E70B97" w:rsidP="00E70B97">
      <w:pPr>
        <w:rPr>
          <w:rFonts w:ascii="Arial" w:eastAsiaTheme="minorEastAsia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b/>
          <w:sz w:val="24"/>
          <w:szCs w:val="24"/>
        </w:rPr>
        <w:t>Sefydliad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os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yn</w:t>
      </w:r>
      <w:proofErr w:type="spellEnd"/>
      <w:r w:rsid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berthnasol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)</w:t>
      </w:r>
      <w:r w:rsidR="007B7114">
        <w:rPr>
          <w:rFonts w:ascii="Arial" w:eastAsiaTheme="minorEastAsia" w:hAnsi="Arial" w:cs="Arial"/>
          <w:b/>
          <w:sz w:val="24"/>
          <w:szCs w:val="24"/>
        </w:rPr>
        <w:t>:</w:t>
      </w:r>
    </w:p>
    <w:p w14:paraId="1590820C" w14:textId="194AA5E5" w:rsidR="00E70B97" w:rsidRPr="00652EC6" w:rsidRDefault="007B7114" w:rsidP="007B7114">
      <w:pPr>
        <w:rPr>
          <w:rFonts w:ascii="Arial" w:hAnsi="Arial" w:cs="Arial"/>
          <w:b/>
          <w:bCs/>
          <w:sz w:val="24"/>
          <w:szCs w:val="24"/>
        </w:rPr>
      </w:pPr>
      <w:r w:rsidRPr="007B7114">
        <w:rPr>
          <w:rFonts w:ascii="Arial" w:eastAsiaTheme="minorEastAsia" w:hAnsi="Arial" w:cs="Arial"/>
          <w:b/>
          <w:sz w:val="24"/>
          <w:szCs w:val="24"/>
        </w:rPr>
        <w:t xml:space="preserve">Gall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ymatebion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i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ymgynghoriadau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gael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eu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cyhoeddi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. I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gadw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eich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ymateb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yn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ddienw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(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gan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gynnwys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cyfeiriadau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e-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bost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)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ticiwch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 xml:space="preserve"> y </w:t>
      </w:r>
      <w:proofErr w:type="spellStart"/>
      <w:r w:rsidRPr="007B7114">
        <w:rPr>
          <w:rFonts w:ascii="Arial" w:eastAsiaTheme="minorEastAsia" w:hAnsi="Arial" w:cs="Arial"/>
          <w:b/>
          <w:sz w:val="24"/>
          <w:szCs w:val="24"/>
        </w:rPr>
        <w:t>blwch</w:t>
      </w:r>
      <w:proofErr w:type="spellEnd"/>
      <w:r w:rsidRPr="007B7114">
        <w:rPr>
          <w:rFonts w:ascii="Arial" w:eastAsiaTheme="minorEastAsia" w:hAnsi="Arial" w:cs="Arial"/>
          <w:b/>
          <w:sz w:val="24"/>
          <w:szCs w:val="24"/>
        </w:rPr>
        <w:t>:</w:t>
      </w:r>
    </w:p>
    <w:sdt>
      <w:sdtPr>
        <w:id w:val="-983158037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63D9C8AB" w14:textId="77777777" w:rsidR="00E70B97" w:rsidRDefault="00E70B97" w:rsidP="00E70B97">
          <w:r w:rsidRPr="00AB1B6E">
            <w:rPr>
              <w:rFonts w:eastAsia="MS Gothic" w:hint="eastAsia"/>
            </w:rPr>
            <w:t>☐</w:t>
          </w:r>
        </w:p>
      </w:sdtContent>
    </w:sdt>
    <w:p w14:paraId="34F43ECF" w14:textId="77777777" w:rsidR="00E70B97" w:rsidRPr="00AB1B6E" w:rsidRDefault="00E70B97" w:rsidP="00E70B97"/>
    <w:p w14:paraId="191A5A40" w14:textId="2DF29FBD" w:rsidR="00E70B97" w:rsidRPr="00AB1B6E" w:rsidRDefault="007B7114" w:rsidP="00E70B97">
      <w:pPr>
        <w:rPr>
          <w:rFonts w:ascii="Arial" w:hAnsi="Arial" w:cs="Arial"/>
          <w:b/>
          <w:bCs/>
          <w:sz w:val="24"/>
          <w:szCs w:val="24"/>
        </w:rPr>
      </w:pPr>
      <w:bookmarkStart w:id="0" w:name="_Hlk135912588"/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AB1B6E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>A ydych yn cytuno bod y cyflwyniad i'r strategaeth ddrafft yn glir ac yn hygyrch?</w:t>
      </w:r>
      <w:r w:rsidRPr="0001342C">
        <w:rPr>
          <w:rFonts w:ascii="Arial" w:hAnsi="Arial" w:cs="Arial"/>
          <w:sz w:val="24"/>
          <w:szCs w:val="24"/>
          <w:lang w:val="cy-GB"/>
        </w:rPr>
        <w:t xml:space="preserve"> </w:t>
      </w:r>
    </w:p>
    <w:bookmarkEnd w:id="0"/>
    <w:p w14:paraId="230514EE" w14:textId="37022285" w:rsidR="00E70B97" w:rsidRDefault="00E70B97" w:rsidP="00E70B97">
      <w:proofErr w:type="spellStart"/>
      <w:r>
        <w:rPr>
          <w:rFonts w:ascii="Arial" w:hAnsi="Arial" w:cs="Arial"/>
          <w:sz w:val="24"/>
          <w:szCs w:val="24"/>
        </w:rPr>
        <w:t>Y</w:t>
      </w:r>
      <w:r w:rsidR="007B7114">
        <w:rPr>
          <w:rFonts w:ascii="Arial" w:hAnsi="Arial" w:cs="Arial"/>
          <w:sz w:val="24"/>
          <w:szCs w:val="24"/>
        </w:rPr>
        <w:t>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57512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00B379" w14:textId="0CD257C8" w:rsidR="00E70B97" w:rsidRDefault="007B7114" w:rsidP="00E70B97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 w:rsidR="00E70B97">
        <w:rPr>
          <w:rFonts w:ascii="Arial" w:hAnsi="Arial" w:cs="Arial"/>
          <w:sz w:val="24"/>
          <w:szCs w:val="24"/>
        </w:rPr>
        <w:t xml:space="preserve"> </w:t>
      </w:r>
      <w:sdt>
        <w:sdtPr>
          <w:id w:val="-35688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B97">
            <w:rPr>
              <w:rFonts w:ascii="MS Gothic" w:eastAsia="MS Gothic" w:hAnsi="MS Gothic" w:hint="eastAsia"/>
            </w:rPr>
            <w:t>☐</w:t>
          </w:r>
        </w:sdtContent>
      </w:sdt>
    </w:p>
    <w:p w14:paraId="56F1E799" w14:textId="2FA5311F" w:rsidR="00E70B97" w:rsidRDefault="00E70B97" w:rsidP="00E70B97">
      <w:proofErr w:type="spellStart"/>
      <w:r>
        <w:rPr>
          <w:rFonts w:ascii="Arial" w:hAnsi="Arial" w:cs="Arial"/>
          <w:sz w:val="24"/>
          <w:szCs w:val="24"/>
        </w:rPr>
        <w:t>N</w:t>
      </w:r>
      <w:r w:rsidR="007B7114">
        <w:rPr>
          <w:rFonts w:ascii="Arial" w:hAnsi="Arial" w:cs="Arial"/>
          <w:sz w:val="24"/>
          <w:szCs w:val="24"/>
        </w:rPr>
        <w:t>ac</w:t>
      </w:r>
      <w:proofErr w:type="spellEnd"/>
      <w:r w:rsidR="007B71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114"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4544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8F8A08" w14:textId="77777777" w:rsidR="007B7114" w:rsidRPr="00DA09E5" w:rsidRDefault="007B7114" w:rsidP="007B7114">
      <w:pPr>
        <w:rPr>
          <w:rFonts w:ascii="Arial" w:hAnsi="Arial" w:cs="Arial"/>
          <w:b/>
          <w:bCs/>
          <w:sz w:val="24"/>
          <w:szCs w:val="24"/>
        </w:rPr>
      </w:pPr>
      <w:r w:rsidRPr="00DA09E5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 cyflwyniad i'r strategaeth? </w:t>
      </w:r>
    </w:p>
    <w:p w14:paraId="7A4534BB" w14:textId="77777777" w:rsidR="00E70B97" w:rsidRPr="00AB1B6E" w:rsidRDefault="00E70B97" w:rsidP="00E70B97">
      <w:pPr>
        <w:rPr>
          <w:rFonts w:ascii="Arial" w:hAnsi="Arial" w:cs="Arial"/>
          <w:sz w:val="24"/>
          <w:szCs w:val="24"/>
        </w:rPr>
      </w:pPr>
    </w:p>
    <w:p w14:paraId="4C04EFFB" w14:textId="24B60C05" w:rsidR="00E70B97" w:rsidRPr="007B7114" w:rsidRDefault="007B7114" w:rsidP="00E70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AB1B6E">
        <w:rPr>
          <w:rFonts w:ascii="Arial" w:hAnsi="Arial" w:cs="Arial"/>
          <w:b/>
          <w:bCs/>
          <w:sz w:val="24"/>
          <w:szCs w:val="24"/>
        </w:rPr>
        <w:t xml:space="preserve">2a.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Wrth ystyried y gofyniad o dan Fesur Hawliau Plant (Cymru) i Lywodraeth Cymru bennu amcanion a fydd yn helpu i ddileu tlodi plant, </w:t>
      </w:r>
      <w:proofErr w:type="gramStart"/>
      <w:r w:rsidRPr="00490653">
        <w:rPr>
          <w:rFonts w:ascii="Arial" w:hAnsi="Arial" w:cs="Arial"/>
          <w:b/>
          <w:bCs/>
          <w:sz w:val="24"/>
          <w:szCs w:val="24"/>
          <w:lang w:val="cy-GB"/>
        </w:rPr>
        <w:t>a</w:t>
      </w:r>
      <w:proofErr w:type="gramEnd"/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1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amcanion y strategaeth ddrafft?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4DA9B34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49226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80F8C0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10462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D3B5F2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87476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90FFFE" w14:textId="4E8577E0" w:rsidR="00E70B97" w:rsidRPr="00AB1B6E" w:rsidRDefault="00E70B97" w:rsidP="00E70B97"/>
    <w:p w14:paraId="50B97941" w14:textId="73836A3C" w:rsidR="00E70B97" w:rsidRPr="00490653" w:rsidRDefault="007B7114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AB1B6E">
        <w:rPr>
          <w:rFonts w:ascii="Arial" w:hAnsi="Arial" w:cs="Arial"/>
          <w:b/>
          <w:bCs/>
          <w:sz w:val="24"/>
          <w:szCs w:val="24"/>
        </w:rPr>
        <w:t xml:space="preserve">2b.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yw'r wybodaeth am yr hyn rydym wedi ei glywed a'r hyn y mae Llywodraeth Cymru yn ei wneud mewn perthynas ag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1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yn glir ac yn hygyrch? </w:t>
      </w:r>
    </w:p>
    <w:p w14:paraId="652AB78F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8819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D0D0F3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02453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CD89E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48908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B0422A" w14:textId="77777777" w:rsidR="007B7114" w:rsidRPr="00DA09E5" w:rsidRDefault="007B7114" w:rsidP="007B7114">
      <w:pPr>
        <w:rPr>
          <w:rFonts w:ascii="Arial" w:hAnsi="Arial" w:cs="Arial"/>
          <w:b/>
          <w:bCs/>
          <w:sz w:val="24"/>
          <w:szCs w:val="24"/>
        </w:rPr>
      </w:pPr>
      <w:r w:rsidRPr="00DA09E5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 cynnwys sy'n gysylltiedig ag Amcan 1? </w:t>
      </w:r>
    </w:p>
    <w:p w14:paraId="542F7725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6DF7F480" w14:textId="77777777" w:rsidR="007B7114" w:rsidRDefault="007B7114" w:rsidP="007B7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936AFB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Blaenoriaeth 1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flaenoriaethau'r strategaeth ddrafft?</w:t>
      </w:r>
      <w:r w:rsidRPr="0001342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FAB32A" w14:textId="5C6BD134" w:rsidR="00E70B97" w:rsidRPr="00936AFB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1F72A06C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lastRenderedPageBreak/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23615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812076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94729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C6FE72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25856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D81BA4" w14:textId="77777777" w:rsidR="0090055D" w:rsidRPr="00DA09E5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DA09E5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dweud y byddwn yn ei wneud i fynd ar drywydd gwaith o dan Flaenoriaeth 1? </w:t>
      </w:r>
    </w:p>
    <w:p w14:paraId="6FB11F95" w14:textId="138F62A1" w:rsidR="00E70B97" w:rsidRPr="00936AFB" w:rsidRDefault="00E70B97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90055D">
        <w:rPr>
          <w:rFonts w:ascii="Arial" w:hAnsi="Arial" w:cs="Arial"/>
          <w:b/>
          <w:bCs/>
          <w:sz w:val="24"/>
          <w:szCs w:val="24"/>
        </w:rPr>
        <w:t>C</w:t>
      </w:r>
      <w:r w:rsidRPr="00936AFB">
        <w:rPr>
          <w:rFonts w:ascii="Arial" w:hAnsi="Arial" w:cs="Arial"/>
          <w:b/>
          <w:bCs/>
          <w:sz w:val="24"/>
          <w:szCs w:val="24"/>
        </w:rPr>
        <w:t xml:space="preserve">4a. </w:t>
      </w:r>
      <w:r w:rsidR="0090055D"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Wrth ystyried y gofyniad o dan Fesur Hawliau Plant (Cymru) i Lywodraeth Cymru bennu amcanion a fydd yn helpu i ddileu tlodi plant, </w:t>
      </w:r>
      <w:proofErr w:type="gramStart"/>
      <w:r w:rsidR="0090055D" w:rsidRPr="00490653">
        <w:rPr>
          <w:rFonts w:ascii="Arial" w:hAnsi="Arial" w:cs="Arial"/>
          <w:b/>
          <w:bCs/>
          <w:sz w:val="24"/>
          <w:szCs w:val="24"/>
          <w:lang w:val="cy-GB"/>
        </w:rPr>
        <w:t>a</w:t>
      </w:r>
      <w:proofErr w:type="gramEnd"/>
      <w:r w:rsidR="0090055D"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ydych yn cytuno y dylai </w:t>
      </w:r>
      <w:r w:rsidR="0090055D"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2</w:t>
      </w:r>
      <w:r w:rsidR="0090055D"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amcanion y strategaeth ddrafft?</w:t>
      </w:r>
    </w:p>
    <w:p w14:paraId="10E55244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91645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91B5E5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84359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FBFF11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32628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30C79B" w14:textId="77777777" w:rsidR="00490653" w:rsidRDefault="00490653" w:rsidP="0090055D">
      <w:pPr>
        <w:rPr>
          <w:rFonts w:ascii="Arial" w:hAnsi="Arial" w:cs="Arial"/>
          <w:b/>
          <w:bCs/>
          <w:sz w:val="24"/>
          <w:szCs w:val="24"/>
        </w:rPr>
      </w:pPr>
    </w:p>
    <w:p w14:paraId="6BEC7A8B" w14:textId="35665628" w:rsidR="00E70B97" w:rsidRPr="00936AF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936AFB">
        <w:rPr>
          <w:rFonts w:ascii="Arial" w:hAnsi="Arial" w:cs="Arial"/>
          <w:b/>
          <w:bCs/>
          <w:sz w:val="24"/>
          <w:szCs w:val="24"/>
        </w:rPr>
        <w:t xml:space="preserve">4b.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yw'r wybodaeth am yr hyn rydym wedi ei glywed a'r hyn y mae Llywodraeth Cymru yn ei wneud mewn perthynas ag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2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yn glir ac yn hygyrch?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106310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85288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B5572C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2329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DDFE36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29718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C7C8BC" w14:textId="77777777" w:rsidR="0090055D" w:rsidRPr="00DA09E5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DA09E5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 cynnwys sy'n gysylltiedig ag Amcan 2? </w:t>
      </w:r>
    </w:p>
    <w:p w14:paraId="51EC94C9" w14:textId="77777777" w:rsidR="00E70B97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67F1C7EB" w14:textId="77777777" w:rsidR="0090055D" w:rsidRDefault="0090055D" w:rsidP="0090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315F52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Blaenoriaeth 2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flaenoriaethau'r strategaeth ddrafft?</w:t>
      </w:r>
    </w:p>
    <w:p w14:paraId="7462E058" w14:textId="418F7BE8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37258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45787F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57886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2C6299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34636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AC906" w14:textId="77777777" w:rsidR="0090055D" w:rsidRPr="00490653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dweud y byddwn yn ei wneud o dan Flaenoriaeth 2? </w:t>
      </w:r>
    </w:p>
    <w:p w14:paraId="44DD28B6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4011022E" w14:textId="77777777" w:rsidR="0090055D" w:rsidRDefault="0090055D" w:rsidP="0090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315F52">
        <w:rPr>
          <w:rFonts w:ascii="Arial" w:hAnsi="Arial" w:cs="Arial"/>
          <w:b/>
          <w:bCs/>
          <w:sz w:val="24"/>
          <w:szCs w:val="24"/>
        </w:rPr>
        <w:t xml:space="preserve">6a.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Wrth ystyried y gofyniad o dan Fesur Hawliau Plant (Cymru) i Lywodraeth Cymru bennu amcanion a fydd yn helpu i ddileu tlodi plant, </w:t>
      </w:r>
      <w:proofErr w:type="gramStart"/>
      <w:r w:rsidRPr="00490653">
        <w:rPr>
          <w:rFonts w:ascii="Arial" w:hAnsi="Arial" w:cs="Arial"/>
          <w:b/>
          <w:bCs/>
          <w:sz w:val="24"/>
          <w:szCs w:val="24"/>
          <w:lang w:val="cy-GB"/>
        </w:rPr>
        <w:t>a</w:t>
      </w:r>
      <w:proofErr w:type="gramEnd"/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3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amcanion y strategaeth ddrafft?</w:t>
      </w:r>
    </w:p>
    <w:p w14:paraId="736FAE0F" w14:textId="678D70C1" w:rsidR="00E70B97" w:rsidRPr="00315F52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7D188885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90853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3A5C71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lastRenderedPageBreak/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211123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F92ADA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4057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978D2C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7326ED45" w14:textId="77777777" w:rsidR="0090055D" w:rsidRDefault="0090055D" w:rsidP="0090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315F52">
        <w:rPr>
          <w:rFonts w:ascii="Arial" w:hAnsi="Arial" w:cs="Arial"/>
          <w:b/>
          <w:bCs/>
          <w:sz w:val="24"/>
          <w:szCs w:val="24"/>
        </w:rPr>
        <w:t xml:space="preserve">6b.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yw'r wybodaeth am yr hyn rydym wedi ei glywed a'r hyn y mae Llywodraeth Cymru yn ei wneud mewn perthynas ag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3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yn glir ac yn hygyrch?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6A0BD30" w14:textId="37696508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05689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86B57A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971409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ECD766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52590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BC7852" w14:textId="77777777" w:rsidR="0090055D" w:rsidRPr="00490653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 cynnwys sy'n gysylltiedig ag Amcan 3? </w:t>
      </w:r>
    </w:p>
    <w:p w14:paraId="0BD82508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7E116B76" w14:textId="508D34DA" w:rsidR="00E70B97" w:rsidRPr="00315F52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315F52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>A ydych yn cytuno y dylai Blaenoriaeth 3 fod yn un o flaenoriaethau'r strategaeth ddrafft?</w:t>
      </w:r>
    </w:p>
    <w:p w14:paraId="2ADFE535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91499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68FE7D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42934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F7F240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3908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630FBE" w14:textId="77777777" w:rsidR="0090055D" w:rsidRPr="00490653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dweud y byddwn yn ei wneud o dan Flaenoriaeth 3? </w:t>
      </w:r>
    </w:p>
    <w:p w14:paraId="561EE7F4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7AB55926" w14:textId="320415FF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8a.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Wrth ystyried y gofyniad o dan Fesur Hawliau Plant (Cymru) i Lywodraeth Cymru bennu amcanion a fydd yn helpu i ddileu tlodi plant, </w:t>
      </w:r>
      <w:proofErr w:type="gramStart"/>
      <w:r w:rsidRPr="00490653">
        <w:rPr>
          <w:rFonts w:ascii="Arial" w:hAnsi="Arial" w:cs="Arial"/>
          <w:b/>
          <w:bCs/>
          <w:sz w:val="24"/>
          <w:szCs w:val="24"/>
          <w:lang w:val="cy-GB"/>
        </w:rPr>
        <w:t>a</w:t>
      </w:r>
      <w:proofErr w:type="gramEnd"/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4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amcanion y strategaeth ddrafft?</w:t>
      </w:r>
    </w:p>
    <w:p w14:paraId="20B5F7DA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13559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F23039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75895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30E63C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56298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7F38CF" w14:textId="06BD28EC" w:rsidR="00E70B97" w:rsidRPr="0019685B" w:rsidRDefault="00E70B97" w:rsidP="00E70B97"/>
    <w:p w14:paraId="6BB33816" w14:textId="61CCACD4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8b.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yw'r wybodaeth am yr hyn rydym wedi ei glywed a'r hyn y mae Llywodraeth Cymru yn ei wneud mewn perthynas ag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4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yn glir ac yn hygyrch?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DDD9768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8257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062D2D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26801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FFDA42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51141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1781A2" w14:textId="0C10FAE7" w:rsidR="00E70B97" w:rsidRDefault="00E70B97" w:rsidP="00E70B97"/>
    <w:p w14:paraId="0633C309" w14:textId="77777777" w:rsidR="0090055D" w:rsidRPr="00490653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490653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A oes gennych unrhyw sylwadau am y cynnwys sy'n gysylltiedig ag Amcan 4? </w:t>
      </w:r>
    </w:p>
    <w:p w14:paraId="171AA9C6" w14:textId="77777777" w:rsidR="00E70B97" w:rsidRDefault="00E70B97" w:rsidP="00E70B97"/>
    <w:p w14:paraId="74EFBE09" w14:textId="67DE9400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9.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ydych yn cytuno y dylai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Blaenoriaeth 4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flaenoriaethau'r strategaeth ddrafft?</w:t>
      </w:r>
    </w:p>
    <w:p w14:paraId="10A8D760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21502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5B32B3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16898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DB4D90B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60398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2DE607" w14:textId="77777777" w:rsidR="0090055D" w:rsidRPr="00490653" w:rsidRDefault="0090055D" w:rsidP="0090055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dweud y byddwn yn ei wneud o dan Flaenoriaeth 4? </w:t>
      </w:r>
    </w:p>
    <w:p w14:paraId="269AD5AE" w14:textId="77777777" w:rsidR="0090055D" w:rsidRPr="0090055D" w:rsidRDefault="0090055D" w:rsidP="0090055D">
      <w:pPr>
        <w:rPr>
          <w:rFonts w:ascii="Arial" w:hAnsi="Arial" w:cs="Arial"/>
          <w:sz w:val="24"/>
          <w:szCs w:val="24"/>
        </w:rPr>
      </w:pPr>
    </w:p>
    <w:p w14:paraId="13994272" w14:textId="040F2F04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10a.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Wrth ystyried y gofyniad o dan Fesur Hawliau Plant (Cymru) i Lywodraeth Cymru bennu amcanion a fydd yn helpu i ddileu tlodi plant, </w:t>
      </w:r>
      <w:proofErr w:type="gramStart"/>
      <w:r w:rsidRPr="00490653">
        <w:rPr>
          <w:rFonts w:ascii="Arial" w:hAnsi="Arial" w:cs="Arial"/>
          <w:b/>
          <w:bCs/>
          <w:sz w:val="24"/>
          <w:szCs w:val="24"/>
          <w:lang w:val="cy-GB"/>
        </w:rPr>
        <w:t>a</w:t>
      </w:r>
      <w:proofErr w:type="gramEnd"/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ydych yn cytuno y dylai Amcan 5 fod yn un o amcanion y strategaeth ddrafft?</w:t>
      </w:r>
    </w:p>
    <w:p w14:paraId="2CCF9742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26693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EA954C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69206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6E41AC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63703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F17D2C" w14:textId="15DDC643" w:rsidR="00E70B97" w:rsidRPr="0019685B" w:rsidRDefault="00E70B97" w:rsidP="00E70B97"/>
    <w:p w14:paraId="6D5BC3F8" w14:textId="7F63F943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>10b</w:t>
      </w:r>
      <w:r w:rsidR="00E70B97" w:rsidRPr="0049065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A yw'r wybodaeth am yr hyn rydym wedi ei glywed a'r hyn y mae Llywodraeth Cymru yn ei wneud mewn perthynas ag </w:t>
      </w:r>
      <w:r w:rsidRPr="00490653">
        <w:rPr>
          <w:rFonts w:ascii="Arial" w:hAnsi="Arial" w:cs="Arial"/>
          <w:b/>
          <w:bCs/>
          <w:sz w:val="24"/>
          <w:szCs w:val="24"/>
          <w:u w:val="single"/>
          <w:lang w:val="cy-GB"/>
        </w:rPr>
        <w:t>Amcan 5</w:t>
      </w:r>
      <w:r w:rsidRPr="00490653">
        <w:rPr>
          <w:rFonts w:ascii="Arial" w:hAnsi="Arial" w:cs="Arial"/>
          <w:b/>
          <w:bCs/>
          <w:sz w:val="24"/>
          <w:szCs w:val="24"/>
          <w:lang w:val="cy-GB"/>
        </w:rPr>
        <w:t xml:space="preserve"> yn glir ac yn hygyrch?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7BE3104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26839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6B4BE7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4BDADF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70610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34A327" w14:textId="77777777" w:rsidR="0090055D" w:rsidRPr="00244C59" w:rsidRDefault="0090055D" w:rsidP="0090055D">
      <w:pPr>
        <w:rPr>
          <w:rFonts w:ascii="Arial" w:hAnsi="Arial" w:cs="Arial"/>
          <w:b/>
          <w:bCs/>
          <w:sz w:val="24"/>
          <w:szCs w:val="24"/>
        </w:rPr>
      </w:pPr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 cynnwys sy'n gysylltiedig ag Amcan 5? </w:t>
      </w:r>
    </w:p>
    <w:p w14:paraId="0E3F81FA" w14:textId="77777777" w:rsidR="00E70B97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356A0F64" w14:textId="265EF396" w:rsidR="00E70B97" w:rsidRPr="0019685B" w:rsidRDefault="0090055D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11. </w:t>
      </w:r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A ydych yn cytuno y dylai </w:t>
      </w:r>
      <w:r w:rsidRPr="00244C59">
        <w:rPr>
          <w:rFonts w:ascii="Arial" w:hAnsi="Arial" w:cs="Arial"/>
          <w:b/>
          <w:bCs/>
          <w:sz w:val="24"/>
          <w:szCs w:val="24"/>
          <w:u w:val="single"/>
          <w:lang w:val="cy-GB"/>
        </w:rPr>
        <w:t>Blaenoriaeth 5</w:t>
      </w:r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 fod yn un o flaenoriaethau'r strategaeth ddrafft?</w:t>
      </w:r>
    </w:p>
    <w:p w14:paraId="12DA2474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203965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B523EC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79155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2FEDE7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38680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09E53F2" w14:textId="77777777" w:rsidR="00490653" w:rsidRPr="00244C59" w:rsidRDefault="00490653" w:rsidP="00490653">
      <w:pPr>
        <w:rPr>
          <w:rFonts w:ascii="Arial" w:hAnsi="Arial" w:cs="Arial"/>
          <w:b/>
          <w:bCs/>
          <w:sz w:val="24"/>
          <w:szCs w:val="24"/>
        </w:rPr>
      </w:pPr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dweud y byddwn yn ei wneud o dan Flaenoriaeth 5? </w:t>
      </w:r>
    </w:p>
    <w:p w14:paraId="7AACCBC2" w14:textId="23B3812F" w:rsidR="00E70B97" w:rsidRPr="0019685B" w:rsidRDefault="00E70B97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490653">
        <w:rPr>
          <w:rFonts w:ascii="Arial" w:hAnsi="Arial" w:cs="Arial"/>
          <w:b/>
          <w:bCs/>
          <w:sz w:val="24"/>
          <w:szCs w:val="24"/>
        </w:rPr>
        <w:t>C</w:t>
      </w:r>
      <w:r w:rsidRPr="0019685B">
        <w:rPr>
          <w:rFonts w:ascii="Arial" w:hAnsi="Arial" w:cs="Arial"/>
          <w:b/>
          <w:bCs/>
          <w:sz w:val="24"/>
          <w:szCs w:val="24"/>
        </w:rPr>
        <w:t xml:space="preserve">12. </w:t>
      </w:r>
      <w:r w:rsidR="00490653"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A ydych yn cytuno bod yr adran sy'n nodi'r ffordd y byddwn yn monitro ein cynnydd ac yn adrodd arno yn glir ac yn hygyrch? </w:t>
      </w:r>
    </w:p>
    <w:p w14:paraId="7F596D89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60203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C2AF0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181578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9810EE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20738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216271" w14:textId="77777777" w:rsidR="00490653" w:rsidRPr="00244C59" w:rsidRDefault="00490653" w:rsidP="0049065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A oes gennych unrhyw sylwadau am yr hyn rydym yn ei ddweud o ran sut y byddwn yn monitro ein cynnydd ac yn adrodd arno? </w:t>
      </w:r>
    </w:p>
    <w:p w14:paraId="14020763" w14:textId="77777777" w:rsidR="00490653" w:rsidRPr="00311371" w:rsidRDefault="00490653" w:rsidP="00490653">
      <w:pPr>
        <w:rPr>
          <w:rFonts w:ascii="Arial" w:hAnsi="Arial" w:cs="Arial"/>
          <w:b/>
          <w:bCs/>
          <w:sz w:val="24"/>
          <w:szCs w:val="24"/>
        </w:rPr>
      </w:pPr>
    </w:p>
    <w:p w14:paraId="02D7AC21" w14:textId="386FAAB0" w:rsidR="00E70B97" w:rsidRPr="0019685B" w:rsidRDefault="00490653" w:rsidP="00E70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  <w:t>C</w:t>
      </w:r>
      <w:r w:rsidR="00E70B97" w:rsidRPr="0019685B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  <w:t xml:space="preserve">13. </w:t>
      </w:r>
      <w:r w:rsidRPr="00244C59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  <w:lang w:val="cy-GB"/>
        </w:rPr>
        <w:t>A yw'r Strategaeth Tlodi Plant yn ymateb yn ddigonol i'r croestoriad rhwng tlodi plant â nodweddion gwarchodedig (fel ethnigrwydd, rhywedd, anabledd a rhywioldeb) a phrofiad y rhai sydd dan anfantais economaidd-gymdeithasol.</w:t>
      </w:r>
      <w:r w:rsidRPr="0001342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19384454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67339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A211B3" w14:textId="77777777" w:rsidR="007B7114" w:rsidRDefault="007B7114" w:rsidP="007B7114">
      <w:proofErr w:type="spellStart"/>
      <w:r w:rsidRPr="007B7114">
        <w:rPr>
          <w:rFonts w:ascii="Arial" w:hAnsi="Arial" w:cs="Arial"/>
          <w:sz w:val="24"/>
          <w:szCs w:val="24"/>
        </w:rPr>
        <w:t>Ansicr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134821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A8DC8EF" w14:textId="77777777" w:rsidR="007B7114" w:rsidRDefault="007B7114" w:rsidP="007B7114"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-9016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D93CD3" w14:textId="28FF16F0" w:rsidR="00490653" w:rsidRPr="00E133C6" w:rsidRDefault="00490653" w:rsidP="00490653">
      <w:pPr>
        <w:rPr>
          <w:rFonts w:ascii="Arial" w:hAnsi="Arial" w:cs="Arial"/>
          <w:b/>
          <w:bCs/>
          <w:sz w:val="24"/>
          <w:szCs w:val="24"/>
        </w:rPr>
      </w:pPr>
      <w:r w:rsidRPr="00E133C6">
        <w:rPr>
          <w:rFonts w:ascii="Arial" w:hAnsi="Arial" w:cs="Arial"/>
          <w:b/>
          <w:bCs/>
          <w:sz w:val="24"/>
          <w:szCs w:val="24"/>
          <w:lang w:val="cy-GB"/>
        </w:rPr>
        <w:t xml:space="preserve">Beth fyddai’r effeithiau yn eich barn chi? Sut y gellid cynyddu effeithiau cadarnhaol a lliniaru effeithiau negyddol? </w:t>
      </w:r>
    </w:p>
    <w:p w14:paraId="7678B7AF" w14:textId="77777777" w:rsidR="00E70B97" w:rsidRDefault="00E70B97" w:rsidP="00E70B97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02BA7D1" w14:textId="3A235C44" w:rsidR="00E70B97" w:rsidRDefault="00490653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244C59">
        <w:rPr>
          <w:rFonts w:ascii="Arial" w:hAnsi="Arial" w:cs="Arial"/>
          <w:b/>
          <w:bCs/>
          <w:sz w:val="24"/>
          <w:szCs w:val="24"/>
          <w:lang w:val="cy-GB"/>
        </w:rPr>
        <w:t>Hoffem wybod eich barn am yr effeithiau y byddai cynnig y Strategaeth Tlodi Plant yn eu cael ar y Gymraeg, yn benodol ar gyfleoedd i bobl ddefnyddio'r Gymraeg ac ar beidio â thrin y Gymraeg yn llai ffafriol na'r Saesneg.</w:t>
      </w:r>
      <w:r w:rsidRPr="0001342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F723936" w14:textId="18637244" w:rsidR="00490653" w:rsidRPr="00E133C6" w:rsidRDefault="00490653" w:rsidP="00490653">
      <w:pPr>
        <w:rPr>
          <w:rFonts w:ascii="Arial" w:hAnsi="Arial" w:cs="Arial"/>
          <w:b/>
          <w:bCs/>
          <w:sz w:val="24"/>
          <w:szCs w:val="24"/>
        </w:rPr>
      </w:pPr>
      <w:r w:rsidRPr="00E133C6">
        <w:rPr>
          <w:rFonts w:ascii="Arial" w:hAnsi="Arial" w:cs="Arial"/>
          <w:b/>
          <w:bCs/>
          <w:sz w:val="24"/>
          <w:szCs w:val="24"/>
          <w:lang w:val="cy-GB"/>
        </w:rPr>
        <w:t xml:space="preserve">Beth fyddai’r effeithiau yn eich barn chi?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E133C6">
        <w:rPr>
          <w:rFonts w:ascii="Arial" w:hAnsi="Arial" w:cs="Arial"/>
          <w:b/>
          <w:bCs/>
          <w:sz w:val="24"/>
          <w:szCs w:val="24"/>
          <w:lang w:val="cy-GB"/>
        </w:rPr>
        <w:t xml:space="preserve">Sut y gellid cynyddu effeithiau cadarnhaol a lliniaru effeithiau negyddol? </w:t>
      </w:r>
    </w:p>
    <w:p w14:paraId="0A8598C8" w14:textId="77777777" w:rsidR="00E70B97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4242DC57" w14:textId="0A375890" w:rsidR="00E70B97" w:rsidRPr="00244C59" w:rsidRDefault="00490653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15.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Hoffem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gael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eich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barn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ar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yr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Asesiad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Effaith</w:t>
      </w:r>
      <w:proofErr w:type="spellEnd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44C59" w:rsidRPr="00244C59">
        <w:rPr>
          <w:rStyle w:val="ui-provider"/>
          <w:rFonts w:ascii="Arial" w:hAnsi="Arial" w:cs="Arial"/>
          <w:b/>
          <w:bCs/>
          <w:sz w:val="24"/>
          <w:szCs w:val="24"/>
        </w:rPr>
        <w:t>Integredig</w:t>
      </w:r>
      <w:proofErr w:type="spellEnd"/>
      <w:r w:rsidRPr="00244C59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</w:p>
    <w:p w14:paraId="34D2C441" w14:textId="77777777" w:rsidR="00490653" w:rsidRPr="0010107B" w:rsidRDefault="00490653" w:rsidP="00490653">
      <w:pPr>
        <w:rPr>
          <w:rFonts w:ascii="Arial" w:hAnsi="Arial" w:cs="Arial"/>
          <w:b/>
          <w:bCs/>
          <w:sz w:val="24"/>
          <w:szCs w:val="24"/>
        </w:rPr>
      </w:pPr>
      <w:r w:rsidRPr="0010107B">
        <w:rPr>
          <w:rFonts w:ascii="Arial" w:hAnsi="Arial" w:cs="Arial"/>
          <w:b/>
          <w:bCs/>
          <w:sz w:val="24"/>
          <w:szCs w:val="24"/>
          <w:lang w:val="cy-GB"/>
        </w:rPr>
        <w:t xml:space="preserve">A oes unrhyw feysydd penodol lle y mae angen rhagor o fanylion, yn eich barn chi, neu unrhyw faterion penodol yr hoffech eu nodi a all effeithio ar grŵp penodol? </w:t>
      </w:r>
    </w:p>
    <w:p w14:paraId="5189C0F0" w14:textId="77777777" w:rsidR="00E70B97" w:rsidRPr="0010107B" w:rsidRDefault="00E70B97" w:rsidP="00E70B97">
      <w:pPr>
        <w:rPr>
          <w:rFonts w:ascii="Arial" w:hAnsi="Arial" w:cs="Arial"/>
          <w:sz w:val="24"/>
          <w:szCs w:val="24"/>
        </w:rPr>
      </w:pPr>
    </w:p>
    <w:p w14:paraId="2CBBAB2E" w14:textId="5E0F557E" w:rsidR="00E70B97" w:rsidRPr="0019685B" w:rsidRDefault="00490653" w:rsidP="00E70B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244C59">
        <w:rPr>
          <w:rFonts w:ascii="Arial" w:hAnsi="Arial" w:cs="Arial"/>
          <w:b/>
          <w:bCs/>
          <w:sz w:val="24"/>
          <w:szCs w:val="24"/>
          <w:lang w:val="cy-GB"/>
        </w:rPr>
        <w:t>Hoffem gael eich barn am yr Asesiad o'r Effaith ar Hawliau Plant.</w:t>
      </w:r>
      <w:r w:rsidRPr="0010107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DC31AE3" w14:textId="77777777" w:rsidR="00490653" w:rsidRPr="0010107B" w:rsidRDefault="00490653" w:rsidP="00490653">
      <w:pPr>
        <w:rPr>
          <w:rFonts w:ascii="Arial" w:hAnsi="Arial" w:cs="Arial"/>
          <w:b/>
          <w:bCs/>
          <w:sz w:val="24"/>
          <w:szCs w:val="24"/>
        </w:rPr>
      </w:pPr>
      <w:r w:rsidRPr="0010107B">
        <w:rPr>
          <w:rFonts w:ascii="Arial" w:hAnsi="Arial" w:cs="Arial"/>
          <w:b/>
          <w:bCs/>
          <w:sz w:val="24"/>
          <w:szCs w:val="24"/>
          <w:lang w:val="cy-GB"/>
        </w:rPr>
        <w:t xml:space="preserve">A oes unrhyw feysydd penodol lle y mae angen rhagor o fanylion, yn eich barn chi, neu unrhyw faterion penodol yr hoffech eu nodi a all effeithio ar blant? </w:t>
      </w:r>
    </w:p>
    <w:p w14:paraId="1C62F237" w14:textId="77777777" w:rsidR="00E70B97" w:rsidRDefault="00E70B97" w:rsidP="00E70B97">
      <w:pPr>
        <w:rPr>
          <w:rFonts w:ascii="Arial" w:hAnsi="Arial" w:cs="Arial"/>
          <w:sz w:val="24"/>
          <w:szCs w:val="24"/>
        </w:rPr>
      </w:pPr>
    </w:p>
    <w:p w14:paraId="432D7A8F" w14:textId="09016782" w:rsidR="00490653" w:rsidRDefault="00490653" w:rsidP="0049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E70B97" w:rsidRPr="0019685B"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244C59">
        <w:rPr>
          <w:rFonts w:ascii="Arial" w:hAnsi="Arial" w:cs="Arial"/>
          <w:b/>
          <w:bCs/>
          <w:sz w:val="24"/>
          <w:szCs w:val="24"/>
          <w:lang w:val="cy-GB"/>
        </w:rPr>
        <w:t>Rydym wedi gofyn nifer o gwestiynau penodol. Os hoffech dynnu ein sylw at unrhyw faterion cysylltiedig nad ydym wedi mynd i’r afael â nhw, gallwch wneud hynny yma:</w:t>
      </w:r>
    </w:p>
    <w:p w14:paraId="1AF2DF81" w14:textId="42C39657" w:rsidR="00E70B97" w:rsidRPr="0019685B" w:rsidRDefault="00E70B97" w:rsidP="00E70B97">
      <w:pPr>
        <w:rPr>
          <w:rFonts w:ascii="Arial" w:hAnsi="Arial" w:cs="Arial"/>
          <w:b/>
          <w:bCs/>
          <w:sz w:val="24"/>
          <w:szCs w:val="24"/>
        </w:rPr>
      </w:pPr>
    </w:p>
    <w:p w14:paraId="25D3110F" w14:textId="77777777" w:rsidR="00E70B97" w:rsidRPr="00E70B97" w:rsidRDefault="00E70B97" w:rsidP="00E70B97"/>
    <w:sectPr w:rsidR="00E70B97" w:rsidRPr="00E70B97" w:rsidSect="00315F5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97"/>
    <w:rsid w:val="00244C59"/>
    <w:rsid w:val="00490653"/>
    <w:rsid w:val="007B7114"/>
    <w:rsid w:val="0090055D"/>
    <w:rsid w:val="00CB429C"/>
    <w:rsid w:val="00E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621D"/>
  <w15:chartTrackingRefBased/>
  <w15:docId w15:val="{F2CEB709-4027-42C0-839B-33D8068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97"/>
  </w:style>
  <w:style w:type="paragraph" w:styleId="Heading1">
    <w:name w:val="heading 1"/>
    <w:basedOn w:val="Normal"/>
    <w:link w:val="Heading1Char"/>
    <w:uiPriority w:val="9"/>
    <w:qFormat/>
    <w:rsid w:val="00E7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B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i-provider">
    <w:name w:val="ui-provider"/>
    <w:basedOn w:val="DefaultParagraphFont"/>
    <w:rsid w:val="0024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2023-06-07T12:53:00Z</dcterms:created>
  <dcterms:modified xsi:type="dcterms:W3CDTF">2023-06-07T13:37:00Z</dcterms:modified>
</cp:coreProperties>
</file>