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DC79D" w14:textId="77777777" w:rsidR="00397FE1" w:rsidRPr="00953E83" w:rsidRDefault="00397FE1" w:rsidP="00397FE1">
      <w:pPr>
        <w:rPr>
          <w:b/>
          <w:bCs/>
          <w:sz w:val="32"/>
          <w:szCs w:val="32"/>
        </w:rPr>
      </w:pPr>
      <w:r>
        <w:rPr>
          <w:b/>
          <w:sz w:val="32"/>
        </w:rPr>
        <w:t>Cysoni dyddiadau tymhorau ysgol ar gyfer 2026 i 2027</w:t>
      </w:r>
    </w:p>
    <w:p w14:paraId="31DFA62E" w14:textId="77777777" w:rsidR="00397FE1" w:rsidRPr="00446EAB" w:rsidRDefault="00397FE1" w:rsidP="00397FE1"/>
    <w:p w14:paraId="6BF70BE0" w14:textId="77777777" w:rsidR="00397FE1" w:rsidRPr="00446EAB" w:rsidRDefault="00397FE1" w:rsidP="00397FE1">
      <w:pPr>
        <w:rPr>
          <w:color w:val="000000"/>
          <w:sz w:val="28"/>
          <w:szCs w:val="28"/>
        </w:rPr>
      </w:pPr>
      <w:r>
        <w:rPr>
          <w:b/>
          <w:sz w:val="28"/>
        </w:rPr>
        <w:t>Ffurflen ymateb i’r ymgynghoriad</w:t>
      </w:r>
    </w:p>
    <w:p w14:paraId="7F8F700E" w14:textId="77777777" w:rsidR="00397FE1" w:rsidRPr="00FD2DE4" w:rsidRDefault="00397FE1" w:rsidP="00397FE1">
      <w:pPr>
        <w:tabs>
          <w:tab w:val="left" w:pos="1430"/>
        </w:tabs>
        <w:rPr>
          <w:color w:val="000000"/>
        </w:rPr>
      </w:pPr>
    </w:p>
    <w:p w14:paraId="3CCAC7A4" w14:textId="77777777" w:rsidR="00397FE1" w:rsidRPr="00FD2DE4" w:rsidRDefault="00397FE1" w:rsidP="00397FE1">
      <w:pPr>
        <w:tabs>
          <w:tab w:val="left" w:pos="1430"/>
        </w:tabs>
        <w:rPr>
          <w:color w:val="000000"/>
        </w:rPr>
      </w:pPr>
      <w:r>
        <w:rPr>
          <w:color w:val="000000"/>
        </w:rPr>
        <w:t>Eich enw:</w:t>
      </w:r>
      <w:r>
        <w:rPr>
          <w:color w:val="000000"/>
        </w:rPr>
        <w:tab/>
      </w:r>
    </w:p>
    <w:p w14:paraId="4A59B079" w14:textId="77777777" w:rsidR="00397FE1" w:rsidRPr="00FD2DE4" w:rsidRDefault="00397FE1" w:rsidP="00397FE1">
      <w:pPr>
        <w:tabs>
          <w:tab w:val="left" w:pos="1430"/>
        </w:tabs>
        <w:rPr>
          <w:color w:val="000000"/>
        </w:rPr>
      </w:pPr>
    </w:p>
    <w:p w14:paraId="6DD40040" w14:textId="77777777" w:rsidR="00397FE1" w:rsidRPr="00FD2DE4" w:rsidRDefault="00397FE1" w:rsidP="00397FE1">
      <w:pPr>
        <w:tabs>
          <w:tab w:val="left" w:pos="1430"/>
        </w:tabs>
        <w:rPr>
          <w:color w:val="000000"/>
        </w:rPr>
      </w:pPr>
      <w:r>
        <w:rPr>
          <w:color w:val="000000"/>
        </w:rPr>
        <w:t>Sefydliad (os yw’n berthnasol):</w:t>
      </w:r>
    </w:p>
    <w:p w14:paraId="791A7F79" w14:textId="77777777" w:rsidR="00397FE1" w:rsidRPr="00FD2DE4" w:rsidRDefault="00397FE1" w:rsidP="00397FE1">
      <w:pPr>
        <w:tabs>
          <w:tab w:val="left" w:pos="1430"/>
        </w:tabs>
        <w:rPr>
          <w:color w:val="000000"/>
        </w:rPr>
      </w:pPr>
    </w:p>
    <w:p w14:paraId="08993846" w14:textId="77777777" w:rsidR="00397FE1" w:rsidRPr="00FD2DE4" w:rsidRDefault="00397FE1" w:rsidP="00397FE1">
      <w:pPr>
        <w:tabs>
          <w:tab w:val="left" w:pos="1430"/>
        </w:tabs>
        <w:rPr>
          <w:color w:val="000000"/>
        </w:rPr>
      </w:pPr>
      <w:r>
        <w:rPr>
          <w:color w:val="000000"/>
        </w:rPr>
        <w:t>e-bost/rhif ffôn:</w:t>
      </w:r>
    </w:p>
    <w:p w14:paraId="79109DE2" w14:textId="77777777" w:rsidR="00397FE1" w:rsidRPr="00FD2DE4" w:rsidRDefault="00397FE1" w:rsidP="00397FE1">
      <w:pPr>
        <w:tabs>
          <w:tab w:val="left" w:pos="1430"/>
        </w:tabs>
        <w:rPr>
          <w:color w:val="000000"/>
        </w:rPr>
      </w:pPr>
    </w:p>
    <w:p w14:paraId="0D85D9BF" w14:textId="77777777" w:rsidR="00397FE1" w:rsidRPr="00FD2DE4" w:rsidRDefault="00397FE1" w:rsidP="00397FE1">
      <w:pPr>
        <w:tabs>
          <w:tab w:val="left" w:pos="2556"/>
        </w:tabs>
        <w:rPr>
          <w:color w:val="000000"/>
        </w:rPr>
      </w:pPr>
      <w:r>
        <w:rPr>
          <w:color w:val="000000"/>
        </w:rPr>
        <w:t>Eich cyfeiriad:</w:t>
      </w:r>
    </w:p>
    <w:p w14:paraId="62FF2490" w14:textId="77777777" w:rsidR="00397FE1" w:rsidRPr="00FD2DE4" w:rsidRDefault="00397FE1" w:rsidP="00397FE1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712AA0A5" w14:textId="77777777" w:rsidR="00397FE1" w:rsidRPr="00FD2DE4" w:rsidRDefault="00397FE1" w:rsidP="00397FE1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0B61CF35" w14:textId="77777777" w:rsidR="00397FE1" w:rsidRPr="00FD2DE4" w:rsidRDefault="00397FE1" w:rsidP="00397FE1">
      <w:r>
        <w:t>Dylid cyflwyno ymatebion erbyn 25 Mai 2025 i:</w:t>
      </w:r>
    </w:p>
    <w:p w14:paraId="4256E212" w14:textId="77777777" w:rsidR="00397FE1" w:rsidRPr="00FD2DE4" w:rsidRDefault="00397FE1" w:rsidP="00397FE1"/>
    <w:p w14:paraId="1A2BA0C3" w14:textId="77777777" w:rsidR="00397FE1" w:rsidRPr="008B4B70" w:rsidRDefault="00397FE1" w:rsidP="00397FE1">
      <w:r>
        <w:t xml:space="preserve">Y Gangen </w:t>
      </w:r>
      <w:proofErr w:type="spellStart"/>
      <w:r>
        <w:t>Llywodraethiant</w:t>
      </w:r>
      <w:proofErr w:type="spellEnd"/>
      <w:r>
        <w:t>, Trefniadaeth a Derbyniadau i Ysgolion</w:t>
      </w:r>
    </w:p>
    <w:p w14:paraId="16C3129D" w14:textId="77777777" w:rsidR="00397FE1" w:rsidRPr="008B4B70" w:rsidRDefault="00397FE1" w:rsidP="00397FE1">
      <w:r>
        <w:t>Is-adran Seilwaith Addysg, Llywodraethu a Chyllid y Gyfarwyddiaeth Addysg</w:t>
      </w:r>
    </w:p>
    <w:p w14:paraId="54ADC63C" w14:textId="77777777" w:rsidR="00397FE1" w:rsidRPr="008B4B70" w:rsidRDefault="00397FE1" w:rsidP="00397FE1">
      <w:r>
        <w:t>Llywodraeth Cymru</w:t>
      </w:r>
    </w:p>
    <w:p w14:paraId="299AC44A" w14:textId="77777777" w:rsidR="00397FE1" w:rsidRPr="008B4B70" w:rsidRDefault="00397FE1" w:rsidP="00397FE1">
      <w:r>
        <w:t xml:space="preserve">Parc Cathays </w:t>
      </w:r>
    </w:p>
    <w:p w14:paraId="31691237" w14:textId="77777777" w:rsidR="00397FE1" w:rsidRPr="008B4B70" w:rsidRDefault="00397FE1" w:rsidP="00397FE1">
      <w:r>
        <w:t>Caerdydd</w:t>
      </w:r>
    </w:p>
    <w:p w14:paraId="26EC9ED3" w14:textId="77777777" w:rsidR="00397FE1" w:rsidRPr="008B4B70" w:rsidRDefault="00397FE1" w:rsidP="00397FE1">
      <w:r>
        <w:t>CF10  3NQ</w:t>
      </w:r>
    </w:p>
    <w:p w14:paraId="5E95CC22" w14:textId="77777777" w:rsidR="00397FE1" w:rsidRDefault="00397FE1" w:rsidP="00397FE1"/>
    <w:p w14:paraId="33C51922" w14:textId="77777777" w:rsidR="00397FE1" w:rsidRPr="00FD2DE4" w:rsidRDefault="00397FE1" w:rsidP="00397FE1">
      <w:r>
        <w:t xml:space="preserve">neu gwblhau’r ffurflen yn electronig a'i hanfon i: </w:t>
      </w:r>
    </w:p>
    <w:p w14:paraId="2B61EC98" w14:textId="77777777" w:rsidR="00397FE1" w:rsidRPr="00FD2DE4" w:rsidRDefault="00397FE1" w:rsidP="00397FE1"/>
    <w:p w14:paraId="66BE4262" w14:textId="77777777" w:rsidR="00397FE1" w:rsidRDefault="00397FE1" w:rsidP="00397FE1">
      <w:pPr>
        <w:tabs>
          <w:tab w:val="left" w:pos="1430"/>
        </w:tabs>
        <w:rPr>
          <w:rStyle w:val="Hyperlink"/>
        </w:rPr>
      </w:pPr>
      <w:r>
        <w:t xml:space="preserve">e-bost: </w:t>
      </w:r>
      <w:hyperlink r:id="rId5" w:history="1">
        <w:r>
          <w:rPr>
            <w:rStyle w:val="Hyperlink"/>
          </w:rPr>
          <w:t>SGOA@llyw.cymru</w:t>
        </w:r>
      </w:hyperlink>
    </w:p>
    <w:p w14:paraId="2C05882A" w14:textId="77777777" w:rsidR="00397FE1" w:rsidRPr="00FD2DE4" w:rsidRDefault="00397FE1" w:rsidP="00397FE1">
      <w:pPr>
        <w:rPr>
          <w:lang w:val="fr-FR"/>
        </w:rPr>
      </w:pPr>
    </w:p>
    <w:p w14:paraId="6B456F93" w14:textId="77777777" w:rsidR="00397FE1" w:rsidRPr="00FD2DE4" w:rsidRDefault="00397FE1" w:rsidP="00397FE1">
      <w:pPr>
        <w:rPr>
          <w:color w:val="FF0000"/>
          <w:lang w:val="fr-FR"/>
        </w:rPr>
      </w:pPr>
    </w:p>
    <w:p w14:paraId="61D63CB5" w14:textId="77777777" w:rsidR="00397FE1" w:rsidRPr="00A70494" w:rsidRDefault="00397FE1" w:rsidP="00397FE1">
      <w:pPr>
        <w:rPr>
          <w:b/>
        </w:rPr>
      </w:pPr>
      <w:r>
        <w:rPr>
          <w:b/>
          <w:color w:val="000000"/>
        </w:rPr>
        <w:t>Cwestiwn 1</w:t>
      </w:r>
      <w:r>
        <w:rPr>
          <w:color w:val="000000"/>
        </w:rPr>
        <w:t xml:space="preserve"> – A ydych chi’n cytuno y bydd dyddiadau tymhorau sydd mor debyg â phosibl i'w gilydd ledled Cymru yn </w:t>
      </w:r>
      <w:r>
        <w:t>helpu rhieni, gofalwyr, teuluoedd a busnesau i gynllunio?</w:t>
      </w:r>
    </w:p>
    <w:p w14:paraId="72E3D194" w14:textId="77777777" w:rsidR="00397FE1" w:rsidRPr="00A70494" w:rsidRDefault="00397FE1" w:rsidP="00397FE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7"/>
        <w:gridCol w:w="526"/>
        <w:gridCol w:w="2806"/>
        <w:gridCol w:w="459"/>
        <w:gridCol w:w="2736"/>
        <w:gridCol w:w="527"/>
      </w:tblGrid>
      <w:tr w:rsidR="00397FE1" w:rsidRPr="00883974" w14:paraId="2F31E463" w14:textId="77777777" w:rsidTr="00C024FF">
        <w:trPr>
          <w:trHeight w:val="312"/>
        </w:trPr>
        <w:tc>
          <w:tcPr>
            <w:tcW w:w="2802" w:type="dxa"/>
          </w:tcPr>
          <w:p w14:paraId="28EC1533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t>Cytuno</w:t>
            </w:r>
          </w:p>
        </w:tc>
        <w:tc>
          <w:tcPr>
            <w:tcW w:w="529" w:type="dxa"/>
          </w:tcPr>
          <w:p w14:paraId="03F617E1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A70494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12FEB7C2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t>Anghytuno</w:t>
            </w:r>
          </w:p>
        </w:tc>
        <w:tc>
          <w:tcPr>
            <w:tcW w:w="459" w:type="dxa"/>
          </w:tcPr>
          <w:p w14:paraId="50DC369D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A70494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  <w:r>
              <w:t xml:space="preserve"> </w:t>
            </w:r>
          </w:p>
        </w:tc>
        <w:tc>
          <w:tcPr>
            <w:tcW w:w="2801" w:type="dxa"/>
          </w:tcPr>
          <w:p w14:paraId="2B27F429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t>Ddim yn cytuno nac yn anghytuno</w:t>
            </w:r>
          </w:p>
        </w:tc>
        <w:tc>
          <w:tcPr>
            <w:tcW w:w="531" w:type="dxa"/>
          </w:tcPr>
          <w:p w14:paraId="36CE9B8B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4282807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A70494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  <w:r>
              <w:t xml:space="preserve"> </w:t>
            </w:r>
          </w:p>
        </w:tc>
      </w:tr>
    </w:tbl>
    <w:p w14:paraId="281368FB" w14:textId="77777777" w:rsidR="00397FE1" w:rsidRPr="00A70494" w:rsidRDefault="00397FE1" w:rsidP="00397FE1">
      <w:pPr>
        <w:rPr>
          <w:b/>
        </w:rPr>
      </w:pPr>
    </w:p>
    <w:p w14:paraId="0BAF35CF" w14:textId="77777777" w:rsidR="00397FE1" w:rsidRPr="00354366" w:rsidRDefault="00397FE1" w:rsidP="00397FE1">
      <w:pPr>
        <w:rPr>
          <w:b/>
        </w:rPr>
      </w:pPr>
      <w:r>
        <w:rPr>
          <w:b/>
        </w:rPr>
        <w:t>Sylwadau ategol:</w:t>
      </w:r>
    </w:p>
    <w:p w14:paraId="5BB00AC2" w14:textId="77777777" w:rsidR="00397FE1" w:rsidRPr="003F23E6" w:rsidRDefault="00397FE1" w:rsidP="00397FE1">
      <w:pPr>
        <w:contextualSpacing/>
        <w:rPr>
          <w:i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397FE1" w:rsidRPr="000951E0" w14:paraId="164ABCE9" w14:textId="77777777" w:rsidTr="00C024FF">
        <w:tc>
          <w:tcPr>
            <w:tcW w:w="9242" w:type="dxa"/>
          </w:tcPr>
          <w:p w14:paraId="0B999609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1E1D9DC8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713AB235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73D39010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</w:tc>
      </w:tr>
    </w:tbl>
    <w:p w14:paraId="4C3DFD4D" w14:textId="77777777" w:rsidR="00397FE1" w:rsidRPr="004A42C7" w:rsidRDefault="00397FE1" w:rsidP="00397FE1">
      <w:pPr>
        <w:rPr>
          <w:color w:val="000000"/>
        </w:rPr>
      </w:pPr>
    </w:p>
    <w:p w14:paraId="012B57D5" w14:textId="77777777" w:rsidR="00397FE1" w:rsidRDefault="00397FE1" w:rsidP="00397FE1">
      <w:pPr>
        <w:rPr>
          <w:color w:val="000000"/>
          <w:szCs w:val="28"/>
        </w:rPr>
      </w:pPr>
    </w:p>
    <w:p w14:paraId="76D52638" w14:textId="77777777" w:rsidR="00397FE1" w:rsidRDefault="00397FE1" w:rsidP="00397FE1">
      <w:pPr>
        <w:rPr>
          <w:b/>
          <w:color w:val="000000"/>
        </w:rPr>
      </w:pPr>
      <w:r>
        <w:rPr>
          <w:b/>
          <w:color w:val="000000"/>
        </w:rPr>
        <w:t>Cwestiwn 2</w:t>
      </w:r>
      <w:r>
        <w:rPr>
          <w:color w:val="000000"/>
        </w:rPr>
        <w:t xml:space="preserve"> – </w:t>
      </w:r>
      <w:r>
        <w:rPr>
          <w:rStyle w:val="cf01"/>
        </w:rPr>
        <w:t xml:space="preserve">A ydych chi'n cytuno â’n cynigion o ran dyddiadau tymhorau ysgol ar gyfer blwyddyn ysgol 2026 i 2027 a’r cyfarwyddyd drafft arfaethedig? </w:t>
      </w:r>
    </w:p>
    <w:p w14:paraId="6A283A1D" w14:textId="77777777" w:rsidR="00397FE1" w:rsidRPr="00A70494" w:rsidRDefault="00397FE1" w:rsidP="00397FE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7"/>
        <w:gridCol w:w="526"/>
        <w:gridCol w:w="2806"/>
        <w:gridCol w:w="459"/>
        <w:gridCol w:w="2736"/>
        <w:gridCol w:w="527"/>
      </w:tblGrid>
      <w:tr w:rsidR="00397FE1" w:rsidRPr="00883974" w14:paraId="508057E9" w14:textId="77777777" w:rsidTr="00C024FF">
        <w:trPr>
          <w:trHeight w:val="312"/>
        </w:trPr>
        <w:tc>
          <w:tcPr>
            <w:tcW w:w="2802" w:type="dxa"/>
          </w:tcPr>
          <w:p w14:paraId="244A5503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t>Cytuno</w:t>
            </w:r>
          </w:p>
        </w:tc>
        <w:tc>
          <w:tcPr>
            <w:tcW w:w="529" w:type="dxa"/>
          </w:tcPr>
          <w:p w14:paraId="52AC0BD6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24686955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A70494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D4EEFFA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t>Anghytuno</w:t>
            </w:r>
          </w:p>
        </w:tc>
        <w:tc>
          <w:tcPr>
            <w:tcW w:w="459" w:type="dxa"/>
          </w:tcPr>
          <w:p w14:paraId="48591E7D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7099478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A70494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  <w:r>
              <w:t xml:space="preserve"> </w:t>
            </w:r>
          </w:p>
        </w:tc>
        <w:tc>
          <w:tcPr>
            <w:tcW w:w="2801" w:type="dxa"/>
          </w:tcPr>
          <w:p w14:paraId="1DF384FE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t>Ddim yn cytuno nac yn anghytuno</w:t>
            </w:r>
          </w:p>
        </w:tc>
        <w:tc>
          <w:tcPr>
            <w:tcW w:w="531" w:type="dxa"/>
          </w:tcPr>
          <w:p w14:paraId="2241C71D" w14:textId="77777777" w:rsidR="00397FE1" w:rsidRPr="00A70494" w:rsidRDefault="00397FE1" w:rsidP="00C024FF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46882231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A70494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  <w:r>
              <w:t xml:space="preserve"> </w:t>
            </w:r>
          </w:p>
        </w:tc>
      </w:tr>
    </w:tbl>
    <w:p w14:paraId="66B95E35" w14:textId="77777777" w:rsidR="00397FE1" w:rsidRPr="00A70494" w:rsidRDefault="00397FE1" w:rsidP="00397FE1">
      <w:pPr>
        <w:rPr>
          <w:b/>
        </w:rPr>
      </w:pPr>
    </w:p>
    <w:p w14:paraId="70600BEA" w14:textId="77777777" w:rsidR="00397FE1" w:rsidRPr="00354366" w:rsidRDefault="00397FE1" w:rsidP="00397FE1">
      <w:pPr>
        <w:rPr>
          <w:b/>
        </w:rPr>
      </w:pPr>
      <w:r>
        <w:rPr>
          <w:b/>
        </w:rPr>
        <w:t>Sylwadau ategol:</w:t>
      </w:r>
    </w:p>
    <w:p w14:paraId="2FB60918" w14:textId="77777777" w:rsidR="00397FE1" w:rsidRPr="003F23E6" w:rsidRDefault="00397FE1" w:rsidP="00397FE1">
      <w:pPr>
        <w:contextualSpacing/>
        <w:rPr>
          <w:i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397FE1" w:rsidRPr="000951E0" w14:paraId="1093188C" w14:textId="77777777" w:rsidTr="00C024FF">
        <w:trPr>
          <w:trHeight w:val="991"/>
        </w:trPr>
        <w:tc>
          <w:tcPr>
            <w:tcW w:w="9242" w:type="dxa"/>
          </w:tcPr>
          <w:p w14:paraId="7587A592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6FE7D9A8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2C95F98B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</w:tc>
      </w:tr>
    </w:tbl>
    <w:p w14:paraId="76217E89" w14:textId="77777777" w:rsidR="00397FE1" w:rsidRDefault="00397FE1" w:rsidP="00397FE1">
      <w:pPr>
        <w:rPr>
          <w:b/>
          <w:color w:val="000000"/>
        </w:rPr>
      </w:pPr>
    </w:p>
    <w:p w14:paraId="7E003923" w14:textId="77777777" w:rsidR="00397FE1" w:rsidRDefault="00397FE1" w:rsidP="00397FE1">
      <w:pPr>
        <w:rPr>
          <w:b/>
        </w:rPr>
      </w:pPr>
      <w:bookmarkStart w:id="0" w:name="Text19"/>
    </w:p>
    <w:p w14:paraId="699CFF27" w14:textId="77777777" w:rsidR="00397FE1" w:rsidRPr="00233574" w:rsidRDefault="00397FE1" w:rsidP="00397FE1">
      <w:pPr>
        <w:rPr>
          <w:color w:val="000000"/>
        </w:rPr>
      </w:pPr>
      <w:r>
        <w:rPr>
          <w:b/>
        </w:rPr>
        <w:t>Cwestiwn 3</w:t>
      </w:r>
      <w:r>
        <w:rPr>
          <w:color w:val="000000"/>
        </w:rPr>
        <w:t xml:space="preserve"> – A oes gennych chi unrhyw farn ar effaith bosibl ein cynigion ar hawliau dynol a'r nodweddion gwarchodedig:</w:t>
      </w:r>
    </w:p>
    <w:p w14:paraId="46F57CB8" w14:textId="77777777" w:rsidR="00397FE1" w:rsidRPr="00233574" w:rsidRDefault="00397FE1" w:rsidP="00397FE1">
      <w:pPr>
        <w:rPr>
          <w:color w:val="000000"/>
        </w:rPr>
      </w:pPr>
    </w:p>
    <w:p w14:paraId="52BE7ADB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oedran?</w:t>
      </w:r>
    </w:p>
    <w:p w14:paraId="707BFF7E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ailbennu rhywedd?</w:t>
      </w:r>
    </w:p>
    <w:p w14:paraId="6005801B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bod yn briod ar hyn o bryd neu mewn partneriaeth sifil?</w:t>
      </w:r>
    </w:p>
    <w:p w14:paraId="4E10650C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Bod yn feichiog neu ar absenoldeb mamolaeth?</w:t>
      </w:r>
    </w:p>
    <w:p w14:paraId="66016402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anabledd?</w:t>
      </w:r>
    </w:p>
    <w:p w14:paraId="5E669B15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hil gan gynnwys lliw croen, cenedligrwydd neu darddiad ethnig neu genedlaethol?</w:t>
      </w:r>
    </w:p>
    <w:p w14:paraId="21586639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crefydd neu gred?</w:t>
      </w:r>
    </w:p>
    <w:p w14:paraId="57565A45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rhyw?</w:t>
      </w:r>
    </w:p>
    <w:p w14:paraId="26D1E06F" w14:textId="77777777" w:rsidR="00397FE1" w:rsidRDefault="00397FE1" w:rsidP="00397FE1">
      <w:pPr>
        <w:numPr>
          <w:ilvl w:val="0"/>
          <w:numId w:val="3"/>
        </w:numPr>
        <w:shd w:val="clear" w:color="auto" w:fill="FFFFFF"/>
        <w:spacing w:after="75"/>
        <w:rPr>
          <w:color w:val="0B0C0C"/>
        </w:rPr>
      </w:pPr>
      <w:r>
        <w:rPr>
          <w:color w:val="0B0C0C"/>
        </w:rPr>
        <w:t>cyfeiriadedd rhywiol?</w:t>
      </w:r>
    </w:p>
    <w:p w14:paraId="5C9BD438" w14:textId="77777777" w:rsidR="00397FE1" w:rsidRDefault="00397FE1" w:rsidP="00397FE1">
      <w:pPr>
        <w:rPr>
          <w:b/>
          <w:color w:val="000000"/>
        </w:rPr>
      </w:pPr>
    </w:p>
    <w:p w14:paraId="612956A3" w14:textId="77777777" w:rsidR="00397FE1" w:rsidRDefault="00397FE1" w:rsidP="00397FE1">
      <w:pPr>
        <w:rPr>
          <w:color w:val="000000"/>
        </w:rPr>
      </w:pPr>
      <w:r>
        <w:rPr>
          <w:color w:val="000000"/>
        </w:rPr>
        <w:t>Nodwch eich sylwadau yma:</w:t>
      </w:r>
    </w:p>
    <w:p w14:paraId="09ED9372" w14:textId="77777777" w:rsidR="00397FE1" w:rsidRPr="003F23E6" w:rsidRDefault="00397FE1" w:rsidP="00397FE1">
      <w:pPr>
        <w:contextualSpacing/>
        <w:rPr>
          <w:i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397FE1" w:rsidRPr="000951E0" w14:paraId="183D95AF" w14:textId="77777777" w:rsidTr="00C024FF">
        <w:tc>
          <w:tcPr>
            <w:tcW w:w="9242" w:type="dxa"/>
          </w:tcPr>
          <w:p w14:paraId="7A3E22ED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3CCEC5E0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6389EBE1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3D2AF7D9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347302E5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3B42D479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0DDDF22A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169FDE52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0E20B7F3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</w:tc>
      </w:tr>
      <w:bookmarkEnd w:id="0"/>
    </w:tbl>
    <w:p w14:paraId="0DA41B17" w14:textId="77777777" w:rsidR="00397FE1" w:rsidRDefault="00397FE1" w:rsidP="00397FE1">
      <w:pPr>
        <w:rPr>
          <w:b/>
          <w:color w:val="000000"/>
        </w:rPr>
      </w:pPr>
    </w:p>
    <w:p w14:paraId="6BB003E4" w14:textId="77777777" w:rsidR="00397FE1" w:rsidRDefault="00397FE1" w:rsidP="00397FE1">
      <w:pPr>
        <w:rPr>
          <w:b/>
          <w:color w:val="000000"/>
        </w:rPr>
      </w:pPr>
    </w:p>
    <w:p w14:paraId="5A92270E" w14:textId="77777777" w:rsidR="00397FE1" w:rsidRDefault="00397FE1" w:rsidP="00397FE1">
      <w:pPr>
        <w:rPr>
          <w:bCs/>
          <w:color w:val="000000"/>
        </w:rPr>
      </w:pPr>
      <w:r>
        <w:rPr>
          <w:b/>
          <w:color w:val="000000"/>
        </w:rPr>
        <w:t>Cwestiwn 4</w:t>
      </w:r>
      <w:r>
        <w:rPr>
          <w:color w:val="000000"/>
        </w:rPr>
        <w:t xml:space="preserve"> – A oes unrhyw gostau, buddion neu risgiau eraill yn gysylltiedig â'r cynnig?</w:t>
      </w:r>
    </w:p>
    <w:p w14:paraId="33F12D36" w14:textId="77777777" w:rsidR="00397FE1" w:rsidRDefault="00397FE1" w:rsidP="00397FE1">
      <w:pPr>
        <w:rPr>
          <w:bCs/>
          <w:color w:val="000000"/>
        </w:rPr>
      </w:pPr>
    </w:p>
    <w:p w14:paraId="46604463" w14:textId="77777777" w:rsidR="00397FE1" w:rsidRDefault="00397FE1" w:rsidP="00397FE1">
      <w:pPr>
        <w:rPr>
          <w:color w:val="000000"/>
        </w:rPr>
      </w:pPr>
      <w:r>
        <w:rPr>
          <w:color w:val="000000"/>
        </w:rPr>
        <w:t>Nodwch eich sylwadau yma:</w:t>
      </w:r>
    </w:p>
    <w:p w14:paraId="762C66A6" w14:textId="77777777" w:rsidR="00397FE1" w:rsidRPr="003F23E6" w:rsidRDefault="00397FE1" w:rsidP="00397FE1">
      <w:pPr>
        <w:contextualSpacing/>
        <w:rPr>
          <w:i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397FE1" w:rsidRPr="000951E0" w14:paraId="4D83FA90" w14:textId="77777777" w:rsidTr="00C024FF">
        <w:tc>
          <w:tcPr>
            <w:tcW w:w="9242" w:type="dxa"/>
          </w:tcPr>
          <w:p w14:paraId="206AE298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3F83B776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3B220654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2359A3E7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40F19129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0E5AAD3C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47B49A62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7693754B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1207BA55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</w:tc>
      </w:tr>
    </w:tbl>
    <w:p w14:paraId="5B303C2E" w14:textId="77777777" w:rsidR="00397FE1" w:rsidRDefault="00397FE1" w:rsidP="00397FE1">
      <w:pPr>
        <w:rPr>
          <w:b/>
          <w:color w:val="000000"/>
        </w:rPr>
      </w:pPr>
    </w:p>
    <w:p w14:paraId="648190B1" w14:textId="77777777" w:rsidR="00397FE1" w:rsidRDefault="00397FE1" w:rsidP="00397FE1">
      <w:pPr>
        <w:rPr>
          <w:b/>
          <w:color w:val="000000"/>
        </w:rPr>
      </w:pPr>
    </w:p>
    <w:p w14:paraId="5998CA4A" w14:textId="77777777" w:rsidR="00397FE1" w:rsidRDefault="00397FE1" w:rsidP="00397FE1">
      <w:pPr>
        <w:widowControl w:val="0"/>
        <w:autoSpaceDE w:val="0"/>
        <w:autoSpaceDN w:val="0"/>
        <w:adjustRightInd w:val="0"/>
      </w:pPr>
      <w:bookmarkStart w:id="1" w:name="_Hlk187310015"/>
      <w:r>
        <w:rPr>
          <w:b/>
        </w:rPr>
        <w:t>Cwestiwn 5</w:t>
      </w:r>
      <w:r>
        <w:t xml:space="preserve"> – </w:t>
      </w:r>
    </w:p>
    <w:p w14:paraId="5595599D" w14:textId="77777777" w:rsidR="00397FE1" w:rsidRPr="00EA4B6D" w:rsidRDefault="00397FE1" w:rsidP="00397FE1">
      <w:pPr>
        <w:widowControl w:val="0"/>
        <w:autoSpaceDE w:val="0"/>
        <w:autoSpaceDN w:val="0"/>
        <w:adjustRightInd w:val="0"/>
      </w:pPr>
      <w:r>
        <w:t>Beth, yn eich barn chi, fyddai effeithiau tebygol y cynigion ar y Gymraeg? Mae diddordeb penodol gyda ni mewn unrhyw effeithiau posibl ar gyfleoedd i ddefnyddio’r Gymraeg ac ar beidio â thrin y Gymraeg yn llai ffafriol na’r Saesneg.</w:t>
      </w:r>
    </w:p>
    <w:p w14:paraId="5D9BC8FB" w14:textId="77777777" w:rsidR="00397FE1" w:rsidRPr="00EA4B6D" w:rsidRDefault="00397FE1" w:rsidP="00397FE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3C7A2312" w14:textId="77777777" w:rsidR="00397FE1" w:rsidRPr="006C1C16" w:rsidRDefault="00397FE1" w:rsidP="00397FE1">
      <w:pPr>
        <w:rPr>
          <w:color w:val="000000"/>
        </w:rPr>
      </w:pPr>
      <w:r w:rsidRPr="006C1C16">
        <w:rPr>
          <w:color w:val="000000"/>
        </w:rPr>
        <w:lastRenderedPageBreak/>
        <w:t>Ydych chi’n meddwl fod cyfleoedd i hyrwyddo unrhyw effeithiau cadarnhaol?</w:t>
      </w:r>
      <w:r w:rsidRPr="006C1C16">
        <w:rPr>
          <w:color w:val="000000"/>
        </w:rPr>
        <w:br/>
        <w:t xml:space="preserve">Ydych chi’n meddwl fod cyfleoedd i liniaru unrhyw effeithiau negyddol? </w:t>
      </w:r>
    </w:p>
    <w:p w14:paraId="34A033DE" w14:textId="77777777" w:rsidR="00397FE1" w:rsidRPr="00184781" w:rsidRDefault="00397FE1" w:rsidP="00397FE1">
      <w:pPr>
        <w:rPr>
          <w:b/>
        </w:rPr>
      </w:pPr>
    </w:p>
    <w:p w14:paraId="00F2ACAF" w14:textId="77777777" w:rsidR="00397FE1" w:rsidRPr="00184781" w:rsidRDefault="00397FE1" w:rsidP="00397FE1">
      <w:pPr>
        <w:rPr>
          <w:b/>
        </w:rPr>
      </w:pPr>
      <w:r>
        <w:rPr>
          <w:b/>
        </w:rPr>
        <w:t>Sylwadau ategol:</w:t>
      </w:r>
    </w:p>
    <w:p w14:paraId="78D771AA" w14:textId="77777777" w:rsidR="00397FE1" w:rsidRPr="00184781" w:rsidRDefault="00397FE1" w:rsidP="00397FE1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397FE1" w:rsidRPr="00184781" w14:paraId="127B09BF" w14:textId="77777777" w:rsidTr="00C024FF">
        <w:tc>
          <w:tcPr>
            <w:tcW w:w="9242" w:type="dxa"/>
          </w:tcPr>
          <w:p w14:paraId="7C307A85" w14:textId="77777777" w:rsidR="00397FE1" w:rsidRPr="00184781" w:rsidRDefault="00397FE1" w:rsidP="00C024FF">
            <w:pPr>
              <w:rPr>
                <w:b/>
                <w:color w:val="FF0000"/>
                <w:sz w:val="22"/>
                <w:szCs w:val="22"/>
              </w:rPr>
            </w:pPr>
          </w:p>
          <w:p w14:paraId="6AD93E1E" w14:textId="77777777" w:rsidR="00397FE1" w:rsidRDefault="00397FE1" w:rsidP="00C024FF">
            <w:pPr>
              <w:rPr>
                <w:b/>
                <w:color w:val="FF0000"/>
                <w:sz w:val="22"/>
                <w:szCs w:val="22"/>
              </w:rPr>
            </w:pPr>
          </w:p>
          <w:p w14:paraId="2B310434" w14:textId="77777777" w:rsidR="00397FE1" w:rsidRPr="00184781" w:rsidRDefault="00397FE1" w:rsidP="00C024FF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1531A979" w14:textId="77777777" w:rsidR="00397FE1" w:rsidRPr="00184781" w:rsidRDefault="00397FE1" w:rsidP="00397FE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2D3F4C91" w14:textId="77777777" w:rsidR="00397FE1" w:rsidRPr="00EA4B6D" w:rsidRDefault="00397FE1" w:rsidP="00397FE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06926B2" w14:textId="77777777" w:rsidR="00397FE1" w:rsidRPr="00EA4B6D" w:rsidRDefault="00397FE1" w:rsidP="00397FE1">
      <w:r>
        <w:rPr>
          <w:b/>
        </w:rPr>
        <w:t>Cwestiwn 6</w:t>
      </w:r>
      <w:r>
        <w:t xml:space="preserve"> – Yn eich barn chi, </w:t>
      </w:r>
      <w:r w:rsidRPr="006C1C16">
        <w:rPr>
          <w:color w:val="000000"/>
        </w:rPr>
        <w:t>a fyddai modd ffurfio neu addasu</w:t>
      </w:r>
      <w:r>
        <w:rPr>
          <w:color w:val="000000"/>
        </w:rPr>
        <w:t>’r</w:t>
      </w:r>
      <w:r w:rsidRPr="006C1C16">
        <w:rPr>
          <w:color w:val="000000"/>
        </w:rPr>
        <w:t xml:space="preserve"> </w:t>
      </w:r>
      <w:r>
        <w:t xml:space="preserve">cynigion er mwyn </w:t>
      </w:r>
      <w:proofErr w:type="spellStart"/>
      <w:r>
        <w:t>sirchau</w:t>
      </w:r>
      <w:proofErr w:type="spellEnd"/>
      <w:r>
        <w:t>:</w:t>
      </w:r>
    </w:p>
    <w:p w14:paraId="0CFE7A92" w14:textId="77777777" w:rsidR="00397FE1" w:rsidRPr="00EA4B6D" w:rsidRDefault="00397FE1" w:rsidP="00397FE1"/>
    <w:p w14:paraId="19B0E8EA" w14:textId="77777777" w:rsidR="00397FE1" w:rsidRPr="00EA4B6D" w:rsidRDefault="00397FE1" w:rsidP="00397FE1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</w:rPr>
      </w:pPr>
      <w:r>
        <w:t xml:space="preserve">eu bod yn cael effeithiau cadarnhaol neu effeithiau mwy cadarnhaol ar gyfleoedd i ddefnyddio’r Gymraeg ac ar beidio â thrin y Gymraeg yn llai ffafriol na’r Saesneg; neu </w:t>
      </w:r>
    </w:p>
    <w:p w14:paraId="32E4237D" w14:textId="77777777" w:rsidR="00397FE1" w:rsidRPr="00EA4B6D" w:rsidRDefault="00397FE1" w:rsidP="00397FE1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</w:rPr>
      </w:pPr>
      <w:r>
        <w:t>nad ydynt yn cael effeithiau negyddol ar gyfleoedd i ddefnyddio’r Gymraeg ac ar beidio â thrin y Gymraeg yn llai ffafriol na’r Saesneg?</w:t>
      </w:r>
    </w:p>
    <w:p w14:paraId="75323B03" w14:textId="77777777" w:rsidR="00397FE1" w:rsidRPr="00184781" w:rsidRDefault="00397FE1" w:rsidP="00397FE1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230EE2AB" w14:textId="77777777" w:rsidR="00397FE1" w:rsidRPr="00184781" w:rsidRDefault="00397FE1" w:rsidP="00397FE1">
      <w:pPr>
        <w:rPr>
          <w:b/>
        </w:rPr>
      </w:pPr>
      <w:r>
        <w:rPr>
          <w:b/>
        </w:rPr>
        <w:t>Sylwadau ategol:</w:t>
      </w:r>
    </w:p>
    <w:p w14:paraId="0D1A8846" w14:textId="77777777" w:rsidR="00397FE1" w:rsidRPr="00184781" w:rsidRDefault="00397FE1" w:rsidP="00397FE1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397FE1" w:rsidRPr="00184781" w14:paraId="044BD6F9" w14:textId="77777777" w:rsidTr="00C024FF">
        <w:tc>
          <w:tcPr>
            <w:tcW w:w="9242" w:type="dxa"/>
          </w:tcPr>
          <w:p w14:paraId="4DEAAA37" w14:textId="77777777" w:rsidR="00397FE1" w:rsidRPr="00184781" w:rsidRDefault="00397FE1" w:rsidP="00C024FF">
            <w:pPr>
              <w:rPr>
                <w:b/>
                <w:color w:val="FF0000"/>
                <w:sz w:val="22"/>
                <w:szCs w:val="22"/>
              </w:rPr>
            </w:pPr>
          </w:p>
          <w:p w14:paraId="3E90D014" w14:textId="77777777" w:rsidR="00397FE1" w:rsidRDefault="00397FE1" w:rsidP="00C024FF">
            <w:pPr>
              <w:rPr>
                <w:b/>
                <w:color w:val="FF0000"/>
                <w:sz w:val="22"/>
                <w:szCs w:val="22"/>
              </w:rPr>
            </w:pPr>
          </w:p>
          <w:p w14:paraId="548B6FC6" w14:textId="77777777" w:rsidR="00397FE1" w:rsidRPr="00184781" w:rsidRDefault="00397FE1" w:rsidP="00C024FF">
            <w:pPr>
              <w:rPr>
                <w:b/>
                <w:color w:val="FF0000"/>
                <w:sz w:val="22"/>
                <w:szCs w:val="22"/>
              </w:rPr>
            </w:pPr>
          </w:p>
        </w:tc>
      </w:tr>
      <w:bookmarkEnd w:id="1"/>
    </w:tbl>
    <w:p w14:paraId="6C82D257" w14:textId="77777777" w:rsidR="00397FE1" w:rsidRPr="00184781" w:rsidRDefault="00397FE1" w:rsidP="00397FE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1CC432C" w14:textId="77777777" w:rsidR="00397FE1" w:rsidRDefault="00397FE1" w:rsidP="00397FE1">
      <w:pPr>
        <w:rPr>
          <w:b/>
          <w:color w:val="000000"/>
        </w:rPr>
      </w:pPr>
    </w:p>
    <w:p w14:paraId="4439DAA8" w14:textId="77777777" w:rsidR="00397FE1" w:rsidRDefault="00397FE1" w:rsidP="00397FE1">
      <w:pPr>
        <w:rPr>
          <w:bCs/>
          <w:color w:val="000000"/>
        </w:rPr>
      </w:pPr>
      <w:r>
        <w:rPr>
          <w:b/>
        </w:rPr>
        <w:t>Cwestiwn 7 –</w:t>
      </w:r>
      <w:r>
        <w:t xml:space="preserve"> Rydym wedi gofyn nifer o gwestiynau penodol. Os hoffech dynnu ein sylw at unrhyw faterion cysylltiedig nad ydym wedi </w:t>
      </w:r>
      <w:proofErr w:type="spellStart"/>
      <w:r w:rsidRPr="009956AD">
        <w:rPr>
          <w:lang w:val="en-US"/>
        </w:rPr>
        <w:t>mynd</w:t>
      </w:r>
      <w:proofErr w:type="spellEnd"/>
      <w:r w:rsidRPr="009956AD">
        <w:rPr>
          <w:lang w:val="en-US"/>
        </w:rPr>
        <w:t xml:space="preserve"> </w:t>
      </w:r>
      <w:proofErr w:type="spellStart"/>
      <w:r w:rsidRPr="009956AD">
        <w:rPr>
          <w:lang w:val="en-US"/>
        </w:rPr>
        <w:t>i’r</w:t>
      </w:r>
      <w:proofErr w:type="spellEnd"/>
      <w:r w:rsidRPr="009956AD">
        <w:rPr>
          <w:lang w:val="en-US"/>
        </w:rPr>
        <w:t xml:space="preserve"> </w:t>
      </w:r>
      <w:proofErr w:type="spellStart"/>
      <w:r w:rsidRPr="009956AD">
        <w:rPr>
          <w:lang w:val="en-US"/>
        </w:rPr>
        <w:t>afael</w:t>
      </w:r>
      <w:proofErr w:type="spellEnd"/>
      <w:r w:rsidRPr="009956AD">
        <w:rPr>
          <w:lang w:val="en-US"/>
        </w:rPr>
        <w:t xml:space="preserve"> â </w:t>
      </w:r>
      <w:proofErr w:type="spellStart"/>
      <w:r w:rsidRPr="009956AD">
        <w:rPr>
          <w:lang w:val="en-US"/>
        </w:rPr>
        <w:t>nhw</w:t>
      </w:r>
      <w:proofErr w:type="spellEnd"/>
      <w:r w:rsidRPr="009956AD">
        <w:rPr>
          <w:lang w:val="en-US"/>
        </w:rPr>
        <w:t xml:space="preserve">, </w:t>
      </w:r>
      <w:bookmarkStart w:id="2" w:name="_Hlk139557770"/>
      <w:bookmarkStart w:id="3" w:name="_Hlk139556999"/>
      <w:proofErr w:type="spellStart"/>
      <w:r w:rsidRPr="009956AD">
        <w:rPr>
          <w:lang w:val="en-US"/>
        </w:rPr>
        <w:t>gallwch</w:t>
      </w:r>
      <w:proofErr w:type="spellEnd"/>
      <w:r w:rsidRPr="009956AD">
        <w:rPr>
          <w:lang w:val="en-US"/>
        </w:rPr>
        <w:t xml:space="preserve"> </w:t>
      </w:r>
      <w:r w:rsidRPr="00365274">
        <w:t>wneud hynny yma:</w:t>
      </w:r>
      <w:bookmarkEnd w:id="2"/>
      <w:r w:rsidRPr="009956AD">
        <w:rPr>
          <w:lang w:val="en-US"/>
        </w:rPr>
        <w:t> </w:t>
      </w:r>
      <w:bookmarkEnd w:id="3"/>
    </w:p>
    <w:p w14:paraId="7A86399E" w14:textId="77777777" w:rsidR="00397FE1" w:rsidRPr="003F23E6" w:rsidRDefault="00397FE1" w:rsidP="00397FE1">
      <w:pPr>
        <w:contextualSpacing/>
        <w:rPr>
          <w:i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397FE1" w:rsidRPr="000951E0" w14:paraId="5E72DF72" w14:textId="77777777" w:rsidTr="00C024FF">
        <w:tc>
          <w:tcPr>
            <w:tcW w:w="9242" w:type="dxa"/>
          </w:tcPr>
          <w:p w14:paraId="0A5D5365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3954F9DF" w14:textId="77777777" w:rsidR="00397FE1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  <w:p w14:paraId="0C02B1FD" w14:textId="77777777" w:rsidR="00397FE1" w:rsidRPr="000951E0" w:rsidRDefault="00397FE1" w:rsidP="00C024FF">
            <w:pPr>
              <w:rPr>
                <w:b/>
                <w:color w:val="000000"/>
                <w:sz w:val="22"/>
                <w:szCs w:val="22"/>
              </w:rPr>
            </w:pPr>
          </w:p>
        </w:tc>
      </w:tr>
    </w:tbl>
    <w:p w14:paraId="77F2FC84" w14:textId="77777777" w:rsidR="00397FE1" w:rsidRPr="005F74F0" w:rsidRDefault="00397FE1" w:rsidP="00397FE1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FCE4791" w14:textId="77777777" w:rsidR="00397FE1" w:rsidRPr="00FD2DE4" w:rsidRDefault="00397FE1" w:rsidP="00397FE1"/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397FE1" w:rsidRPr="00FD2DE4" w14:paraId="481DE835" w14:textId="77777777" w:rsidTr="00C024FF">
        <w:tc>
          <w:tcPr>
            <w:tcW w:w="7668" w:type="dxa"/>
            <w:shd w:val="clear" w:color="auto" w:fill="auto"/>
          </w:tcPr>
          <w:p w14:paraId="679C6A01" w14:textId="77777777" w:rsidR="00397FE1" w:rsidRPr="00FD2DE4" w:rsidRDefault="00397FE1" w:rsidP="00C024FF">
            <w:r>
              <w:rPr>
                <w:color w:val="000000"/>
              </w:rPr>
              <w:t xml:space="preserve">Mae ymatebion i ymgynghoriadau yn debygol o gael eu </w:t>
            </w:r>
            <w:r w:rsidRPr="009956AD">
              <w:rPr>
                <w:color w:val="000000"/>
              </w:rPr>
              <w:t>gwneud yn gyhoeddus, ar y rhyngrwyd neu mewn adroddiad. Os byddai'n well gennych i'ch ymateb aros yn ddienw, ticiwch yma:</w:t>
            </w:r>
          </w:p>
        </w:tc>
        <w:tc>
          <w:tcPr>
            <w:tcW w:w="854" w:type="dxa"/>
            <w:shd w:val="clear" w:color="auto" w:fill="auto"/>
          </w:tcPr>
          <w:p w14:paraId="769B8A84" w14:textId="77777777" w:rsidR="00397FE1" w:rsidRPr="00FD2DE4" w:rsidRDefault="00397FE1" w:rsidP="00C024FF">
            <w:pPr>
              <w:rPr>
                <w:sz w:val="64"/>
                <w:szCs w:val="64"/>
              </w:rPr>
            </w:pPr>
            <w:sdt>
              <w:sdtPr>
                <w:rPr>
                  <w:sz w:val="64"/>
                  <w:szCs w:val="64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FD2DE4">
                  <w:rPr>
                    <w:rFonts w:ascii="MS Gothic" w:eastAsia="MS Gothic" w:hAnsi="MS Gothic" w:hint="eastAsia"/>
                    <w:sz w:val="64"/>
                    <w:szCs w:val="64"/>
                  </w:rPr>
                  <w:t>☐</w:t>
                </w:r>
              </w:sdtContent>
            </w:sdt>
          </w:p>
        </w:tc>
      </w:tr>
    </w:tbl>
    <w:p w14:paraId="3E6215A4" w14:textId="77777777" w:rsidR="00397FE1" w:rsidRPr="007D4A3D" w:rsidRDefault="00397FE1" w:rsidP="00397FE1">
      <w:pPr>
        <w:pStyle w:val="ListParagraph"/>
        <w:ind w:left="0"/>
      </w:pPr>
    </w:p>
    <w:p w14:paraId="1236A2E1" w14:textId="77777777" w:rsidR="00397FE1" w:rsidRDefault="00397FE1"/>
    <w:sectPr w:rsidR="00397FE1" w:rsidSect="00397FE1">
      <w:footerReference w:type="default" r:id="rId6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E50CFE" w14:textId="77777777" w:rsidR="00397FE1" w:rsidRDefault="00397F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13</w:t>
        </w:r>
        <w:r>
          <w:fldChar w:fldCharType="end"/>
        </w:r>
      </w:p>
    </w:sdtContent>
  </w:sdt>
  <w:p w14:paraId="15305301" w14:textId="77777777" w:rsidR="00397FE1" w:rsidRDefault="00397FE1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E1108B"/>
    <w:multiLevelType w:val="hybridMultilevel"/>
    <w:tmpl w:val="3EB660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6A3249DF"/>
    <w:multiLevelType w:val="multilevel"/>
    <w:tmpl w:val="309A075C"/>
    <w:numStyleLink w:val="EDUCATIONSTANDARDBULLETEDLIST"/>
  </w:abstractNum>
  <w:num w:numId="1" w16cid:durableId="275068802">
    <w:abstractNumId w:val="1"/>
  </w:num>
  <w:num w:numId="2" w16cid:durableId="300893285">
    <w:abstractNumId w:val="2"/>
  </w:num>
  <w:num w:numId="3" w16cid:durableId="131800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E1"/>
    <w:rsid w:val="0019310C"/>
    <w:rsid w:val="0039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D2C40"/>
  <w15:chartTrackingRefBased/>
  <w15:docId w15:val="{66EF9BB4-3A55-414F-B809-58E2BBB87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397FE1"/>
    <w:pPr>
      <w:spacing w:after="0" w:line="240" w:lineRule="auto"/>
    </w:pPr>
    <w:rPr>
      <w:rFonts w:ascii="Arial" w:eastAsiaTheme="minorEastAsia" w:hAnsi="Arial" w:cs="Arial"/>
      <w:kern w:val="0"/>
      <w:lang w:val="cy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F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F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F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F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F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F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F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F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F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F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F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F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F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F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F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F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F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F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F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7F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F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7F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F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7FE1"/>
    <w:rPr>
      <w:i/>
      <w:iCs/>
      <w:color w:val="404040" w:themeColor="text1" w:themeTint="BF"/>
    </w:rPr>
  </w:style>
  <w:style w:type="paragraph" w:styleId="ListParagraph">
    <w:name w:val="List Paragraph"/>
    <w:aliases w:val="Dot pt,F5 List Paragraph,List Paragraph1,Colorful List - Accent 11,No Spacing1,List Paragraph Char Char Char,Indicator Text,Numbered Para 1,Bullet 1,Bullet Points,MAIN CONTENT,List Paragraph12,List Paragraph2,Normal numbered,OBC Bullet"/>
    <w:basedOn w:val="Normal"/>
    <w:link w:val="ListParagraphChar"/>
    <w:uiPriority w:val="34"/>
    <w:qFormat/>
    <w:rsid w:val="00397F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7F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F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F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FE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97F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7FE1"/>
    <w:rPr>
      <w:rFonts w:ascii="Arial" w:eastAsiaTheme="minorEastAsia" w:hAnsi="Arial" w:cs="Arial"/>
      <w:kern w:val="0"/>
      <w:lang w:val="cy-GB"/>
      <w14:ligatures w14:val="none"/>
    </w:rPr>
  </w:style>
  <w:style w:type="character" w:styleId="Hyperlink">
    <w:name w:val="Hyperlink"/>
    <w:rsid w:val="00397FE1"/>
    <w:rPr>
      <w:color w:val="0000FF"/>
      <w:u w:val="single"/>
    </w:rPr>
  </w:style>
  <w:style w:type="character" w:customStyle="1" w:styleId="ListParagraphChar">
    <w:name w:val="List Paragraph Char"/>
    <w:aliases w:val="Dot pt Char,F5 List Paragraph Char,List Paragraph1 Char,Colorful List - Accent 11 Char,No Spacing1 Char,List Paragraph Char Char Char Char,Indicator Text Char,Numbered Para 1 Char,Bullet 1 Char,Bullet Points Char,MAIN CONTENT Char"/>
    <w:basedOn w:val="DefaultParagraphFont"/>
    <w:link w:val="ListParagraph"/>
    <w:uiPriority w:val="34"/>
    <w:qFormat/>
    <w:rsid w:val="00397FE1"/>
  </w:style>
  <w:style w:type="paragraph" w:styleId="BodyText3">
    <w:name w:val="Body Text 3"/>
    <w:basedOn w:val="Normal"/>
    <w:link w:val="BodyText3Char"/>
    <w:rsid w:val="00397FE1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397FE1"/>
    <w:rPr>
      <w:rFonts w:ascii="Arial" w:eastAsia="Times New Roman" w:hAnsi="Arial" w:cs="Times New Roman"/>
      <w:b/>
      <w:kern w:val="0"/>
      <w:szCs w:val="20"/>
      <w:lang w:val="cy-GB"/>
      <w14:ligatures w14:val="none"/>
    </w:rPr>
  </w:style>
  <w:style w:type="numbering" w:customStyle="1" w:styleId="EDUCATIONSTANDARDBULLETEDLIST">
    <w:name w:val="EDUCATION STANDARD BULLETED LIST"/>
    <w:uiPriority w:val="99"/>
    <w:rsid w:val="00397FE1"/>
    <w:pPr>
      <w:numPr>
        <w:numId w:val="1"/>
      </w:numPr>
    </w:pPr>
  </w:style>
  <w:style w:type="character" w:customStyle="1" w:styleId="cf01">
    <w:name w:val="cf01"/>
    <w:basedOn w:val="DefaultParagraphFont"/>
    <w:rsid w:val="00397FE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SGOA@llyw.cym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416</Words>
  <Characters>2372</Characters>
  <Application>Microsoft Office Word</Application>
  <DocSecurity>0</DocSecurity>
  <Lines>19</Lines>
  <Paragraphs>5</Paragraphs>
  <ScaleCrop>false</ScaleCrop>
  <Company>Welsh Government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Cooper, Kyle (ECWL - Schools Digital Services Division)</dc:creator>
  <cp:keywords/>
  <dc:description/>
  <cp:lastModifiedBy>Cooper, Kyle (ECWL - Schools Digital Services Division)</cp:lastModifiedBy>
  <cp:revision>1</cp:revision>
  <dcterms:created xsi:type="dcterms:W3CDTF">2025-03-03T10:21:00Z</dcterms:created>
  <dcterms:modified xsi:type="dcterms:W3CDTF">2025-03-03T10:22:00Z</dcterms:modified>
</cp:coreProperties>
</file>