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2AB69" w14:textId="77777777" w:rsidR="00D1045E" w:rsidRPr="00F510CA" w:rsidRDefault="00D1045E" w:rsidP="00D1045E">
      <w:pPr>
        <w:spacing w:after="0" w:line="240" w:lineRule="auto"/>
        <w:rPr>
          <w:rFonts w:ascii="Arial" w:hAnsi="Arial" w:cs="Arial"/>
          <w:color w:val="000000"/>
          <w:sz w:val="28"/>
          <w:szCs w:val="24"/>
        </w:rPr>
      </w:pPr>
      <w:r>
        <w:rPr>
          <w:rFonts w:ascii="Arial" w:hAnsi="Arial"/>
          <w:b/>
          <w:sz w:val="28"/>
        </w:rPr>
        <w:t>Ffurflen Ymateb i’r Ymgynghoriad</w:t>
      </w:r>
      <w:r>
        <w:rPr>
          <w:rFonts w:ascii="Arial" w:hAnsi="Arial"/>
          <w:b/>
          <w:color w:val="000000"/>
          <w:sz w:val="28"/>
        </w:rPr>
        <w:t xml:space="preserve"> </w:t>
      </w:r>
      <w:r>
        <w:rPr>
          <w:rFonts w:ascii="Arial" w:hAnsi="Arial"/>
          <w:b/>
          <w:color w:val="000000"/>
          <w:sz w:val="28"/>
        </w:rPr>
        <w:tab/>
      </w:r>
    </w:p>
    <w:p w14:paraId="7676CFCE" w14:textId="77777777" w:rsidR="00D1045E" w:rsidRDefault="00D1045E" w:rsidP="00D1045E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70F0AFF" w14:textId="77777777" w:rsidR="00D1045E" w:rsidRPr="00F510CA" w:rsidRDefault="00D1045E" w:rsidP="00D1045E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2725A78A" w14:textId="77777777" w:rsidR="00D1045E" w:rsidRPr="00F510CA" w:rsidRDefault="00D1045E" w:rsidP="00D1045E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6A9916DF" w14:textId="77777777" w:rsidR="00D1045E" w:rsidRPr="00F510CA" w:rsidRDefault="00D1045E" w:rsidP="00D1045E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0E0F5CA1" w14:textId="77777777" w:rsidR="00D1045E" w:rsidRPr="00F510CA" w:rsidRDefault="00D1045E" w:rsidP="00D1045E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7E614A60" w14:textId="77777777" w:rsidR="00D1045E" w:rsidRPr="00F510CA" w:rsidRDefault="00D1045E" w:rsidP="00D1045E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e-bost / rhif ffôn:</w:t>
      </w:r>
    </w:p>
    <w:p w14:paraId="756F466C" w14:textId="77777777" w:rsidR="00D1045E" w:rsidRPr="00F510CA" w:rsidRDefault="00D1045E" w:rsidP="00D1045E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8ED9FAF" w14:textId="77777777" w:rsidR="00D1045E" w:rsidRDefault="00D1045E" w:rsidP="00D1045E">
      <w:pPr>
        <w:tabs>
          <w:tab w:val="left" w:pos="2556"/>
        </w:tabs>
        <w:spacing w:after="0" w:line="240" w:lineRule="auto"/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130237AC" w14:textId="77777777" w:rsidR="00D1045E" w:rsidRDefault="00D1045E" w:rsidP="00D1045E">
      <w:pPr>
        <w:tabs>
          <w:tab w:val="left" w:pos="2556"/>
        </w:tabs>
        <w:spacing w:after="0" w:line="240" w:lineRule="auto"/>
        <w:rPr>
          <w:rFonts w:ascii="Arial" w:hAnsi="Arial"/>
          <w:color w:val="000000"/>
          <w:sz w:val="24"/>
        </w:rPr>
      </w:pPr>
    </w:p>
    <w:p w14:paraId="4768684E" w14:textId="77777777" w:rsidR="00D1045E" w:rsidRDefault="00D1045E" w:rsidP="00D1045E">
      <w:pPr>
        <w:tabs>
          <w:tab w:val="left" w:pos="2556"/>
        </w:tabs>
        <w:spacing w:after="0" w:line="240" w:lineRule="auto"/>
        <w:rPr>
          <w:rFonts w:ascii="Arial" w:hAnsi="Arial"/>
          <w:color w:val="000000"/>
          <w:sz w:val="24"/>
        </w:rPr>
      </w:pPr>
    </w:p>
    <w:p w14:paraId="55A5B53C" w14:textId="77777777" w:rsidR="00D1045E" w:rsidRDefault="00D1045E" w:rsidP="00D1045E">
      <w:pPr>
        <w:tabs>
          <w:tab w:val="left" w:pos="2556"/>
        </w:tabs>
        <w:spacing w:after="0" w:line="240" w:lineRule="auto"/>
        <w:rPr>
          <w:rFonts w:ascii="Arial" w:hAnsi="Arial"/>
          <w:color w:val="000000"/>
          <w:sz w:val="24"/>
        </w:rPr>
      </w:pPr>
    </w:p>
    <w:p w14:paraId="50CE95FB" w14:textId="77777777" w:rsidR="00D1045E" w:rsidRDefault="00D1045E" w:rsidP="00D1045E">
      <w:pPr>
        <w:tabs>
          <w:tab w:val="left" w:pos="2556"/>
        </w:tabs>
        <w:spacing w:after="0" w:line="240" w:lineRule="auto"/>
        <w:rPr>
          <w:rFonts w:ascii="Arial" w:hAnsi="Arial"/>
          <w:color w:val="000000"/>
          <w:sz w:val="24"/>
        </w:rPr>
      </w:pPr>
    </w:p>
    <w:p w14:paraId="1C9CC035" w14:textId="77777777" w:rsidR="00D1045E" w:rsidRDefault="00D1045E" w:rsidP="00D1045E">
      <w:pPr>
        <w:tabs>
          <w:tab w:val="left" w:pos="2556"/>
        </w:tabs>
        <w:spacing w:after="0" w:line="240" w:lineRule="auto"/>
        <w:rPr>
          <w:rFonts w:ascii="Arial" w:hAnsi="Arial"/>
          <w:color w:val="000000"/>
          <w:sz w:val="24"/>
        </w:rPr>
      </w:pPr>
    </w:p>
    <w:p w14:paraId="7989ABA5" w14:textId="77777777" w:rsidR="00D1045E" w:rsidRDefault="00D1045E" w:rsidP="00D1045E">
      <w:pPr>
        <w:tabs>
          <w:tab w:val="left" w:pos="2556"/>
        </w:tabs>
        <w:spacing w:after="0" w:line="240" w:lineRule="auto"/>
        <w:rPr>
          <w:rFonts w:ascii="Arial" w:hAnsi="Arial"/>
          <w:color w:val="000000"/>
          <w:sz w:val="24"/>
        </w:rPr>
      </w:pPr>
    </w:p>
    <w:p w14:paraId="3501660D" w14:textId="77777777" w:rsidR="00D1045E" w:rsidRDefault="00D1045E" w:rsidP="00D1045E">
      <w:pPr>
        <w:tabs>
          <w:tab w:val="left" w:pos="2556"/>
        </w:tabs>
        <w:spacing w:after="0" w:line="240" w:lineRule="auto"/>
        <w:rPr>
          <w:rFonts w:ascii="Arial" w:hAnsi="Arial"/>
          <w:color w:val="000000"/>
          <w:sz w:val="24"/>
        </w:rPr>
      </w:pPr>
    </w:p>
    <w:p w14:paraId="673556E1" w14:textId="77777777" w:rsidR="00D1045E" w:rsidRPr="00A205A0" w:rsidRDefault="00D1045E" w:rsidP="00D1045E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Mae ymatebion i ymgynghoriadau yn debygol o gael eu cyhoeddi, ar y rhyngrwyd neu mewn adroddiad.  Os byddai'n well gennych i'ch ymateb aros yn ddienw, ticiwch yma: </w:t>
      </w:r>
    </w:p>
    <w:p w14:paraId="60F84614" w14:textId="77777777" w:rsidR="00D1045E" w:rsidRPr="00F510CA" w:rsidRDefault="00D1045E" w:rsidP="00D1045E">
      <w:pPr>
        <w:tabs>
          <w:tab w:val="left" w:pos="2556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5F13DF8E" w14:textId="77777777" w:rsidR="00D1045E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8742268" w14:textId="77777777" w:rsidR="00D1045E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A589EC3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Cwestiynau ar gyfer ymgynghori: Yr Achos dros Newid</w:t>
      </w:r>
    </w:p>
    <w:p w14:paraId="74CF7468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5B1A441" w14:textId="7777777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Ydych chi'n cytuno bod yr amcanion ar gyfer diwygio yn briodol ac yn bwysig?</w:t>
      </w:r>
    </w:p>
    <w:p w14:paraId="1AF72FCD" w14:textId="23E0874D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B35961" wp14:editId="3678D839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140613636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42E88F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B3596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7.1pt;width:453.6pt;height:4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VPHd&#10;p90AAAAHAQAADwAAAAAAAAAAAAAAAABpBAAAZHJzL2Rvd25yZXYueG1sUEsFBgAAAAAEAAQA8wAA&#10;AHMFAAAAAA==&#10;">
                <v:textbox>
                  <w:txbxContent>
                    <w:p w14:paraId="0542E88F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17F18B50" w14:textId="7777777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 oes amcanion eraill y dylai'r rhaglen ddiwygio eu dilyn?</w:t>
      </w:r>
    </w:p>
    <w:p w14:paraId="287A4C9D" w14:textId="01C381D9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4590AE5" wp14:editId="2703BB5A">
                <wp:simplePos x="0" y="0"/>
                <wp:positionH relativeFrom="margin">
                  <wp:posOffset>0</wp:posOffset>
                </wp:positionH>
                <wp:positionV relativeFrom="paragraph">
                  <wp:posOffset>223520</wp:posOffset>
                </wp:positionV>
                <wp:extent cx="5760720" cy="612775"/>
                <wp:effectExtent l="0" t="0" r="11430" b="15875"/>
                <wp:wrapSquare wrapText="bothSides"/>
                <wp:docPr id="46537491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F409C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90AE5" id="_x0000_s1027" type="#_x0000_t202" alt="&quot;&quot;" style="position:absolute;margin-left:0;margin-top:17.6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">
                <v:textbox>
                  <w:txbxContent>
                    <w:p w14:paraId="3D2F409C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76D9E0A0" w14:textId="59534C19" w:rsidR="00D1045E" w:rsidRPr="00F510CA" w:rsidRDefault="000116F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br/>
      </w:r>
      <w:r w:rsidR="00D1045E">
        <w:rPr>
          <w:rFonts w:ascii="Arial" w:hAnsi="Arial"/>
          <w:b/>
          <w:sz w:val="24"/>
        </w:rPr>
        <w:t>Aelodaeth</w:t>
      </w:r>
    </w:p>
    <w:p w14:paraId="1F8B3FCE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C1B880B" w14:textId="7777777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Ydych chi'n credu y dylid lleihau aelodaeth Awdurdodau Tân ac Achub er mwyn darparu proses gwneud penderfyniadau sy'n symlach ac yn fwy effeithlon ac effeithiol? </w:t>
      </w:r>
    </w:p>
    <w:p w14:paraId="073EEF68" w14:textId="4F701FAD" w:rsidR="00D1045E" w:rsidRPr="00F510CA" w:rsidRDefault="000116F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D1045E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958F930" wp14:editId="350B4F7E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43665264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963F4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8F930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alt="&quot;&quot;" style="position:absolute;margin-left:0;margin-top:17.1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FTx3afdAAAABwEAAA8AAAAAAAAAAAAAAAAAbQQAAGRycy9kb3ducmV2LnhtbFBLBQYAAAAABAAE&#10;APMAAAB3BQAAAAA=&#10;">
                <v:textbox>
                  <w:txbxContent>
                    <w:p w14:paraId="516963F4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1473215B" w14:textId="77777777" w:rsidR="00D1045E" w:rsidRPr="00D1045E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>Ydych chi'n cytuno y dylai awdurdodau lleol enwebu un aelod o Awdurdod Tân ac Achub yr un?</w:t>
      </w:r>
    </w:p>
    <w:p w14:paraId="7E7E29F4" w14:textId="77777777" w:rsidR="00D1045E" w:rsidRDefault="00D1045E" w:rsidP="00D1045E">
      <w:pPr>
        <w:pStyle w:val="ListParagraph"/>
        <w:rPr>
          <w:rFonts w:ascii="Arial" w:hAnsi="Arial" w:cs="Arial"/>
          <w:sz w:val="24"/>
          <w:szCs w:val="24"/>
        </w:rPr>
      </w:pPr>
    </w:p>
    <w:p w14:paraId="206FDD01" w14:textId="6420EE5E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E6584EE" wp14:editId="77A9972B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760720" cy="612775"/>
                <wp:effectExtent l="0" t="0" r="11430" b="15875"/>
                <wp:wrapSquare wrapText="bothSides"/>
                <wp:docPr id="49045102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1C777E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584EE" id="_x0000_s1029" type="#_x0000_t202" alt="&quot;&quot;" style="position:absolute;left:0;text-align:left;margin-left:0;margin-top:17.05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BsTl4q3gAAAAcBAAAPAAAAAAAAAAAAAAAAAG0EAABkcnMvZG93bnJldi54bWxQSwUGAAAAAAQA&#10;BADzAAAAeAUAAAAA&#10;">
                <v:textbox>
                  <w:txbxContent>
                    <w:p w14:paraId="491C777E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4AD233FF" w14:textId="7BB3EEEB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A049743" w14:textId="295713F1" w:rsidR="00D1045E" w:rsidRPr="00D1045E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5AD0D2D" wp14:editId="72C629CE">
                <wp:simplePos x="0" y="0"/>
                <wp:positionH relativeFrom="margin">
                  <wp:align>left</wp:align>
                </wp:positionH>
                <wp:positionV relativeFrom="paragraph">
                  <wp:posOffset>575945</wp:posOffset>
                </wp:positionV>
                <wp:extent cx="5760720" cy="828675"/>
                <wp:effectExtent l="0" t="0" r="11430" b="28575"/>
                <wp:wrapSquare wrapText="bothSides"/>
                <wp:docPr id="33343124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983B18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D0D2D" id="_x0000_s1030" type="#_x0000_t202" alt="&quot;&quot;" style="position:absolute;left:0;text-align:left;margin-left:0;margin-top:45.35pt;width:453.6pt;height:65.2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">
                <v:textbox>
                  <w:txbxContent>
                    <w:p w14:paraId="36983B18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32F367A" wp14:editId="292C3BD9">
                <wp:simplePos x="0" y="0"/>
                <wp:positionH relativeFrom="margin">
                  <wp:align>left</wp:align>
                </wp:positionH>
                <wp:positionV relativeFrom="paragraph">
                  <wp:posOffset>569595</wp:posOffset>
                </wp:positionV>
                <wp:extent cx="5760720" cy="809625"/>
                <wp:effectExtent l="0" t="0" r="11430" b="28575"/>
                <wp:wrapSquare wrapText="bothSides"/>
                <wp:docPr id="157222902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219599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F367A" id="_x0000_s1031" type="#_x0000_t202" alt="&quot;&quot;" style="position:absolute;left:0;text-align:left;margin-left:0;margin-top:44.85pt;width:453.6pt;height:63.7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">
                <v:textbox>
                  <w:txbxContent>
                    <w:p w14:paraId="7D219599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/>
          <w:sz w:val="24"/>
        </w:rPr>
        <w:t>Ydych chi'n cytuno y dylai Awdurdodau Tân ac Achub gael aelodau a benodir yn annibynnol hefyd?</w:t>
      </w:r>
    </w:p>
    <w:p w14:paraId="7D335D89" w14:textId="400C0CE2" w:rsidR="00D1045E" w:rsidRPr="00D1045E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4E2AA413" w14:textId="77777777" w:rsidR="00D1045E" w:rsidRPr="00D1045E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3EA623AC" w14:textId="2717913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Ydych chi'n credu y dylai aelodau annibynnol o Awdurdodau Tân ac Achub gael eu penodi gan Weinidogion Cymru?</w:t>
      </w:r>
    </w:p>
    <w:p w14:paraId="06B35BD3" w14:textId="5CD135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0FD0F76" wp14:editId="67471E05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760720" cy="612775"/>
                <wp:effectExtent l="0" t="0" r="11430" b="15875"/>
                <wp:wrapSquare wrapText="bothSides"/>
                <wp:docPr id="10333368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4127A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D0F76" id="_x0000_s1032" type="#_x0000_t202" alt="&quot;&quot;" style="position:absolute;margin-left:0;margin-top:17.55pt;width:453.6pt;height:48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">
                <v:textbox>
                  <w:txbxContent>
                    <w:p w14:paraId="6864127A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29D65511" w14:textId="7777777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Ydych chi'n cytuno y dylai aelodau annibynnol ffurfio traean o aelodaeth gyffredinol Awdurdodau Tân ac Achub?</w:t>
      </w:r>
    </w:p>
    <w:p w14:paraId="1E8A357C" w14:textId="4F2F98D0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0063DB3" wp14:editId="3A79E993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760720" cy="612775"/>
                <wp:effectExtent l="0" t="0" r="11430" b="15875"/>
                <wp:wrapSquare wrapText="bothSides"/>
                <wp:docPr id="119448348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3EC0E0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63DB3" id="_x0000_s1033" type="#_x0000_t202" alt="&quot;&quot;" style="position:absolute;margin-left:0;margin-top:17.55pt;width:453.6pt;height:48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">
                <v:textbox>
                  <w:txbxContent>
                    <w:p w14:paraId="373EC0E0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37329463" w14:textId="77777777" w:rsidR="00D1045E" w:rsidRPr="00640856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Ydych chi'n credu y dylid penodi aelodau annibynnol i weithredu fel aelodau llawn o'r Awdurdodau Tân ac Achub? </w:t>
      </w:r>
    </w:p>
    <w:p w14:paraId="2A73789A" w14:textId="4C6B6776" w:rsidR="00D1045E" w:rsidRDefault="00D1045E" w:rsidP="00D1045E">
      <w:pPr>
        <w:pStyle w:val="ListParagraph"/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F6CEC70" wp14:editId="20B764F9">
                <wp:simplePos x="0" y="0"/>
                <wp:positionH relativeFrom="margin">
                  <wp:posOffset>0</wp:posOffset>
                </wp:positionH>
                <wp:positionV relativeFrom="paragraph">
                  <wp:posOffset>229235</wp:posOffset>
                </wp:positionV>
                <wp:extent cx="5760720" cy="612775"/>
                <wp:effectExtent l="0" t="0" r="11430" b="15875"/>
                <wp:wrapSquare wrapText="bothSides"/>
                <wp:docPr id="12025893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99A5AF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CEC70" id="_x0000_s1034" type="#_x0000_t202" alt="&quot;&quot;" style="position:absolute;left:0;text-align:left;margin-left:0;margin-top:18.05pt;width:453.6pt;height:48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xBW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">
                <v:textbox>
                  <w:txbxContent>
                    <w:p w14:paraId="7299A5AF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2AE66F3C" w14:textId="77777777" w:rsidR="00D1045E" w:rsidRPr="009F4930" w:rsidRDefault="00D1045E" w:rsidP="00D1045E">
      <w:pPr>
        <w:pStyle w:val="ListParagraph"/>
        <w:numPr>
          <w:ilvl w:val="0"/>
          <w:numId w:val="1"/>
        </w:numPr>
        <w:tabs>
          <w:tab w:val="left" w:pos="0"/>
        </w:tabs>
        <w:spacing w:after="0" w:line="240" w:lineRule="auto"/>
        <w:rPr>
          <w:bCs/>
        </w:rPr>
      </w:pPr>
      <w:r>
        <w:rPr>
          <w:bCs/>
        </w:rPr>
        <w:t>Ydych chi’n credu y dylai Awdurdodau Tân ac Achub gael Cadeiryddion annibynnol, ac os felly pwy ddylai eu penodi?</w:t>
      </w:r>
    </w:p>
    <w:p w14:paraId="6546089E" w14:textId="4407315B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4AC57B9A" w14:textId="62FD3DE8" w:rsidR="00D1045E" w:rsidRPr="00F510CA" w:rsidRDefault="000116F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BCADA11" wp14:editId="5A3BA4F4">
                <wp:simplePos x="0" y="0"/>
                <wp:positionH relativeFrom="margin">
                  <wp:posOffset>-69850</wp:posOffset>
                </wp:positionH>
                <wp:positionV relativeFrom="paragraph">
                  <wp:posOffset>253365</wp:posOffset>
                </wp:positionV>
                <wp:extent cx="5760720" cy="612775"/>
                <wp:effectExtent l="0" t="0" r="11430" b="15875"/>
                <wp:wrapSquare wrapText="bothSides"/>
                <wp:docPr id="31485590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E15E8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ADA11" id="_x0000_s1035" type="#_x0000_t202" alt="&quot;&quot;" style="position:absolute;margin-left:-5.5pt;margin-top:19.95pt;width:453.6pt;height:48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H6g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">
                <v:textbox>
                  <w:txbxContent>
                    <w:p w14:paraId="601E15E8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1523937F" w14:textId="7F4E63ED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Cyllid</w:t>
      </w:r>
    </w:p>
    <w:p w14:paraId="10DE2CBB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666C140" w14:textId="77777777" w:rsidR="00D1045E" w:rsidRPr="00471DAC" w:rsidRDefault="00D1045E" w:rsidP="00D1045E">
      <w:pPr>
        <w:pStyle w:val="ListParagraph"/>
        <w:numPr>
          <w:ilvl w:val="0"/>
          <w:numId w:val="1"/>
        </w:numPr>
        <w:tabs>
          <w:tab w:val="left" w:pos="-284"/>
        </w:tabs>
        <w:spacing w:after="0" w:line="240" w:lineRule="auto"/>
        <w:rPr>
          <w:bCs/>
          <w:i/>
        </w:rPr>
      </w:pPr>
      <w:r>
        <w:t xml:space="preserve">Ydych chi'n cytuno y dylai fod yn ofynnol i Awdurdodau Tân ac Achub ymgynghori'n ffurfiol gyda’r bwriad o ddod i gytundeb ag awdurdodau lleol ar lefel cyllid Awdurdodau Tân ac Achub bob blwyddyn? </w:t>
      </w:r>
    </w:p>
    <w:p w14:paraId="1F107A63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</w:rPr>
      </w:pPr>
    </w:p>
    <w:p w14:paraId="5633DC0A" w14:textId="2F88A4E3" w:rsidR="00D1045E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82A6CC3" wp14:editId="7E9B3593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760720" cy="612775"/>
                <wp:effectExtent l="0" t="0" r="11430" b="15875"/>
                <wp:wrapSquare wrapText="bothSides"/>
                <wp:docPr id="171672024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C525E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A6CC3" id="_x0000_s1036" type="#_x0000_t202" alt="&quot;&quot;" style="position:absolute;margin-left:0;margin-top:17.55pt;width:453.6pt;height:4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">
                <v:textbox>
                  <w:txbxContent>
                    <w:p w14:paraId="50AC525E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1E8D4EB1" w14:textId="77777777" w:rsidR="00D1045E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</w:p>
    <w:p w14:paraId="2E1094B9" w14:textId="283CE2EC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hAnsi="Arial"/>
          <w:b/>
          <w:sz w:val="24"/>
        </w:rPr>
        <w:t>Arolygu a Rheoli Perfformiad</w:t>
      </w:r>
    </w:p>
    <w:p w14:paraId="4D264E6E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</w:rPr>
      </w:pPr>
    </w:p>
    <w:p w14:paraId="519BA7E7" w14:textId="7777777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 oes gennych chi unrhyw sylwadau i’w gwneud ynghylch sut y dylid adrodd yn erbyn y Fframwaith Cenedlaethol ac i bwy y dylid adrodd?</w:t>
      </w:r>
    </w:p>
    <w:p w14:paraId="5B852FDE" w14:textId="396BBC03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5188BAA" wp14:editId="49B2EB06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133099448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E96361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88BAA" id="_x0000_s1037" type="#_x0000_t202" alt="&quot;&quot;" style="position:absolute;margin-left:0;margin-top:17.1pt;width:453.6pt;height:48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0T/EgIAACc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">
                <v:textbox>
                  <w:txbxContent>
                    <w:p w14:paraId="57E96361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1F8A4785" w14:textId="081F5077" w:rsidR="00D1045E" w:rsidRPr="00F510CA" w:rsidRDefault="005461B7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5461B7">
        <w:rPr>
          <w:rFonts w:ascii="Arial" w:hAnsi="Arial"/>
          <w:sz w:val="24"/>
        </w:rPr>
        <w:t>A ydych chi'n cytuno â'r egwyddorion a'r gofynion ar gyfer rhaglen archwilio Cymru fel y nodir yn y ddogfen ymgynghori?</w:t>
      </w:r>
    </w:p>
    <w:p w14:paraId="16E67410" w14:textId="4A5E3DA6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C6FEB77" wp14:editId="0CA8E5C3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164845312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43092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FEB77" id="_x0000_s1038" type="#_x0000_t202" alt="&quot;&quot;" style="position:absolute;margin-left:0;margin-top:17.1pt;width:453.6pt;height:48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YY+EwIAACc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">
                <v:textbox>
                  <w:txbxContent>
                    <w:p w14:paraId="73443092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21FF4CE0" w14:textId="7777777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Ydych chi'n cytuno bod angen mynd ati mewn ffordd wahanol i arolygu'r Gwasanaethau Tân ac Achub yng Nghymru?  Os felly, pa agweddau ar yr opsiynau yn y papur hwn y dylid bwrw ymlaen â nhw?</w:t>
      </w:r>
    </w:p>
    <w:p w14:paraId="5A34F6A7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</w:rPr>
      </w:pPr>
    </w:p>
    <w:p w14:paraId="3CE7573C" w14:textId="77878138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47547C4" wp14:editId="424EFEF2">
                <wp:simplePos x="0" y="0"/>
                <wp:positionH relativeFrom="margin">
                  <wp:posOffset>0</wp:posOffset>
                </wp:positionH>
                <wp:positionV relativeFrom="paragraph">
                  <wp:posOffset>223520</wp:posOffset>
                </wp:positionV>
                <wp:extent cx="5760720" cy="612775"/>
                <wp:effectExtent l="0" t="0" r="11430" b="15875"/>
                <wp:wrapSquare wrapText="bothSides"/>
                <wp:docPr id="51270416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451D0D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547C4" id="_x0000_s1039" type="#_x0000_t202" alt="&quot;&quot;" style="position:absolute;margin-left:0;margin-top:17.6pt;width:453.6pt;height:48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ujIEwIAACc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">
                <v:textbox>
                  <w:txbxContent>
                    <w:p w14:paraId="70451D0D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344D1ADD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</w:rPr>
      </w:pPr>
    </w:p>
    <w:p w14:paraId="0D0C670E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sz w:val="24"/>
          <w:szCs w:val="24"/>
        </w:rPr>
      </w:pPr>
    </w:p>
    <w:p w14:paraId="2FDA449A" w14:textId="7777777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sz w:val="24"/>
        </w:rPr>
        <w:t xml:space="preserve">Hoffem wybod eich barn am yr effeithiau y byddai’r cynigion polisi uchod yn eu cael ar yr iaith Gymraeg, yn benodol ar gyfleoedd i bobl ddefnyddio'r Gymraeg a pheidio â thrin y Gymraeg yn llai ffafriol na’r Saesneg. Beth fyddai’r effeithiau, yn eich barn chi? Sut gellid cynyddu’r effeithiau cadarnhaol, neu liniaru’r effeithiau negyddol? </w:t>
      </w:r>
    </w:p>
    <w:p w14:paraId="63868A7B" w14:textId="35A3C41A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6A6F9F3" wp14:editId="2ECFDDAF">
                <wp:simplePos x="0" y="0"/>
                <wp:positionH relativeFrom="margin">
                  <wp:posOffset>0</wp:posOffset>
                </wp:positionH>
                <wp:positionV relativeFrom="paragraph">
                  <wp:posOffset>223520</wp:posOffset>
                </wp:positionV>
                <wp:extent cx="5760720" cy="612775"/>
                <wp:effectExtent l="0" t="0" r="11430" b="15875"/>
                <wp:wrapSquare wrapText="bothSides"/>
                <wp:docPr id="36131849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1671C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6F9F3" id="_x0000_s1040" type="#_x0000_t202" alt="&quot;&quot;" style="position:absolute;margin-left:0;margin-top:17.6pt;width:453.6pt;height:48.2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3JmEwIAACc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">
                <v:textbox>
                  <w:txbxContent>
                    <w:p w14:paraId="40A1671C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3B7B75EA" w14:textId="77777777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sz w:val="24"/>
        </w:rPr>
        <w:t xml:space="preserve">Eglurwch hefyd sut rydych chi’n credu y gellid llunio neu newid y cynigion polisi er mwyn cael effeithiau cadarnhaol neu fwy o effeithiau cadarnhaol ar gyfleoedd pobl i ddefnyddio’r Gymraeg ac ar beidio â thrin y Gymraeg yn llai ffafriol na’r Saesneg, a pheidio â chael effeithiau andwyol ar gyfleoedd pobl i ddefnyddio’r Gymraeg ac ar beidio â thrin y Gymraeg yn llai ffafriol na’r Saesneg. </w:t>
      </w:r>
    </w:p>
    <w:p w14:paraId="0A6754B3" w14:textId="3193A01E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7726F86" wp14:editId="4C2D2C3D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760720" cy="612775"/>
                <wp:effectExtent l="0" t="0" r="11430" b="15875"/>
                <wp:wrapSquare wrapText="bothSides"/>
                <wp:docPr id="81014627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CAEF16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26F86" id="_x0000_s1041" type="#_x0000_t202" alt="&quot;&quot;" style="position:absolute;margin-left:0;margin-top:17.55pt;width:453.6pt;height:48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ByQEgIAACc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">
                <v:textbox>
                  <w:txbxContent>
                    <w:p w14:paraId="35CAEF16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p w14:paraId="3928FD77" w14:textId="5BAAFF2F" w:rsidR="00D1045E" w:rsidRPr="00F510CA" w:rsidRDefault="00D1045E" w:rsidP="00D1045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sz w:val="24"/>
        </w:rPr>
        <w:t>Rydym wedi gofyn nifer o gwestiynau penodol am lywodraethu, cyllid, rheoli perfformiad ac arolygu Awdurdodau Tân ac Achub. Os oes gennych chi unrhyw faterion cysylltiedig sydd heb gael sylw penodol gennym, mae croeso i chi ddefnyddio’r lle gwag hwn i'w nodi: Rhowch eich sylwadau yma:</w:t>
      </w:r>
    </w:p>
    <w:p w14:paraId="74909F09" w14:textId="77777777" w:rsidR="00D1045E" w:rsidRPr="00F510CA" w:rsidRDefault="00D1045E" w:rsidP="00D1045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317DD240" w14:textId="7E39E564" w:rsidR="00D1045E" w:rsidRDefault="00D1045E"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E222405" wp14:editId="4ECC7C80">
                <wp:simplePos x="0" y="0"/>
                <wp:positionH relativeFrom="margin">
                  <wp:posOffset>0</wp:posOffset>
                </wp:positionH>
                <wp:positionV relativeFrom="paragraph">
                  <wp:posOffset>330835</wp:posOffset>
                </wp:positionV>
                <wp:extent cx="5760720" cy="612775"/>
                <wp:effectExtent l="0" t="0" r="11430" b="15875"/>
                <wp:wrapSquare wrapText="bothSides"/>
                <wp:docPr id="148377797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E6EBCC" w14:textId="77777777" w:rsidR="00D1045E" w:rsidRDefault="00D1045E" w:rsidP="00D104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22405" id="_x0000_s1042" type="#_x0000_t202" alt="&quot;&quot;" style="position:absolute;margin-left:0;margin-top:26.05pt;width:453.6pt;height:48.2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t5REwIAACc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">
                <v:textbox>
                  <w:txbxContent>
                    <w:p w14:paraId="10E6EBCC" w14:textId="77777777" w:rsidR="00D1045E" w:rsidRDefault="00D1045E" w:rsidP="00D1045E"/>
                  </w:txbxContent>
                </v:textbox>
                <w10:wrap type="square" anchorx="margin"/>
              </v:shape>
            </w:pict>
          </mc:Fallback>
        </mc:AlternateContent>
      </w:r>
    </w:p>
    <w:sectPr w:rsidR="00D104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950B3A"/>
    <w:multiLevelType w:val="hybridMultilevel"/>
    <w:tmpl w:val="77EC1EDE"/>
    <w:lvl w:ilvl="0" w:tplc="84C27C62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14804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6216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45E"/>
    <w:rsid w:val="000116FE"/>
    <w:rsid w:val="005461B7"/>
    <w:rsid w:val="006E5415"/>
    <w:rsid w:val="00D1045E"/>
    <w:rsid w:val="00DD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4FF7E"/>
  <w15:chartTrackingRefBased/>
  <w15:docId w15:val="{1902A82D-7BAB-4480-BF49-8EB72576A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45E"/>
    <w:pPr>
      <w:spacing w:line="259" w:lineRule="auto"/>
    </w:pPr>
    <w:rPr>
      <w:kern w:val="0"/>
      <w:sz w:val="22"/>
      <w:szCs w:val="22"/>
      <w:lang w:val="cy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04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4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4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4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4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4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4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4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4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4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4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4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4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4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4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4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4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4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4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4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0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4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045E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Bullet Styl"/>
    <w:basedOn w:val="Normal"/>
    <w:link w:val="ListParagraphChar"/>
    <w:uiPriority w:val="34"/>
    <w:qFormat/>
    <w:rsid w:val="00D104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04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4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45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basedOn w:val="DefaultParagraphFont"/>
    <w:link w:val="ListParagraph"/>
    <w:uiPriority w:val="34"/>
    <w:qFormat/>
    <w:rsid w:val="00D10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451</Words>
  <Characters>2576</Characters>
  <Application>Microsoft Office Word</Application>
  <DocSecurity>0</DocSecurity>
  <Lines>21</Lines>
  <Paragraphs>6</Paragraphs>
  <ScaleCrop>false</ScaleCrop>
  <Company>Welsh Government</Company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Perkins, Karl (ECWL - ECWL Operations Division)</cp:lastModifiedBy>
  <cp:revision>3</cp:revision>
  <dcterms:created xsi:type="dcterms:W3CDTF">2025-08-21T10:04:00Z</dcterms:created>
  <dcterms:modified xsi:type="dcterms:W3CDTF">2025-08-27T16:02:00Z</dcterms:modified>
</cp:coreProperties>
</file>