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56A1B8" w14:textId="77777777" w:rsidR="000828AE" w:rsidRPr="00515D69" w:rsidRDefault="000828AE" w:rsidP="000828AE">
      <w:pPr>
        <w:pStyle w:val="Heading1"/>
        <w:shd w:val="clear" w:color="auto" w:fill="1170A8"/>
        <w:rPr>
          <w:rFonts w:ascii="Arial" w:eastAsia="Times New Roman" w:hAnsi="Arial" w:cs="Arial"/>
          <w:color w:val="FFFFFF"/>
          <w:sz w:val="54"/>
          <w:szCs w:val="54"/>
        </w:rPr>
      </w:pPr>
      <w:r w:rsidRPr="00515D69">
        <w:rPr>
          <w:rFonts w:ascii="Arial" w:eastAsia="Times New Roman" w:hAnsi="Arial" w:cs="Arial"/>
          <w:color w:val="FFFFFF"/>
          <w:sz w:val="54"/>
          <w:szCs w:val="54"/>
        </w:rPr>
        <w:t>Ymgynghoriad ar y newidiadau arfaethedig i ystadegau Llywodraeth Cymru</w:t>
      </w:r>
      <w:r>
        <w:rPr>
          <w:rFonts w:ascii="Arial" w:eastAsia="Times New Roman" w:hAnsi="Arial" w:cs="Arial"/>
          <w:color w:val="FFFFFF"/>
          <w:sz w:val="54"/>
          <w:szCs w:val="54"/>
        </w:rPr>
        <w:t xml:space="preserve"> </w:t>
      </w:r>
    </w:p>
    <w:p w14:paraId="46EA7EED" w14:textId="77777777" w:rsidR="00F22393" w:rsidRDefault="00331D5F">
      <w:pPr>
        <w:pStyle w:val="Heading3"/>
        <w:divId w:val="153377341"/>
        <w:rPr>
          <w:rFonts w:ascii="Arial" w:eastAsia="Times New Roman" w:hAnsi="Arial" w:cs="Arial"/>
          <w:color w:val="000000"/>
        </w:rPr>
      </w:pPr>
      <w:r>
        <w:rPr>
          <w:rStyle w:val="question-number"/>
          <w:rFonts w:ascii="Arial" w:eastAsia="Times New Roman" w:hAnsi="Arial" w:cs="Arial"/>
          <w:color w:val="000000"/>
        </w:rPr>
        <w:t>1.</w:t>
      </w:r>
      <w:r>
        <w:rPr>
          <w:rFonts w:ascii="Arial" w:eastAsia="Times New Roman" w:hAnsi="Arial" w:cs="Arial"/>
          <w:color w:val="000000"/>
        </w:rPr>
        <w:t xml:space="preserve"> Ar ba themau hoffech ymateb iddo:</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477"/>
        <w:gridCol w:w="7207"/>
      </w:tblGrid>
      <w:tr w:rsidR="00F22393" w14:paraId="38C33B4C" w14:textId="77777777">
        <w:trPr>
          <w:divId w:val="153377341"/>
          <w:trHeight w:val="225"/>
          <w:tblCellSpacing w:w="10" w:type="dxa"/>
        </w:trPr>
        <w:tc>
          <w:tcPr>
            <w:tcW w:w="225" w:type="dxa"/>
            <w:tcMar>
              <w:top w:w="75" w:type="dxa"/>
              <w:left w:w="75" w:type="dxa"/>
              <w:bottom w:w="75" w:type="dxa"/>
              <w:right w:w="75" w:type="dxa"/>
            </w:tcMar>
            <w:hideMark/>
          </w:tcPr>
          <w:p w14:paraId="2D142344"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7899A105" w14:textId="77777777" w:rsidR="00F22393" w:rsidRDefault="00331D5F">
            <w:pPr>
              <w:rPr>
                <w:rFonts w:ascii="Arial" w:eastAsia="Times New Roman" w:hAnsi="Arial" w:cs="Arial"/>
                <w:color w:val="000000"/>
              </w:rPr>
            </w:pPr>
            <w:r>
              <w:rPr>
                <w:rFonts w:ascii="Arial" w:eastAsia="Times New Roman" w:hAnsi="Arial" w:cs="Arial"/>
                <w:color w:val="000000"/>
              </w:rPr>
              <w:t>Trafnidiaeth</w:t>
            </w:r>
          </w:p>
        </w:tc>
      </w:tr>
      <w:tr w:rsidR="00F22393" w14:paraId="34ED2009" w14:textId="77777777">
        <w:trPr>
          <w:divId w:val="153377341"/>
          <w:trHeight w:val="225"/>
          <w:tblCellSpacing w:w="10" w:type="dxa"/>
        </w:trPr>
        <w:tc>
          <w:tcPr>
            <w:tcW w:w="225" w:type="dxa"/>
            <w:tcMar>
              <w:top w:w="75" w:type="dxa"/>
              <w:left w:w="75" w:type="dxa"/>
              <w:bottom w:w="75" w:type="dxa"/>
              <w:right w:w="75" w:type="dxa"/>
            </w:tcMar>
            <w:hideMark/>
          </w:tcPr>
          <w:p w14:paraId="34C69D7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4293A351" w14:textId="77777777" w:rsidR="00F22393" w:rsidRDefault="00331D5F">
            <w:pPr>
              <w:rPr>
                <w:rFonts w:ascii="Arial" w:eastAsia="Times New Roman" w:hAnsi="Arial" w:cs="Arial"/>
                <w:color w:val="000000"/>
              </w:rPr>
            </w:pPr>
            <w:r>
              <w:rPr>
                <w:rFonts w:ascii="Arial" w:eastAsia="Times New Roman" w:hAnsi="Arial" w:cs="Arial"/>
                <w:color w:val="000000"/>
              </w:rPr>
              <w:t>Economi, Masnach, y farchnad lafur a sgiliau</w:t>
            </w:r>
          </w:p>
        </w:tc>
      </w:tr>
      <w:tr w:rsidR="00F22393" w14:paraId="7933CA2E" w14:textId="77777777">
        <w:trPr>
          <w:divId w:val="153377341"/>
          <w:trHeight w:val="225"/>
          <w:tblCellSpacing w:w="10" w:type="dxa"/>
        </w:trPr>
        <w:tc>
          <w:tcPr>
            <w:tcW w:w="225" w:type="dxa"/>
            <w:tcMar>
              <w:top w:w="75" w:type="dxa"/>
              <w:left w:w="75" w:type="dxa"/>
              <w:bottom w:w="75" w:type="dxa"/>
              <w:right w:w="75" w:type="dxa"/>
            </w:tcMar>
            <w:hideMark/>
          </w:tcPr>
          <w:p w14:paraId="07F2C94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08211BCA" w14:textId="77777777" w:rsidR="00F22393" w:rsidRDefault="00331D5F">
            <w:pPr>
              <w:rPr>
                <w:rFonts w:ascii="Arial" w:eastAsia="Times New Roman" w:hAnsi="Arial" w:cs="Arial"/>
                <w:color w:val="000000"/>
              </w:rPr>
            </w:pPr>
            <w:r>
              <w:rPr>
                <w:rFonts w:ascii="Arial" w:eastAsia="Times New Roman" w:hAnsi="Arial" w:cs="Arial"/>
                <w:color w:val="000000"/>
              </w:rPr>
              <w:t>Iechyd a gofal</w:t>
            </w:r>
          </w:p>
        </w:tc>
      </w:tr>
      <w:tr w:rsidR="00F22393" w14:paraId="18E8990E" w14:textId="77777777">
        <w:trPr>
          <w:divId w:val="153377341"/>
          <w:trHeight w:val="225"/>
          <w:tblCellSpacing w:w="10" w:type="dxa"/>
        </w:trPr>
        <w:tc>
          <w:tcPr>
            <w:tcW w:w="225" w:type="dxa"/>
            <w:tcMar>
              <w:top w:w="75" w:type="dxa"/>
              <w:left w:w="75" w:type="dxa"/>
              <w:bottom w:w="75" w:type="dxa"/>
              <w:right w:w="75" w:type="dxa"/>
            </w:tcMar>
            <w:hideMark/>
          </w:tcPr>
          <w:p w14:paraId="52E03095"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7DB4B74A" w14:textId="77777777" w:rsidR="00F22393" w:rsidRDefault="00331D5F">
            <w:pPr>
              <w:rPr>
                <w:rFonts w:ascii="Arial" w:eastAsia="Times New Roman" w:hAnsi="Arial" w:cs="Arial"/>
                <w:color w:val="000000"/>
              </w:rPr>
            </w:pPr>
            <w:r>
              <w:rPr>
                <w:rFonts w:ascii="Arial" w:eastAsia="Times New Roman" w:hAnsi="Arial" w:cs="Arial"/>
                <w:color w:val="000000"/>
              </w:rPr>
              <w:t>Tai</w:t>
            </w:r>
          </w:p>
        </w:tc>
      </w:tr>
      <w:tr w:rsidR="00F22393" w14:paraId="27B468E4" w14:textId="77777777">
        <w:trPr>
          <w:divId w:val="153377341"/>
          <w:trHeight w:val="225"/>
          <w:tblCellSpacing w:w="10" w:type="dxa"/>
        </w:trPr>
        <w:tc>
          <w:tcPr>
            <w:tcW w:w="225" w:type="dxa"/>
            <w:tcMar>
              <w:top w:w="75" w:type="dxa"/>
              <w:left w:w="75" w:type="dxa"/>
              <w:bottom w:w="75" w:type="dxa"/>
              <w:right w:w="75" w:type="dxa"/>
            </w:tcMar>
            <w:hideMark/>
          </w:tcPr>
          <w:p w14:paraId="2E447BA3"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1447F5FB" w14:textId="77777777" w:rsidR="00F22393" w:rsidRDefault="00331D5F">
            <w:pPr>
              <w:rPr>
                <w:rFonts w:ascii="Arial" w:eastAsia="Times New Roman" w:hAnsi="Arial" w:cs="Arial"/>
                <w:color w:val="000000"/>
              </w:rPr>
            </w:pPr>
            <w:r>
              <w:rPr>
                <w:rFonts w:ascii="Arial" w:eastAsia="Times New Roman" w:hAnsi="Arial" w:cs="Arial"/>
                <w:color w:val="000000"/>
              </w:rPr>
              <w:t>Addysg</w:t>
            </w:r>
          </w:p>
        </w:tc>
      </w:tr>
      <w:tr w:rsidR="00F22393" w14:paraId="3532FAC2" w14:textId="77777777">
        <w:trPr>
          <w:divId w:val="153377341"/>
          <w:trHeight w:val="225"/>
          <w:tblCellSpacing w:w="10" w:type="dxa"/>
        </w:trPr>
        <w:tc>
          <w:tcPr>
            <w:tcW w:w="225" w:type="dxa"/>
            <w:tcMar>
              <w:top w:w="75" w:type="dxa"/>
              <w:left w:w="75" w:type="dxa"/>
              <w:bottom w:w="75" w:type="dxa"/>
              <w:right w:w="75" w:type="dxa"/>
            </w:tcMar>
            <w:hideMark/>
          </w:tcPr>
          <w:p w14:paraId="4F28A9FA"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660DA9AB" w14:textId="77777777" w:rsidR="00F22393" w:rsidRDefault="00331D5F">
            <w:pPr>
              <w:rPr>
                <w:rFonts w:ascii="Arial" w:eastAsia="Times New Roman" w:hAnsi="Arial" w:cs="Arial"/>
                <w:color w:val="000000"/>
              </w:rPr>
            </w:pPr>
            <w:r>
              <w:rPr>
                <w:rFonts w:ascii="Arial" w:eastAsia="Times New Roman" w:hAnsi="Arial" w:cs="Arial"/>
                <w:color w:val="000000"/>
              </w:rPr>
              <w:t>Cyfiawnder</w:t>
            </w:r>
            <w:r>
              <w:rPr>
                <w:rFonts w:ascii="Arial" w:eastAsia="Times New Roman" w:hAnsi="Arial" w:cs="Arial"/>
                <w:color w:val="000000"/>
              </w:rPr>
              <w:t xml:space="preserve"> Cymdeithasol (yn cynnwys tanau bwriadol a glaswelltir)</w:t>
            </w:r>
          </w:p>
        </w:tc>
      </w:tr>
    </w:tbl>
    <w:p w14:paraId="7FCAC50E" w14:textId="77777777" w:rsidR="00F22393" w:rsidRDefault="00331D5F">
      <w:pPr>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20F6AF76" w14:textId="77777777" w:rsidR="00F22393" w:rsidRDefault="00331D5F">
      <w:pPr>
        <w:pStyle w:val="Heading2"/>
        <w:shd w:val="clear" w:color="auto" w:fill="424242"/>
        <w:rPr>
          <w:rFonts w:ascii="Arial" w:eastAsia="Times New Roman" w:hAnsi="Arial" w:cs="Arial"/>
          <w:color w:val="FFFFFF"/>
        </w:rPr>
      </w:pPr>
      <w:r>
        <w:rPr>
          <w:rFonts w:ascii="Arial" w:eastAsia="Times New Roman" w:hAnsi="Arial" w:cs="Arial"/>
          <w:color w:val="FFFFFF"/>
        </w:rPr>
        <w:lastRenderedPageBreak/>
        <w:t xml:space="preserve">2. Trafnidiaeth </w:t>
      </w:r>
    </w:p>
    <w:p w14:paraId="32B601A2" w14:textId="77777777" w:rsidR="00F22393" w:rsidRDefault="00331D5F">
      <w:pPr>
        <w:pStyle w:val="NormalWeb"/>
        <w:divId w:val="2105228259"/>
        <w:rPr>
          <w:rFonts w:ascii="Arial" w:hAnsi="Arial" w:cs="Arial"/>
          <w:color w:val="000000"/>
        </w:rPr>
      </w:pPr>
      <w:r>
        <w:rPr>
          <w:rFonts w:ascii="Arial" w:hAnsi="Arial" w:cs="Arial"/>
          <w:color w:val="000000"/>
        </w:rPr>
        <w:t>Mae'r thema hon yn cynnwys ystadegau am drafnidiaeth yng Nghymru, megis teithio yn yr awyr ac ar y môr, a’r defnydd o ffyrdd.  Mae rhai o'r allbynnau hyn yn cael eu defnyddio'n rheolaidd ac yn cefnogi meysydd pwysig fel diogelwch y cyhoedd a chynllunio. Mae eraill yn cael eu defnyddio'n llai aml, neu ar gael o ffynonellau eraill, felly rydym yn edrych ar ffyrdd i'w symleiddio neu eu lleihau.</w:t>
      </w:r>
    </w:p>
    <w:p w14:paraId="0B696D6F" w14:textId="77777777" w:rsidR="00F22393" w:rsidRDefault="00331D5F">
      <w:pPr>
        <w:pStyle w:val="NormalWeb"/>
        <w:divId w:val="2105228259"/>
        <w:rPr>
          <w:rFonts w:ascii="Arial" w:hAnsi="Arial" w:cs="Arial"/>
          <w:color w:val="000000"/>
        </w:rPr>
      </w:pPr>
      <w:r>
        <w:rPr>
          <w:rFonts w:ascii="Arial" w:hAnsi="Arial" w:cs="Arial"/>
          <w:color w:val="000000"/>
        </w:rPr>
        <w:t> </w:t>
      </w:r>
    </w:p>
    <w:p w14:paraId="6697FD09" w14:textId="77777777" w:rsidR="00F22393" w:rsidRDefault="00331D5F">
      <w:pPr>
        <w:pStyle w:val="NormalWeb"/>
        <w:divId w:val="2105228259"/>
        <w:rPr>
          <w:rFonts w:ascii="Arial" w:hAnsi="Arial" w:cs="Arial"/>
          <w:color w:val="000000"/>
        </w:rPr>
      </w:pPr>
      <w:r>
        <w:rPr>
          <w:rFonts w:ascii="Arial" w:hAnsi="Arial" w:cs="Arial"/>
          <w:color w:val="000000"/>
        </w:rPr>
        <w:t xml:space="preserve">Rydym am sicrhau ein bod yn </w:t>
      </w:r>
      <w:r>
        <w:rPr>
          <w:rFonts w:ascii="Arial" w:hAnsi="Arial" w:cs="Arial"/>
          <w:color w:val="000000"/>
        </w:rPr>
        <w:t xml:space="preserve">cadw'r data mwyaf defnyddiol a phwysig, gan gynnwys datganiadau proffil uchel, tra'n gwneud gwell defnydd o offer fel </w:t>
      </w:r>
      <w:hyperlink r:id="rId5" w:history="1">
        <w:r>
          <w:rPr>
            <w:rStyle w:val="Hyperlink"/>
            <w:rFonts w:ascii="Arial" w:hAnsi="Arial" w:cs="Arial"/>
          </w:rPr>
          <w:t xml:space="preserve">StatsCymru </w:t>
        </w:r>
      </w:hyperlink>
      <w:r>
        <w:rPr>
          <w:rFonts w:ascii="Arial" w:hAnsi="Arial" w:cs="Arial"/>
          <w:color w:val="000000"/>
        </w:rPr>
        <w:t>i rannu gwybodaeth yn fwy effeithlon.</w:t>
      </w:r>
    </w:p>
    <w:p w14:paraId="6FD32792" w14:textId="77777777" w:rsidR="00F22393" w:rsidRDefault="00331D5F">
      <w:pPr>
        <w:pStyle w:val="Heading3"/>
        <w:divId w:val="1854879413"/>
        <w:rPr>
          <w:rFonts w:ascii="Arial" w:eastAsia="Times New Roman" w:hAnsi="Arial" w:cs="Arial"/>
          <w:color w:val="000000"/>
        </w:rPr>
      </w:pPr>
      <w:r>
        <w:rPr>
          <w:rStyle w:val="question-number"/>
          <w:rFonts w:ascii="Arial" w:eastAsia="Times New Roman" w:hAnsi="Arial" w:cs="Arial"/>
          <w:color w:val="000000"/>
        </w:rPr>
        <w:t>2.</w:t>
      </w:r>
      <w:r>
        <w:rPr>
          <w:rFonts w:ascii="Arial" w:eastAsia="Times New Roman" w:hAnsi="Arial" w:cs="Arial"/>
          <w:color w:val="000000"/>
        </w:rPr>
        <w:t xml:space="preserve"> Ydych chi'n cytuno neu'n anghytuno gyda'r cynigion isod?</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F22393" w14:paraId="6BE9978E" w14:textId="77777777">
        <w:trPr>
          <w:divId w:val="1854879413"/>
          <w:tblHeader/>
          <w:tblCellSpacing w:w="10" w:type="dxa"/>
        </w:trPr>
        <w:tc>
          <w:tcPr>
            <w:tcW w:w="1000" w:type="pct"/>
            <w:vAlign w:val="center"/>
            <w:hideMark/>
          </w:tcPr>
          <w:p w14:paraId="12A1FC0F" w14:textId="77777777" w:rsidR="00F22393" w:rsidRDefault="00F22393">
            <w:pPr>
              <w:rPr>
                <w:rFonts w:ascii="Arial" w:eastAsia="Times New Roman" w:hAnsi="Arial" w:cs="Arial"/>
                <w:color w:val="000000"/>
              </w:rPr>
            </w:pPr>
          </w:p>
        </w:tc>
        <w:tc>
          <w:tcPr>
            <w:tcW w:w="500" w:type="pct"/>
            <w:vAlign w:val="bottom"/>
            <w:hideMark/>
          </w:tcPr>
          <w:p w14:paraId="6B4F9434" w14:textId="77777777" w:rsidR="00F22393" w:rsidRDefault="00331D5F">
            <w:pPr>
              <w:jc w:val="center"/>
              <w:rPr>
                <w:rFonts w:ascii="Arial" w:eastAsia="Times New Roman" w:hAnsi="Arial" w:cs="Arial"/>
                <w:color w:val="000000"/>
              </w:rPr>
            </w:pPr>
            <w:r>
              <w:rPr>
                <w:rFonts w:ascii="Arial" w:eastAsia="Times New Roman" w:hAnsi="Arial" w:cs="Arial"/>
                <w:color w:val="000000"/>
              </w:rPr>
              <w:t>Cytuno</w:t>
            </w:r>
          </w:p>
        </w:tc>
        <w:tc>
          <w:tcPr>
            <w:tcW w:w="500" w:type="pct"/>
            <w:vAlign w:val="bottom"/>
            <w:hideMark/>
          </w:tcPr>
          <w:p w14:paraId="66F5770A" w14:textId="77777777" w:rsidR="00F22393" w:rsidRDefault="00331D5F">
            <w:pPr>
              <w:jc w:val="center"/>
              <w:rPr>
                <w:rFonts w:ascii="Arial" w:eastAsia="Times New Roman" w:hAnsi="Arial" w:cs="Arial"/>
                <w:color w:val="000000"/>
              </w:rPr>
            </w:pPr>
            <w:r>
              <w:rPr>
                <w:rFonts w:ascii="Arial" w:eastAsia="Times New Roman" w:hAnsi="Arial" w:cs="Arial"/>
                <w:color w:val="000000"/>
              </w:rPr>
              <w:t>Anghytuno</w:t>
            </w:r>
          </w:p>
        </w:tc>
        <w:tc>
          <w:tcPr>
            <w:tcW w:w="500" w:type="pct"/>
            <w:vAlign w:val="bottom"/>
            <w:hideMark/>
          </w:tcPr>
          <w:p w14:paraId="71E4A70D" w14:textId="77777777" w:rsidR="00F22393" w:rsidRDefault="00331D5F">
            <w:pPr>
              <w:jc w:val="center"/>
              <w:rPr>
                <w:rFonts w:ascii="Arial" w:eastAsia="Times New Roman" w:hAnsi="Arial" w:cs="Arial"/>
                <w:color w:val="000000"/>
              </w:rPr>
            </w:pPr>
            <w:r>
              <w:rPr>
                <w:rFonts w:ascii="Arial" w:eastAsia="Times New Roman" w:hAnsi="Arial" w:cs="Arial"/>
                <w:color w:val="000000"/>
              </w:rPr>
              <w:t>Dim farn</w:t>
            </w:r>
          </w:p>
        </w:tc>
      </w:tr>
      <w:tr w:rsidR="00F22393" w14:paraId="61511C10" w14:textId="77777777">
        <w:trPr>
          <w:divId w:val="1854879413"/>
          <w:tblCellSpacing w:w="10" w:type="dxa"/>
        </w:trPr>
        <w:tc>
          <w:tcPr>
            <w:tcW w:w="0" w:type="auto"/>
            <w:gridSpan w:val="4"/>
            <w:tcMar>
              <w:top w:w="105" w:type="dxa"/>
              <w:left w:w="20" w:type="dxa"/>
              <w:bottom w:w="105" w:type="dxa"/>
              <w:right w:w="20" w:type="dxa"/>
            </w:tcMar>
            <w:vAlign w:val="center"/>
            <w:hideMark/>
          </w:tcPr>
          <w:p w14:paraId="7B6809E9" w14:textId="77777777" w:rsidR="00F22393" w:rsidRDefault="00331D5F">
            <w:pPr>
              <w:rPr>
                <w:rFonts w:ascii="Arial" w:eastAsia="Times New Roman" w:hAnsi="Arial" w:cs="Arial"/>
                <w:b/>
                <w:bCs/>
                <w:color w:val="000000"/>
              </w:rPr>
            </w:pPr>
            <w:hyperlink r:id="rId6" w:tgtFrame="_blank" w:history="1">
              <w:r>
                <w:rPr>
                  <w:rStyle w:val="Hyperlink"/>
                  <w:rFonts w:ascii="Arial" w:eastAsia="Times New Roman" w:hAnsi="Arial" w:cs="Arial"/>
                  <w:b/>
                  <w:bCs/>
                </w:rPr>
                <w:t>Trafnidiaeth awyr</w:t>
              </w:r>
            </w:hyperlink>
          </w:p>
        </w:tc>
      </w:tr>
      <w:tr w:rsidR="00F22393" w14:paraId="6CDF48BF" w14:textId="77777777">
        <w:trPr>
          <w:divId w:val="1854879413"/>
          <w:trHeight w:val="225"/>
          <w:tblCellSpacing w:w="10" w:type="dxa"/>
        </w:trPr>
        <w:tc>
          <w:tcPr>
            <w:tcW w:w="0" w:type="auto"/>
            <w:vAlign w:val="center"/>
            <w:hideMark/>
          </w:tcPr>
          <w:p w14:paraId="7FAE8BB8" w14:textId="77777777" w:rsidR="00F22393" w:rsidRDefault="00331D5F">
            <w:pPr>
              <w:rPr>
                <w:rFonts w:ascii="Arial" w:eastAsia="Times New Roman" w:hAnsi="Arial" w:cs="Arial"/>
                <w:color w:val="000000"/>
              </w:rPr>
            </w:pPr>
            <w:r>
              <w:rPr>
                <w:rFonts w:ascii="Arial" w:eastAsia="Times New Roman" w:hAnsi="Arial" w:cs="Arial"/>
                <w:color w:val="000000"/>
              </w:rPr>
              <w:t>Cynnig: lleihau i grynodeb byr o brif bwyntiau ar gyfer Cymru a chyfeirio defnyddwyr at ddata tarddiadol</w:t>
            </w:r>
          </w:p>
        </w:tc>
        <w:tc>
          <w:tcPr>
            <w:tcW w:w="225" w:type="dxa"/>
            <w:tcMar>
              <w:top w:w="75" w:type="dxa"/>
              <w:left w:w="75" w:type="dxa"/>
              <w:bottom w:w="75" w:type="dxa"/>
              <w:right w:w="75" w:type="dxa"/>
            </w:tcMar>
            <w:hideMark/>
          </w:tcPr>
          <w:p w14:paraId="6632FFF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D936759"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AF0A464"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31092C67" w14:textId="77777777">
        <w:trPr>
          <w:divId w:val="1854879413"/>
          <w:tblCellSpacing w:w="10" w:type="dxa"/>
        </w:trPr>
        <w:tc>
          <w:tcPr>
            <w:tcW w:w="0" w:type="auto"/>
            <w:gridSpan w:val="4"/>
            <w:tcMar>
              <w:top w:w="105" w:type="dxa"/>
              <w:left w:w="20" w:type="dxa"/>
              <w:bottom w:w="105" w:type="dxa"/>
              <w:right w:w="20" w:type="dxa"/>
            </w:tcMar>
            <w:vAlign w:val="center"/>
            <w:hideMark/>
          </w:tcPr>
          <w:p w14:paraId="4CF6BEF9" w14:textId="77777777" w:rsidR="00F22393" w:rsidRDefault="00331D5F">
            <w:pPr>
              <w:rPr>
                <w:rFonts w:ascii="Arial" w:eastAsia="Times New Roman" w:hAnsi="Arial" w:cs="Arial"/>
                <w:b/>
                <w:bCs/>
                <w:color w:val="000000"/>
              </w:rPr>
            </w:pPr>
            <w:hyperlink r:id="rId7" w:tgtFrame="_blank" w:history="1">
              <w:r>
                <w:rPr>
                  <w:rStyle w:val="Hyperlink"/>
                  <w:rFonts w:ascii="Arial" w:eastAsia="Times New Roman" w:hAnsi="Arial" w:cs="Arial"/>
                  <w:b/>
                  <w:bCs/>
                </w:rPr>
                <w:t>Defnydd o orsafoedd rheilffyrdd</w:t>
              </w:r>
            </w:hyperlink>
          </w:p>
        </w:tc>
      </w:tr>
      <w:tr w:rsidR="00F22393" w14:paraId="6D37E43A" w14:textId="77777777">
        <w:trPr>
          <w:divId w:val="1854879413"/>
          <w:trHeight w:val="225"/>
          <w:tblCellSpacing w:w="10" w:type="dxa"/>
        </w:trPr>
        <w:tc>
          <w:tcPr>
            <w:tcW w:w="0" w:type="auto"/>
            <w:vAlign w:val="center"/>
            <w:hideMark/>
          </w:tcPr>
          <w:p w14:paraId="47F92C02" w14:textId="77777777" w:rsidR="00F22393" w:rsidRDefault="00331D5F">
            <w:pPr>
              <w:rPr>
                <w:rFonts w:ascii="Arial" w:eastAsia="Times New Roman" w:hAnsi="Arial" w:cs="Arial"/>
                <w:color w:val="000000"/>
              </w:rPr>
            </w:pPr>
            <w:r>
              <w:rPr>
                <w:rFonts w:ascii="Arial" w:eastAsia="Times New Roman" w:hAnsi="Arial" w:cs="Arial"/>
                <w:color w:val="000000"/>
              </w:rPr>
              <w:t>Cynnig: stopio’r adroddiad a'r diweddariadau i setiau data StatsCymru a chyfeirio defnyddwyr at y data tarddiadol</w:t>
            </w:r>
          </w:p>
        </w:tc>
        <w:tc>
          <w:tcPr>
            <w:tcW w:w="225" w:type="dxa"/>
            <w:tcMar>
              <w:top w:w="75" w:type="dxa"/>
              <w:left w:w="75" w:type="dxa"/>
              <w:bottom w:w="75" w:type="dxa"/>
              <w:right w:w="75" w:type="dxa"/>
            </w:tcMar>
            <w:hideMark/>
          </w:tcPr>
          <w:p w14:paraId="3D1A123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C3A428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217918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486977B7" w14:textId="77777777">
        <w:trPr>
          <w:divId w:val="1854879413"/>
          <w:tblCellSpacing w:w="10" w:type="dxa"/>
        </w:trPr>
        <w:tc>
          <w:tcPr>
            <w:tcW w:w="0" w:type="auto"/>
            <w:gridSpan w:val="4"/>
            <w:tcMar>
              <w:top w:w="105" w:type="dxa"/>
              <w:left w:w="20" w:type="dxa"/>
              <w:bottom w:w="105" w:type="dxa"/>
              <w:right w:w="20" w:type="dxa"/>
            </w:tcMar>
            <w:vAlign w:val="center"/>
            <w:hideMark/>
          </w:tcPr>
          <w:p w14:paraId="143B77A4" w14:textId="77777777" w:rsidR="00F22393" w:rsidRDefault="00331D5F">
            <w:pPr>
              <w:rPr>
                <w:rFonts w:ascii="Arial" w:eastAsia="Times New Roman" w:hAnsi="Arial" w:cs="Arial"/>
                <w:b/>
                <w:bCs/>
                <w:color w:val="000000"/>
              </w:rPr>
            </w:pPr>
            <w:hyperlink r:id="rId8" w:tgtFrame="_blank" w:history="1">
              <w:r>
                <w:rPr>
                  <w:rStyle w:val="Hyperlink"/>
                  <w:rFonts w:ascii="Arial" w:eastAsia="Times New Roman" w:hAnsi="Arial" w:cs="Arial"/>
                  <w:b/>
                  <w:bCs/>
                </w:rPr>
                <w:t>Trafnidiaeth rheilffyrdd</w:t>
              </w:r>
            </w:hyperlink>
          </w:p>
        </w:tc>
      </w:tr>
      <w:tr w:rsidR="00F22393" w14:paraId="4EF5529E" w14:textId="77777777">
        <w:trPr>
          <w:divId w:val="1854879413"/>
          <w:trHeight w:val="225"/>
          <w:tblCellSpacing w:w="10" w:type="dxa"/>
        </w:trPr>
        <w:tc>
          <w:tcPr>
            <w:tcW w:w="0" w:type="auto"/>
            <w:vAlign w:val="center"/>
            <w:hideMark/>
          </w:tcPr>
          <w:p w14:paraId="1122769C" w14:textId="77777777" w:rsidR="00F22393" w:rsidRDefault="00331D5F">
            <w:pPr>
              <w:rPr>
                <w:rFonts w:ascii="Arial" w:eastAsia="Times New Roman" w:hAnsi="Arial" w:cs="Arial"/>
                <w:color w:val="000000"/>
              </w:rPr>
            </w:pPr>
            <w:r>
              <w:rPr>
                <w:rFonts w:ascii="Arial" w:eastAsia="Times New Roman" w:hAnsi="Arial" w:cs="Arial"/>
                <w:color w:val="000000"/>
              </w:rPr>
              <w:t>Cynnig: stopio’r adroddiad a'r diweddariadau i setiau data StatsCymru a chyfeirio defnyddwyr at y data tarddiadol</w:t>
            </w:r>
          </w:p>
        </w:tc>
        <w:tc>
          <w:tcPr>
            <w:tcW w:w="225" w:type="dxa"/>
            <w:tcMar>
              <w:top w:w="75" w:type="dxa"/>
              <w:left w:w="75" w:type="dxa"/>
              <w:bottom w:w="75" w:type="dxa"/>
              <w:right w:w="75" w:type="dxa"/>
            </w:tcMar>
            <w:hideMark/>
          </w:tcPr>
          <w:p w14:paraId="722CEAF4"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03E79E4"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7D7055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2EDF9393" w14:textId="77777777">
        <w:trPr>
          <w:divId w:val="1854879413"/>
          <w:tblCellSpacing w:w="10" w:type="dxa"/>
        </w:trPr>
        <w:tc>
          <w:tcPr>
            <w:tcW w:w="0" w:type="auto"/>
            <w:gridSpan w:val="4"/>
            <w:tcMar>
              <w:top w:w="105" w:type="dxa"/>
              <w:left w:w="20" w:type="dxa"/>
              <w:bottom w:w="105" w:type="dxa"/>
              <w:right w:w="20" w:type="dxa"/>
            </w:tcMar>
            <w:vAlign w:val="center"/>
            <w:hideMark/>
          </w:tcPr>
          <w:p w14:paraId="346F5A14" w14:textId="77777777" w:rsidR="00F22393" w:rsidRDefault="00331D5F">
            <w:pPr>
              <w:rPr>
                <w:rFonts w:ascii="Arial" w:eastAsia="Times New Roman" w:hAnsi="Arial" w:cs="Arial"/>
                <w:b/>
                <w:bCs/>
                <w:color w:val="000000"/>
              </w:rPr>
            </w:pPr>
            <w:hyperlink r:id="rId9" w:tgtFrame="_blank" w:history="1">
              <w:r>
                <w:rPr>
                  <w:rStyle w:val="Hyperlink"/>
                  <w:rFonts w:ascii="Arial" w:eastAsia="Times New Roman" w:hAnsi="Arial" w:cs="Arial"/>
                  <w:b/>
                  <w:bCs/>
                </w:rPr>
                <w:t>Troseddau moduro</w:t>
              </w:r>
            </w:hyperlink>
          </w:p>
        </w:tc>
      </w:tr>
      <w:tr w:rsidR="00F22393" w14:paraId="48F5196E" w14:textId="77777777">
        <w:trPr>
          <w:divId w:val="1854879413"/>
          <w:trHeight w:val="225"/>
          <w:tblCellSpacing w:w="10" w:type="dxa"/>
        </w:trPr>
        <w:tc>
          <w:tcPr>
            <w:tcW w:w="0" w:type="auto"/>
            <w:vAlign w:val="center"/>
            <w:hideMark/>
          </w:tcPr>
          <w:p w14:paraId="522D2DDE" w14:textId="77777777" w:rsidR="00F22393" w:rsidRDefault="00331D5F">
            <w:pPr>
              <w:rPr>
                <w:rFonts w:ascii="Arial" w:eastAsia="Times New Roman" w:hAnsi="Arial" w:cs="Arial"/>
                <w:color w:val="000000"/>
              </w:rPr>
            </w:pPr>
            <w:r>
              <w:rPr>
                <w:rFonts w:ascii="Arial" w:eastAsia="Times New Roman" w:hAnsi="Arial" w:cs="Arial"/>
                <w:color w:val="000000"/>
              </w:rPr>
              <w:t>Cynnig: stopio’r adroddiad a'r diweddariadau i setiau data StatsCymru a chyfeirio defnyddwyr at y data tarddiadol</w:t>
            </w:r>
          </w:p>
        </w:tc>
        <w:tc>
          <w:tcPr>
            <w:tcW w:w="225" w:type="dxa"/>
            <w:tcMar>
              <w:top w:w="75" w:type="dxa"/>
              <w:left w:w="75" w:type="dxa"/>
              <w:bottom w:w="75" w:type="dxa"/>
              <w:right w:w="75" w:type="dxa"/>
            </w:tcMar>
            <w:hideMark/>
          </w:tcPr>
          <w:p w14:paraId="2A4571B8"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528720A"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BABCD70"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309F3FEF" w14:textId="77777777">
        <w:trPr>
          <w:divId w:val="1854879413"/>
          <w:tblCellSpacing w:w="10" w:type="dxa"/>
        </w:trPr>
        <w:tc>
          <w:tcPr>
            <w:tcW w:w="0" w:type="auto"/>
            <w:gridSpan w:val="4"/>
            <w:tcMar>
              <w:top w:w="105" w:type="dxa"/>
              <w:left w:w="20" w:type="dxa"/>
              <w:bottom w:w="105" w:type="dxa"/>
              <w:right w:w="20" w:type="dxa"/>
            </w:tcMar>
            <w:vAlign w:val="center"/>
            <w:hideMark/>
          </w:tcPr>
          <w:p w14:paraId="7DDD5F55" w14:textId="77777777" w:rsidR="00F22393" w:rsidRDefault="00331D5F">
            <w:pPr>
              <w:rPr>
                <w:rFonts w:ascii="Arial" w:eastAsia="Times New Roman" w:hAnsi="Arial" w:cs="Arial"/>
                <w:b/>
                <w:bCs/>
                <w:color w:val="000000"/>
              </w:rPr>
            </w:pPr>
            <w:hyperlink r:id="rId10" w:tgtFrame="_blank" w:history="1">
              <w:r>
                <w:rPr>
                  <w:rStyle w:val="Hyperlink"/>
                  <w:rFonts w:ascii="Arial" w:eastAsia="Times New Roman" w:hAnsi="Arial" w:cs="Arial"/>
                  <w:b/>
                  <w:bCs/>
                </w:rPr>
                <w:t>Cerbydau gwasanaeth cyhoeddus (bysiau a thacsis)</w:t>
              </w:r>
            </w:hyperlink>
          </w:p>
        </w:tc>
      </w:tr>
      <w:tr w:rsidR="00F22393" w14:paraId="2CF6E5E0" w14:textId="77777777">
        <w:trPr>
          <w:divId w:val="1854879413"/>
          <w:trHeight w:val="225"/>
          <w:tblCellSpacing w:w="10" w:type="dxa"/>
        </w:trPr>
        <w:tc>
          <w:tcPr>
            <w:tcW w:w="0" w:type="auto"/>
            <w:vAlign w:val="center"/>
            <w:hideMark/>
          </w:tcPr>
          <w:p w14:paraId="686477A2" w14:textId="77777777" w:rsidR="00F22393" w:rsidRDefault="00331D5F">
            <w:pPr>
              <w:rPr>
                <w:rFonts w:ascii="Arial" w:eastAsia="Times New Roman" w:hAnsi="Arial" w:cs="Arial"/>
                <w:color w:val="000000"/>
              </w:rPr>
            </w:pPr>
            <w:r>
              <w:rPr>
                <w:rFonts w:ascii="Arial" w:eastAsia="Times New Roman" w:hAnsi="Arial" w:cs="Arial"/>
                <w:color w:val="000000"/>
              </w:rPr>
              <w:t>Cynnig: lleihau i grynodeb byr o brif bwyntiau ar gyfer Cymru, tra'n cadw data ar StatsCymru</w:t>
            </w:r>
          </w:p>
        </w:tc>
        <w:tc>
          <w:tcPr>
            <w:tcW w:w="225" w:type="dxa"/>
            <w:tcMar>
              <w:top w:w="75" w:type="dxa"/>
              <w:left w:w="75" w:type="dxa"/>
              <w:bottom w:w="75" w:type="dxa"/>
              <w:right w:w="75" w:type="dxa"/>
            </w:tcMar>
            <w:hideMark/>
          </w:tcPr>
          <w:p w14:paraId="714E6A73"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856AD7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04AB461"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4B88A0A4" w14:textId="77777777">
        <w:trPr>
          <w:divId w:val="1854879413"/>
          <w:tblCellSpacing w:w="10" w:type="dxa"/>
        </w:trPr>
        <w:tc>
          <w:tcPr>
            <w:tcW w:w="0" w:type="auto"/>
            <w:gridSpan w:val="4"/>
            <w:tcMar>
              <w:top w:w="105" w:type="dxa"/>
              <w:left w:w="20" w:type="dxa"/>
              <w:bottom w:w="105" w:type="dxa"/>
              <w:right w:w="20" w:type="dxa"/>
            </w:tcMar>
            <w:vAlign w:val="center"/>
            <w:hideMark/>
          </w:tcPr>
          <w:p w14:paraId="16DD86CA" w14:textId="77777777" w:rsidR="00F22393" w:rsidRDefault="00331D5F">
            <w:pPr>
              <w:rPr>
                <w:rFonts w:ascii="Arial" w:eastAsia="Times New Roman" w:hAnsi="Arial" w:cs="Arial"/>
                <w:b/>
                <w:bCs/>
                <w:color w:val="000000"/>
              </w:rPr>
            </w:pPr>
            <w:hyperlink r:id="rId11" w:tgtFrame="_blank" w:history="1">
              <w:r>
                <w:rPr>
                  <w:rStyle w:val="Hyperlink"/>
                  <w:rFonts w:ascii="Arial" w:eastAsia="Times New Roman" w:hAnsi="Arial" w:cs="Arial"/>
                  <w:b/>
                  <w:bCs/>
                </w:rPr>
                <w:t>Traffig ffyrdd</w:t>
              </w:r>
            </w:hyperlink>
          </w:p>
        </w:tc>
      </w:tr>
      <w:tr w:rsidR="00F22393" w14:paraId="71C84D70" w14:textId="77777777">
        <w:trPr>
          <w:divId w:val="1854879413"/>
          <w:trHeight w:val="225"/>
          <w:tblCellSpacing w:w="10" w:type="dxa"/>
        </w:trPr>
        <w:tc>
          <w:tcPr>
            <w:tcW w:w="0" w:type="auto"/>
            <w:vAlign w:val="center"/>
            <w:hideMark/>
          </w:tcPr>
          <w:p w14:paraId="53878254" w14:textId="77777777" w:rsidR="00F22393" w:rsidRDefault="00331D5F">
            <w:pPr>
              <w:rPr>
                <w:rFonts w:ascii="Arial" w:eastAsia="Times New Roman" w:hAnsi="Arial" w:cs="Arial"/>
                <w:color w:val="000000"/>
              </w:rPr>
            </w:pPr>
            <w:r>
              <w:rPr>
                <w:rFonts w:ascii="Arial" w:eastAsia="Times New Roman" w:hAnsi="Arial" w:cs="Arial"/>
                <w:color w:val="000000"/>
              </w:rPr>
              <w:t>Cynnig: lleihau i grynodeb byr o brif bwyntiau ar gyfer Cymru a chyfeirio defnyddwyr at ddata tarddiadiadol</w:t>
            </w:r>
          </w:p>
        </w:tc>
        <w:tc>
          <w:tcPr>
            <w:tcW w:w="225" w:type="dxa"/>
            <w:tcMar>
              <w:top w:w="75" w:type="dxa"/>
              <w:left w:w="75" w:type="dxa"/>
              <w:bottom w:w="75" w:type="dxa"/>
              <w:right w:w="75" w:type="dxa"/>
            </w:tcMar>
            <w:hideMark/>
          </w:tcPr>
          <w:p w14:paraId="109FA6B0"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7CA5D11"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96138AF"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0B8EB0FD" w14:textId="77777777">
        <w:trPr>
          <w:divId w:val="1854879413"/>
          <w:tblCellSpacing w:w="10" w:type="dxa"/>
        </w:trPr>
        <w:tc>
          <w:tcPr>
            <w:tcW w:w="0" w:type="auto"/>
            <w:gridSpan w:val="4"/>
            <w:tcMar>
              <w:top w:w="105" w:type="dxa"/>
              <w:left w:w="20" w:type="dxa"/>
              <w:bottom w:w="105" w:type="dxa"/>
              <w:right w:w="20" w:type="dxa"/>
            </w:tcMar>
            <w:vAlign w:val="center"/>
            <w:hideMark/>
          </w:tcPr>
          <w:p w14:paraId="2C4FC6E9" w14:textId="77777777" w:rsidR="00F22393" w:rsidRDefault="00331D5F">
            <w:pPr>
              <w:rPr>
                <w:rFonts w:ascii="Arial" w:eastAsia="Times New Roman" w:hAnsi="Arial" w:cs="Arial"/>
                <w:b/>
                <w:bCs/>
                <w:color w:val="000000"/>
              </w:rPr>
            </w:pPr>
            <w:hyperlink r:id="rId12" w:tgtFrame="_blank" w:history="1">
              <w:r>
                <w:rPr>
                  <w:rStyle w:val="Hyperlink"/>
                  <w:rFonts w:ascii="Arial" w:eastAsia="Times New Roman" w:hAnsi="Arial" w:cs="Arial"/>
                  <w:b/>
                  <w:bCs/>
                </w:rPr>
                <w:t>Trafnidiaeth môr</w:t>
              </w:r>
            </w:hyperlink>
          </w:p>
        </w:tc>
      </w:tr>
      <w:tr w:rsidR="00F22393" w14:paraId="6E1B7190" w14:textId="77777777">
        <w:trPr>
          <w:divId w:val="1854879413"/>
          <w:trHeight w:val="225"/>
          <w:tblCellSpacing w:w="10" w:type="dxa"/>
        </w:trPr>
        <w:tc>
          <w:tcPr>
            <w:tcW w:w="0" w:type="auto"/>
            <w:vAlign w:val="center"/>
            <w:hideMark/>
          </w:tcPr>
          <w:p w14:paraId="7C28934D"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 data ar StatsCymru</w:t>
            </w:r>
          </w:p>
        </w:tc>
        <w:tc>
          <w:tcPr>
            <w:tcW w:w="225" w:type="dxa"/>
            <w:tcMar>
              <w:top w:w="75" w:type="dxa"/>
              <w:left w:w="75" w:type="dxa"/>
              <w:bottom w:w="75" w:type="dxa"/>
              <w:right w:w="75" w:type="dxa"/>
            </w:tcMar>
            <w:hideMark/>
          </w:tcPr>
          <w:p w14:paraId="3BA7F66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5A5540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295F66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19206AA3" w14:textId="77777777">
        <w:trPr>
          <w:divId w:val="1854879413"/>
          <w:tblCellSpacing w:w="10" w:type="dxa"/>
        </w:trPr>
        <w:tc>
          <w:tcPr>
            <w:tcW w:w="0" w:type="auto"/>
            <w:gridSpan w:val="4"/>
            <w:tcMar>
              <w:top w:w="105" w:type="dxa"/>
              <w:left w:w="20" w:type="dxa"/>
              <w:bottom w:w="105" w:type="dxa"/>
              <w:right w:w="20" w:type="dxa"/>
            </w:tcMar>
            <w:vAlign w:val="center"/>
            <w:hideMark/>
          </w:tcPr>
          <w:p w14:paraId="2DE08378" w14:textId="77777777" w:rsidR="00F22393" w:rsidRDefault="00331D5F">
            <w:pPr>
              <w:rPr>
                <w:rFonts w:ascii="Arial" w:eastAsia="Times New Roman" w:hAnsi="Arial" w:cs="Arial"/>
                <w:b/>
                <w:bCs/>
                <w:color w:val="000000"/>
              </w:rPr>
            </w:pPr>
            <w:hyperlink r:id="rId13" w:tgtFrame="_blank" w:history="1">
              <w:r>
                <w:rPr>
                  <w:rStyle w:val="Hyperlink"/>
                  <w:rFonts w:ascii="Arial" w:eastAsia="Times New Roman" w:hAnsi="Arial" w:cs="Arial"/>
                  <w:b/>
                  <w:bCs/>
                </w:rPr>
                <w:t>Cludo nwyddau ar ffyrdd</w:t>
              </w:r>
            </w:hyperlink>
          </w:p>
        </w:tc>
      </w:tr>
      <w:tr w:rsidR="00F22393" w14:paraId="08DD9617" w14:textId="77777777">
        <w:trPr>
          <w:divId w:val="1854879413"/>
          <w:trHeight w:val="225"/>
          <w:tblCellSpacing w:w="10" w:type="dxa"/>
        </w:trPr>
        <w:tc>
          <w:tcPr>
            <w:tcW w:w="0" w:type="auto"/>
            <w:vAlign w:val="center"/>
            <w:hideMark/>
          </w:tcPr>
          <w:p w14:paraId="0BA7B31A" w14:textId="77777777" w:rsidR="00F22393" w:rsidRDefault="00331D5F">
            <w:pPr>
              <w:rPr>
                <w:rFonts w:ascii="Arial" w:eastAsia="Times New Roman" w:hAnsi="Arial" w:cs="Arial"/>
                <w:color w:val="000000"/>
              </w:rPr>
            </w:pPr>
            <w:r>
              <w:rPr>
                <w:rFonts w:ascii="Arial" w:eastAsia="Times New Roman" w:hAnsi="Arial" w:cs="Arial"/>
                <w:color w:val="000000"/>
              </w:rPr>
              <w:t>Cynnig: stopio’r adroddiad a'r diweddariadau i setiau data StatsCymru</w:t>
            </w:r>
          </w:p>
        </w:tc>
        <w:tc>
          <w:tcPr>
            <w:tcW w:w="225" w:type="dxa"/>
            <w:tcMar>
              <w:top w:w="75" w:type="dxa"/>
              <w:left w:w="75" w:type="dxa"/>
              <w:bottom w:w="75" w:type="dxa"/>
              <w:right w:w="75" w:type="dxa"/>
            </w:tcMar>
            <w:hideMark/>
          </w:tcPr>
          <w:p w14:paraId="3B8EB5A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CDB8CE6"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DB94D7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bl>
    <w:p w14:paraId="37D3AB40" w14:textId="77777777" w:rsidR="00F22393" w:rsidRDefault="00331D5F">
      <w:pPr>
        <w:pStyle w:val="Heading3"/>
        <w:divId w:val="975573302"/>
        <w:rPr>
          <w:rFonts w:ascii="Arial" w:eastAsia="Times New Roman" w:hAnsi="Arial" w:cs="Arial"/>
          <w:color w:val="000000"/>
        </w:rPr>
      </w:pPr>
      <w:r>
        <w:rPr>
          <w:rStyle w:val="question-number"/>
          <w:rFonts w:ascii="Arial" w:eastAsia="Times New Roman" w:hAnsi="Arial" w:cs="Arial"/>
          <w:color w:val="000000"/>
        </w:rPr>
        <w:t>3.</w:t>
      </w:r>
      <w:r>
        <w:rPr>
          <w:rFonts w:ascii="Arial" w:eastAsia="Times New Roman" w:hAnsi="Arial" w:cs="Arial"/>
          <w:color w:val="000000"/>
        </w:rPr>
        <w:t xml:space="preserve"> Dywedwch wrthym pam rydych chi'n cytuno neu’n anghytuno. Byddwch mor benodol â phosibl yn eich adborth, er enghraifft, dywedwch wrthym pa allbynnau rydych chi'n eu defnyddio a pham eu bod yn bwysig i chi.</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485B0C33" w14:textId="77777777">
        <w:trPr>
          <w:divId w:val="975573302"/>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751A6349" w14:textId="77777777" w:rsidTr="000828AE">
              <w:trPr>
                <w:trHeight w:val="1875"/>
                <w:tblCellSpacing w:w="15" w:type="dxa"/>
              </w:trPr>
              <w:tc>
                <w:tcPr>
                  <w:tcW w:w="8444" w:type="dxa"/>
                  <w:vAlign w:val="center"/>
                  <w:hideMark/>
                </w:tcPr>
                <w:p w14:paraId="4E5D873F"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105FDAD6" w14:textId="77777777" w:rsidR="00F22393" w:rsidRDefault="00F22393">
            <w:pPr>
              <w:rPr>
                <w:rFonts w:ascii="Arial" w:eastAsia="Times New Roman" w:hAnsi="Arial" w:cs="Arial"/>
                <w:color w:val="000000"/>
              </w:rPr>
            </w:pPr>
          </w:p>
        </w:tc>
      </w:tr>
    </w:tbl>
    <w:p w14:paraId="67EFCCCD" w14:textId="77777777" w:rsidR="00F22393" w:rsidRDefault="00331D5F">
      <w:pPr>
        <w:pStyle w:val="Heading3"/>
        <w:divId w:val="978538871"/>
        <w:rPr>
          <w:rFonts w:ascii="Arial" w:eastAsia="Times New Roman" w:hAnsi="Arial" w:cs="Arial"/>
          <w:color w:val="000000"/>
        </w:rPr>
      </w:pPr>
      <w:r>
        <w:rPr>
          <w:rStyle w:val="question-number"/>
          <w:rFonts w:ascii="Arial" w:eastAsia="Times New Roman" w:hAnsi="Arial" w:cs="Arial"/>
          <w:color w:val="000000"/>
        </w:rPr>
        <w:t>4.</w:t>
      </w:r>
      <w:r>
        <w:rPr>
          <w:rFonts w:ascii="Arial" w:eastAsia="Times New Roman" w:hAnsi="Arial" w:cs="Arial"/>
          <w:color w:val="000000"/>
        </w:rPr>
        <w:t xml:space="preserve"> Oes gennych chi unrhyw sylwadau neu awgrymiadau eraill am yr </w:t>
      </w:r>
      <w:r>
        <w:rPr>
          <w:rFonts w:ascii="Arial" w:eastAsia="Times New Roman" w:hAnsi="Arial" w:cs="Arial"/>
          <w:color w:val="000000"/>
        </w:rPr>
        <w:t>ystadegau hyn neu allbynnau cysylltiedig eraill?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170921A8" w14:textId="77777777">
        <w:trPr>
          <w:divId w:val="978538871"/>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4FB78878" w14:textId="77777777" w:rsidTr="000828AE">
              <w:trPr>
                <w:trHeight w:val="1875"/>
                <w:tblCellSpacing w:w="15" w:type="dxa"/>
              </w:trPr>
              <w:tc>
                <w:tcPr>
                  <w:tcW w:w="8444" w:type="dxa"/>
                  <w:vAlign w:val="center"/>
                  <w:hideMark/>
                </w:tcPr>
                <w:p w14:paraId="7590D13A"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4EFB3ABC" w14:textId="77777777" w:rsidR="00F22393" w:rsidRDefault="00F22393">
            <w:pPr>
              <w:rPr>
                <w:rFonts w:ascii="Arial" w:eastAsia="Times New Roman" w:hAnsi="Arial" w:cs="Arial"/>
                <w:color w:val="000000"/>
              </w:rPr>
            </w:pPr>
          </w:p>
        </w:tc>
      </w:tr>
    </w:tbl>
    <w:p w14:paraId="545CD7F6" w14:textId="77777777" w:rsidR="00F22393" w:rsidRDefault="00331D5F">
      <w:pPr>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08D5DF79" w14:textId="77777777" w:rsidR="00F22393" w:rsidRDefault="00331D5F">
      <w:pPr>
        <w:pStyle w:val="Heading2"/>
        <w:shd w:val="clear" w:color="auto" w:fill="424242"/>
        <w:rPr>
          <w:rFonts w:ascii="Arial" w:eastAsia="Times New Roman" w:hAnsi="Arial" w:cs="Arial"/>
          <w:color w:val="FFFFFF"/>
        </w:rPr>
      </w:pPr>
      <w:r>
        <w:rPr>
          <w:rFonts w:ascii="Arial" w:eastAsia="Times New Roman" w:hAnsi="Arial" w:cs="Arial"/>
          <w:color w:val="FFFFFF"/>
        </w:rPr>
        <w:lastRenderedPageBreak/>
        <w:t>3. Economi, Masnach, y farchnad lafur a sgiliau</w:t>
      </w:r>
    </w:p>
    <w:p w14:paraId="0FEAD60A" w14:textId="77777777" w:rsidR="00F22393" w:rsidRDefault="00331D5F">
      <w:pPr>
        <w:pStyle w:val="NormalWeb"/>
        <w:divId w:val="1515848799"/>
        <w:rPr>
          <w:rFonts w:ascii="Arial" w:hAnsi="Arial" w:cs="Arial"/>
          <w:color w:val="000000"/>
        </w:rPr>
      </w:pPr>
      <w:r>
        <w:rPr>
          <w:rFonts w:ascii="Arial" w:hAnsi="Arial" w:cs="Arial"/>
          <w:color w:val="000000"/>
        </w:rPr>
        <w:t xml:space="preserve">Mae'r thema hon yn cynnwys ystadegau am yr economi, masnach rhyngwladol, y farchnad lafur a sgiliau yng Nghymru. Yn benodol, gan gynnwys </w:t>
      </w:r>
      <w:r>
        <w:rPr>
          <w:rFonts w:ascii="Arial" w:hAnsi="Arial" w:cs="Arial"/>
          <w:color w:val="000000"/>
        </w:rPr>
        <w:t>cyhoeddiadau ymchwil a datblygu, demograffeg busnes a masnach ryngwladol mewn allbynnau nwyddau; yn ogystal â  gan gynnwys dangosyddion y farchnad lafur, a phobl ifanc nad ydynt mewn cyflogaeth, addysg na hyfforddiant. Mae rhai o'r allbynnau hyn yn cael eu defnyddio'n dda ac yn cefnogi meysydd pwysig sy'n ymwneud â'r economi a'r farchnad lafur. Mae eraill yn cael eu defnyddio'n llai aml, neu ar gael o ffynonellau eraill, felly rydym yn edrych ar ffyrdd i'w symleiddio neu eu lleihau.</w:t>
      </w:r>
    </w:p>
    <w:p w14:paraId="3F21F023" w14:textId="77777777" w:rsidR="00F22393" w:rsidRDefault="00331D5F">
      <w:pPr>
        <w:pStyle w:val="NormalWeb"/>
        <w:divId w:val="1515848799"/>
        <w:rPr>
          <w:rFonts w:ascii="Arial" w:hAnsi="Arial" w:cs="Arial"/>
          <w:color w:val="000000"/>
        </w:rPr>
      </w:pPr>
      <w:r>
        <w:rPr>
          <w:rFonts w:ascii="Arial" w:hAnsi="Arial" w:cs="Arial"/>
          <w:color w:val="000000"/>
        </w:rPr>
        <w:t> </w:t>
      </w:r>
    </w:p>
    <w:p w14:paraId="14063287" w14:textId="77777777" w:rsidR="00F22393" w:rsidRDefault="00331D5F">
      <w:pPr>
        <w:pStyle w:val="NormalWeb"/>
        <w:divId w:val="1515848799"/>
        <w:rPr>
          <w:rFonts w:ascii="Arial" w:hAnsi="Arial" w:cs="Arial"/>
          <w:color w:val="000000"/>
        </w:rPr>
      </w:pPr>
      <w:r>
        <w:rPr>
          <w:rFonts w:ascii="Arial" w:hAnsi="Arial" w:cs="Arial"/>
          <w:color w:val="000000"/>
        </w:rPr>
        <w:t xml:space="preserve">Rydym am sicrhau ein bod yn cadw'r data mwyaf defnyddiol a phwysig, gan gynnwys datganiadau proffil uchel, tra'n gwneud gwell defnydd o offer fel </w:t>
      </w:r>
      <w:hyperlink r:id="rId14" w:history="1">
        <w:r>
          <w:rPr>
            <w:rStyle w:val="Hyperlink"/>
            <w:rFonts w:ascii="Arial" w:hAnsi="Arial" w:cs="Arial"/>
          </w:rPr>
          <w:t>StatsCymru</w:t>
        </w:r>
      </w:hyperlink>
      <w:r>
        <w:rPr>
          <w:rFonts w:ascii="Arial" w:hAnsi="Arial" w:cs="Arial"/>
          <w:color w:val="000000"/>
        </w:rPr>
        <w:t xml:space="preserve"> neu ein </w:t>
      </w:r>
      <w:hyperlink r:id="rId15" w:history="1">
        <w:r>
          <w:rPr>
            <w:rStyle w:val="Hyperlink"/>
            <w:rFonts w:ascii="Arial" w:hAnsi="Arial" w:cs="Arial"/>
          </w:rPr>
          <w:t>Ddangosfwrdd Masnach Nwyddau Rhyngwladol</w:t>
        </w:r>
      </w:hyperlink>
      <w:r>
        <w:rPr>
          <w:rFonts w:ascii="Arial" w:hAnsi="Arial" w:cs="Arial"/>
          <w:color w:val="000000"/>
        </w:rPr>
        <w:t xml:space="preserve"> i rannu gwybodaeth yn fwy effeithlon.</w:t>
      </w:r>
    </w:p>
    <w:p w14:paraId="4CCD2747" w14:textId="77777777" w:rsidR="00F22393" w:rsidRDefault="00331D5F">
      <w:pPr>
        <w:pStyle w:val="Heading3"/>
        <w:divId w:val="808784143"/>
        <w:rPr>
          <w:rFonts w:ascii="Arial" w:eastAsia="Times New Roman" w:hAnsi="Arial" w:cs="Arial"/>
          <w:color w:val="000000"/>
        </w:rPr>
      </w:pPr>
      <w:r>
        <w:rPr>
          <w:rStyle w:val="question-number"/>
          <w:rFonts w:ascii="Arial" w:eastAsia="Times New Roman" w:hAnsi="Arial" w:cs="Arial"/>
          <w:color w:val="000000"/>
        </w:rPr>
        <w:t>5.</w:t>
      </w:r>
      <w:r>
        <w:rPr>
          <w:rFonts w:ascii="Arial" w:eastAsia="Times New Roman" w:hAnsi="Arial" w:cs="Arial"/>
          <w:color w:val="000000"/>
        </w:rPr>
        <w:t xml:space="preserve"> Ydych chi'n cytuno neu'n anghytuno gyda'r cynigion isod?</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F22393" w14:paraId="17E1A47D" w14:textId="77777777">
        <w:trPr>
          <w:divId w:val="808784143"/>
          <w:tblHeader/>
          <w:tblCellSpacing w:w="10" w:type="dxa"/>
        </w:trPr>
        <w:tc>
          <w:tcPr>
            <w:tcW w:w="1000" w:type="pct"/>
            <w:vAlign w:val="center"/>
            <w:hideMark/>
          </w:tcPr>
          <w:p w14:paraId="7568BE82" w14:textId="77777777" w:rsidR="00F22393" w:rsidRDefault="00F22393">
            <w:pPr>
              <w:rPr>
                <w:rFonts w:ascii="Arial" w:eastAsia="Times New Roman" w:hAnsi="Arial" w:cs="Arial"/>
                <w:color w:val="000000"/>
              </w:rPr>
            </w:pPr>
          </w:p>
        </w:tc>
        <w:tc>
          <w:tcPr>
            <w:tcW w:w="500" w:type="pct"/>
            <w:vAlign w:val="bottom"/>
            <w:hideMark/>
          </w:tcPr>
          <w:p w14:paraId="4E617AC2" w14:textId="77777777" w:rsidR="00F22393" w:rsidRDefault="00331D5F">
            <w:pPr>
              <w:jc w:val="center"/>
              <w:rPr>
                <w:rFonts w:ascii="Arial" w:eastAsia="Times New Roman" w:hAnsi="Arial" w:cs="Arial"/>
                <w:color w:val="000000"/>
              </w:rPr>
            </w:pPr>
            <w:r>
              <w:rPr>
                <w:rFonts w:ascii="Arial" w:eastAsia="Times New Roman" w:hAnsi="Arial" w:cs="Arial"/>
                <w:color w:val="000000"/>
              </w:rPr>
              <w:t>Cytuno</w:t>
            </w:r>
          </w:p>
        </w:tc>
        <w:tc>
          <w:tcPr>
            <w:tcW w:w="500" w:type="pct"/>
            <w:vAlign w:val="bottom"/>
            <w:hideMark/>
          </w:tcPr>
          <w:p w14:paraId="0CAF564C" w14:textId="77777777" w:rsidR="00F22393" w:rsidRDefault="00331D5F">
            <w:pPr>
              <w:jc w:val="center"/>
              <w:rPr>
                <w:rFonts w:ascii="Arial" w:eastAsia="Times New Roman" w:hAnsi="Arial" w:cs="Arial"/>
                <w:color w:val="000000"/>
              </w:rPr>
            </w:pPr>
            <w:r>
              <w:rPr>
                <w:rFonts w:ascii="Arial" w:eastAsia="Times New Roman" w:hAnsi="Arial" w:cs="Arial"/>
                <w:color w:val="000000"/>
              </w:rPr>
              <w:t>Anghytuno</w:t>
            </w:r>
          </w:p>
        </w:tc>
        <w:tc>
          <w:tcPr>
            <w:tcW w:w="500" w:type="pct"/>
            <w:vAlign w:val="bottom"/>
            <w:hideMark/>
          </w:tcPr>
          <w:p w14:paraId="3D8E51B7" w14:textId="77777777" w:rsidR="00F22393" w:rsidRDefault="00331D5F">
            <w:pPr>
              <w:jc w:val="center"/>
              <w:rPr>
                <w:rFonts w:ascii="Arial" w:eastAsia="Times New Roman" w:hAnsi="Arial" w:cs="Arial"/>
                <w:color w:val="000000"/>
              </w:rPr>
            </w:pPr>
            <w:r>
              <w:rPr>
                <w:rFonts w:ascii="Arial" w:eastAsia="Times New Roman" w:hAnsi="Arial" w:cs="Arial"/>
                <w:color w:val="000000"/>
              </w:rPr>
              <w:t>Dim farn</w:t>
            </w:r>
          </w:p>
        </w:tc>
      </w:tr>
      <w:tr w:rsidR="00F22393" w14:paraId="5125FBE8" w14:textId="77777777">
        <w:trPr>
          <w:divId w:val="808784143"/>
          <w:tblCellSpacing w:w="10" w:type="dxa"/>
        </w:trPr>
        <w:tc>
          <w:tcPr>
            <w:tcW w:w="0" w:type="auto"/>
            <w:gridSpan w:val="4"/>
            <w:tcMar>
              <w:top w:w="105" w:type="dxa"/>
              <w:left w:w="20" w:type="dxa"/>
              <w:bottom w:w="105" w:type="dxa"/>
              <w:right w:w="20" w:type="dxa"/>
            </w:tcMar>
            <w:vAlign w:val="center"/>
            <w:hideMark/>
          </w:tcPr>
          <w:p w14:paraId="466FFC11" w14:textId="77777777" w:rsidR="00F22393" w:rsidRDefault="00331D5F">
            <w:pPr>
              <w:rPr>
                <w:rFonts w:ascii="Arial" w:eastAsia="Times New Roman" w:hAnsi="Arial" w:cs="Arial"/>
                <w:b/>
                <w:bCs/>
                <w:color w:val="000000"/>
              </w:rPr>
            </w:pPr>
            <w:hyperlink r:id="rId16" w:tgtFrame="_blank" w:history="1">
              <w:r>
                <w:rPr>
                  <w:rStyle w:val="Hyperlink"/>
                  <w:rFonts w:ascii="Arial" w:eastAsia="Times New Roman" w:hAnsi="Arial" w:cs="Arial"/>
                  <w:b/>
                  <w:bCs/>
                </w:rPr>
                <w:t>Ymchwil a datblygu – busnes</w:t>
              </w:r>
            </w:hyperlink>
          </w:p>
        </w:tc>
      </w:tr>
      <w:tr w:rsidR="00F22393" w14:paraId="32AA726F" w14:textId="77777777">
        <w:trPr>
          <w:divId w:val="808784143"/>
          <w:trHeight w:val="225"/>
          <w:tblCellSpacing w:w="10" w:type="dxa"/>
        </w:trPr>
        <w:tc>
          <w:tcPr>
            <w:tcW w:w="0" w:type="auto"/>
            <w:vAlign w:val="center"/>
            <w:hideMark/>
          </w:tcPr>
          <w:p w14:paraId="393DC40E" w14:textId="77777777" w:rsidR="00F22393" w:rsidRDefault="00331D5F">
            <w:pPr>
              <w:rPr>
                <w:rFonts w:ascii="Arial" w:eastAsia="Times New Roman" w:hAnsi="Arial" w:cs="Arial"/>
                <w:color w:val="000000"/>
              </w:rPr>
            </w:pPr>
            <w:r>
              <w:rPr>
                <w:rFonts w:ascii="Arial" w:eastAsia="Times New Roman" w:hAnsi="Arial" w:cs="Arial"/>
                <w:color w:val="000000"/>
              </w:rPr>
              <w:t>Cynnig: stopio’r adroddiad a'r diweddariadau i setiau data StatsCymru a chyfeirio defnyddwyr at y data tarddiadol</w:t>
            </w:r>
          </w:p>
        </w:tc>
        <w:tc>
          <w:tcPr>
            <w:tcW w:w="225" w:type="dxa"/>
            <w:tcMar>
              <w:top w:w="75" w:type="dxa"/>
              <w:left w:w="75" w:type="dxa"/>
              <w:bottom w:w="75" w:type="dxa"/>
              <w:right w:w="75" w:type="dxa"/>
            </w:tcMar>
            <w:hideMark/>
          </w:tcPr>
          <w:p w14:paraId="11971F96"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DA37071"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21D8CA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0017D77A" w14:textId="77777777">
        <w:trPr>
          <w:divId w:val="808784143"/>
          <w:tblCellSpacing w:w="10" w:type="dxa"/>
        </w:trPr>
        <w:tc>
          <w:tcPr>
            <w:tcW w:w="0" w:type="auto"/>
            <w:gridSpan w:val="4"/>
            <w:tcMar>
              <w:top w:w="105" w:type="dxa"/>
              <w:left w:w="20" w:type="dxa"/>
              <w:bottom w:w="105" w:type="dxa"/>
              <w:right w:w="20" w:type="dxa"/>
            </w:tcMar>
            <w:vAlign w:val="center"/>
            <w:hideMark/>
          </w:tcPr>
          <w:p w14:paraId="4FF4DEE5" w14:textId="77777777" w:rsidR="00F22393" w:rsidRDefault="00331D5F">
            <w:pPr>
              <w:rPr>
                <w:rFonts w:ascii="Arial" w:eastAsia="Times New Roman" w:hAnsi="Arial" w:cs="Arial"/>
                <w:b/>
                <w:bCs/>
                <w:color w:val="000000"/>
              </w:rPr>
            </w:pPr>
            <w:hyperlink r:id="rId17" w:tgtFrame="_blank" w:history="1">
              <w:r>
                <w:rPr>
                  <w:rStyle w:val="Hyperlink"/>
                  <w:rFonts w:ascii="Arial" w:eastAsia="Times New Roman" w:hAnsi="Arial" w:cs="Arial"/>
                  <w:b/>
                  <w:bCs/>
                </w:rPr>
                <w:t>Ymchwil a datblygu - gros</w:t>
              </w:r>
            </w:hyperlink>
          </w:p>
        </w:tc>
      </w:tr>
      <w:tr w:rsidR="00F22393" w14:paraId="44C41B77" w14:textId="77777777">
        <w:trPr>
          <w:divId w:val="808784143"/>
          <w:trHeight w:val="225"/>
          <w:tblCellSpacing w:w="10" w:type="dxa"/>
        </w:trPr>
        <w:tc>
          <w:tcPr>
            <w:tcW w:w="0" w:type="auto"/>
            <w:vAlign w:val="center"/>
            <w:hideMark/>
          </w:tcPr>
          <w:p w14:paraId="2DB22675" w14:textId="77777777" w:rsidR="00F22393" w:rsidRDefault="00331D5F">
            <w:pPr>
              <w:rPr>
                <w:rFonts w:ascii="Arial" w:eastAsia="Times New Roman" w:hAnsi="Arial" w:cs="Arial"/>
                <w:color w:val="000000"/>
              </w:rPr>
            </w:pPr>
            <w:r>
              <w:rPr>
                <w:rFonts w:ascii="Arial" w:eastAsia="Times New Roman" w:hAnsi="Arial" w:cs="Arial"/>
                <w:color w:val="000000"/>
              </w:rPr>
              <w:t>Cynnig: stopio diweddariadau i StatsCymru a chyfeirio defnyddwyr at ddata tarddiadol, gan gadw crynodeb byr o brif bwyntiau i Gymru</w:t>
            </w:r>
          </w:p>
        </w:tc>
        <w:tc>
          <w:tcPr>
            <w:tcW w:w="225" w:type="dxa"/>
            <w:tcMar>
              <w:top w:w="75" w:type="dxa"/>
              <w:left w:w="75" w:type="dxa"/>
              <w:bottom w:w="75" w:type="dxa"/>
              <w:right w:w="75" w:type="dxa"/>
            </w:tcMar>
            <w:hideMark/>
          </w:tcPr>
          <w:p w14:paraId="267A26C1"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72D8FD5"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9F3B06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6F02FF9B" w14:textId="77777777">
        <w:trPr>
          <w:divId w:val="808784143"/>
          <w:tblCellSpacing w:w="10" w:type="dxa"/>
        </w:trPr>
        <w:tc>
          <w:tcPr>
            <w:tcW w:w="0" w:type="auto"/>
            <w:gridSpan w:val="4"/>
            <w:tcMar>
              <w:top w:w="105" w:type="dxa"/>
              <w:left w:w="20" w:type="dxa"/>
              <w:bottom w:w="105" w:type="dxa"/>
              <w:right w:w="20" w:type="dxa"/>
            </w:tcMar>
            <w:vAlign w:val="center"/>
            <w:hideMark/>
          </w:tcPr>
          <w:p w14:paraId="325E8437" w14:textId="77777777" w:rsidR="00F22393" w:rsidRDefault="00331D5F">
            <w:pPr>
              <w:rPr>
                <w:rFonts w:ascii="Arial" w:eastAsia="Times New Roman" w:hAnsi="Arial" w:cs="Arial"/>
                <w:b/>
                <w:bCs/>
                <w:color w:val="000000"/>
              </w:rPr>
            </w:pPr>
            <w:hyperlink r:id="rId18" w:tgtFrame="_blank" w:history="1">
              <w:r>
                <w:rPr>
                  <w:rStyle w:val="Hyperlink"/>
                  <w:rFonts w:ascii="Arial" w:eastAsia="Times New Roman" w:hAnsi="Arial" w:cs="Arial"/>
                  <w:b/>
                  <w:bCs/>
                </w:rPr>
                <w:t>Demograffeg busnes</w:t>
              </w:r>
            </w:hyperlink>
          </w:p>
        </w:tc>
      </w:tr>
      <w:tr w:rsidR="00F22393" w14:paraId="24CD949D" w14:textId="77777777">
        <w:trPr>
          <w:divId w:val="808784143"/>
          <w:trHeight w:val="225"/>
          <w:tblCellSpacing w:w="10" w:type="dxa"/>
        </w:trPr>
        <w:tc>
          <w:tcPr>
            <w:tcW w:w="0" w:type="auto"/>
            <w:vAlign w:val="center"/>
            <w:hideMark/>
          </w:tcPr>
          <w:p w14:paraId="6114BE0A" w14:textId="77777777" w:rsidR="00F22393" w:rsidRDefault="00331D5F">
            <w:pPr>
              <w:rPr>
                <w:rFonts w:ascii="Arial" w:eastAsia="Times New Roman" w:hAnsi="Arial" w:cs="Arial"/>
                <w:color w:val="000000"/>
              </w:rPr>
            </w:pPr>
            <w:r>
              <w:rPr>
                <w:rFonts w:ascii="Arial" w:eastAsia="Times New Roman" w:hAnsi="Arial" w:cs="Arial"/>
                <w:color w:val="000000"/>
              </w:rPr>
              <w:t>Cynnig: stopio’r adroddiad, tra'n cadw data ar StatsCymru</w:t>
            </w:r>
          </w:p>
        </w:tc>
        <w:tc>
          <w:tcPr>
            <w:tcW w:w="225" w:type="dxa"/>
            <w:tcMar>
              <w:top w:w="75" w:type="dxa"/>
              <w:left w:w="75" w:type="dxa"/>
              <w:bottom w:w="75" w:type="dxa"/>
              <w:right w:w="75" w:type="dxa"/>
            </w:tcMar>
            <w:hideMark/>
          </w:tcPr>
          <w:p w14:paraId="73CB72A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EFA5585"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4AFBC0A"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74D9BC7A" w14:textId="77777777">
        <w:trPr>
          <w:divId w:val="808784143"/>
          <w:tblCellSpacing w:w="10" w:type="dxa"/>
        </w:trPr>
        <w:tc>
          <w:tcPr>
            <w:tcW w:w="0" w:type="auto"/>
            <w:gridSpan w:val="4"/>
            <w:tcMar>
              <w:top w:w="105" w:type="dxa"/>
              <w:left w:w="20" w:type="dxa"/>
              <w:bottom w:w="105" w:type="dxa"/>
              <w:right w:w="20" w:type="dxa"/>
            </w:tcMar>
            <w:vAlign w:val="center"/>
            <w:hideMark/>
          </w:tcPr>
          <w:p w14:paraId="7DCB21B9" w14:textId="77777777" w:rsidR="00F22393" w:rsidRDefault="00331D5F">
            <w:pPr>
              <w:rPr>
                <w:rFonts w:ascii="Arial" w:eastAsia="Times New Roman" w:hAnsi="Arial" w:cs="Arial"/>
                <w:b/>
                <w:bCs/>
                <w:color w:val="000000"/>
              </w:rPr>
            </w:pPr>
            <w:hyperlink r:id="rId19" w:history="1">
              <w:r>
                <w:rPr>
                  <w:rStyle w:val="Hyperlink"/>
                  <w:rFonts w:ascii="Arial" w:eastAsia="Times New Roman" w:hAnsi="Arial" w:cs="Arial"/>
                  <w:b/>
                  <w:bCs/>
                </w:rPr>
                <w:t>Masnach nwyddau rhyngwladol blynyddol</w:t>
              </w:r>
            </w:hyperlink>
          </w:p>
        </w:tc>
      </w:tr>
      <w:tr w:rsidR="00F22393" w14:paraId="7CE46BD5" w14:textId="77777777">
        <w:trPr>
          <w:divId w:val="808784143"/>
          <w:trHeight w:val="225"/>
          <w:tblCellSpacing w:w="10" w:type="dxa"/>
        </w:trPr>
        <w:tc>
          <w:tcPr>
            <w:tcW w:w="0" w:type="auto"/>
            <w:vAlign w:val="center"/>
            <w:hideMark/>
          </w:tcPr>
          <w:p w14:paraId="60208157" w14:textId="77777777" w:rsidR="00F22393" w:rsidRDefault="00331D5F">
            <w:pPr>
              <w:rPr>
                <w:rFonts w:ascii="Arial" w:eastAsia="Times New Roman" w:hAnsi="Arial" w:cs="Arial"/>
                <w:color w:val="000000"/>
              </w:rPr>
            </w:pPr>
            <w:r>
              <w:rPr>
                <w:rFonts w:ascii="Arial" w:eastAsia="Times New Roman" w:hAnsi="Arial" w:cs="Arial"/>
                <w:color w:val="000000"/>
              </w:rPr>
              <w:t>Cynnig: stopio’r adroddiad blynyddol (ond parhau gyda'r crynodeb chwarterol byr o bwyntiau allweddol i Gymru)</w:t>
            </w:r>
          </w:p>
        </w:tc>
        <w:tc>
          <w:tcPr>
            <w:tcW w:w="225" w:type="dxa"/>
            <w:tcMar>
              <w:top w:w="75" w:type="dxa"/>
              <w:left w:w="75" w:type="dxa"/>
              <w:bottom w:w="75" w:type="dxa"/>
              <w:right w:w="75" w:type="dxa"/>
            </w:tcMar>
            <w:hideMark/>
          </w:tcPr>
          <w:p w14:paraId="5A0ECB88"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4A313F3"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F410832"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2CF284C6" w14:textId="77777777">
        <w:trPr>
          <w:divId w:val="808784143"/>
          <w:tblCellSpacing w:w="10" w:type="dxa"/>
        </w:trPr>
        <w:tc>
          <w:tcPr>
            <w:tcW w:w="0" w:type="auto"/>
            <w:gridSpan w:val="4"/>
            <w:tcMar>
              <w:top w:w="105" w:type="dxa"/>
              <w:left w:w="20" w:type="dxa"/>
              <w:bottom w:w="105" w:type="dxa"/>
              <w:right w:w="20" w:type="dxa"/>
            </w:tcMar>
            <w:vAlign w:val="center"/>
            <w:hideMark/>
          </w:tcPr>
          <w:p w14:paraId="6209CC61" w14:textId="77777777" w:rsidR="00F22393" w:rsidRDefault="00331D5F">
            <w:pPr>
              <w:rPr>
                <w:rFonts w:ascii="Arial" w:eastAsia="Times New Roman" w:hAnsi="Arial" w:cs="Arial"/>
                <w:b/>
                <w:bCs/>
                <w:color w:val="000000"/>
              </w:rPr>
            </w:pPr>
            <w:hyperlink r:id="rId20" w:tgtFrame="_blank" w:history="1">
              <w:r>
                <w:rPr>
                  <w:rStyle w:val="Hyperlink"/>
                  <w:rFonts w:ascii="Arial" w:eastAsia="Times New Roman" w:hAnsi="Arial" w:cs="Arial"/>
                  <w:b/>
                  <w:bCs/>
                </w:rPr>
                <w:t>Trosolwg o'r farchnad lafur</w:t>
              </w:r>
            </w:hyperlink>
          </w:p>
        </w:tc>
      </w:tr>
      <w:tr w:rsidR="00F22393" w14:paraId="6F68914C" w14:textId="77777777">
        <w:trPr>
          <w:divId w:val="808784143"/>
          <w:trHeight w:val="225"/>
          <w:tblCellSpacing w:w="10" w:type="dxa"/>
        </w:trPr>
        <w:tc>
          <w:tcPr>
            <w:tcW w:w="0" w:type="auto"/>
            <w:vAlign w:val="center"/>
            <w:hideMark/>
          </w:tcPr>
          <w:p w14:paraId="6EDC6A1B" w14:textId="77777777" w:rsidR="00F22393" w:rsidRDefault="00331D5F">
            <w:pPr>
              <w:rPr>
                <w:rFonts w:ascii="Arial" w:eastAsia="Times New Roman" w:hAnsi="Arial" w:cs="Arial"/>
                <w:color w:val="000000"/>
              </w:rPr>
            </w:pPr>
            <w:r>
              <w:rPr>
                <w:rFonts w:ascii="Arial" w:eastAsia="Times New Roman" w:hAnsi="Arial" w:cs="Arial"/>
                <w:color w:val="000000"/>
              </w:rPr>
              <w:lastRenderedPageBreak/>
              <w:t>Cynnig: byrhau’r adroddiad, tra'n cadw data ar StatsCymru</w:t>
            </w:r>
          </w:p>
        </w:tc>
        <w:tc>
          <w:tcPr>
            <w:tcW w:w="225" w:type="dxa"/>
            <w:tcMar>
              <w:top w:w="75" w:type="dxa"/>
              <w:left w:w="75" w:type="dxa"/>
              <w:bottom w:w="75" w:type="dxa"/>
              <w:right w:w="75" w:type="dxa"/>
            </w:tcMar>
            <w:hideMark/>
          </w:tcPr>
          <w:p w14:paraId="18DF8745"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255267A"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7B1E9F1"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6C53F3B8" w14:textId="77777777">
        <w:trPr>
          <w:divId w:val="808784143"/>
          <w:tblCellSpacing w:w="10" w:type="dxa"/>
        </w:trPr>
        <w:tc>
          <w:tcPr>
            <w:tcW w:w="0" w:type="auto"/>
            <w:gridSpan w:val="4"/>
            <w:tcMar>
              <w:top w:w="105" w:type="dxa"/>
              <w:left w:w="20" w:type="dxa"/>
              <w:bottom w:w="105" w:type="dxa"/>
              <w:right w:w="20" w:type="dxa"/>
            </w:tcMar>
            <w:vAlign w:val="center"/>
            <w:hideMark/>
          </w:tcPr>
          <w:p w14:paraId="199B0D25" w14:textId="77777777" w:rsidR="00F22393" w:rsidRDefault="00331D5F">
            <w:pPr>
              <w:rPr>
                <w:rFonts w:ascii="Arial" w:eastAsia="Times New Roman" w:hAnsi="Arial" w:cs="Arial"/>
                <w:b/>
                <w:bCs/>
                <w:color w:val="000000"/>
              </w:rPr>
            </w:pPr>
            <w:hyperlink r:id="rId21" w:tgtFrame="_blank" w:history="1">
              <w:r>
                <w:rPr>
                  <w:rStyle w:val="Hyperlink"/>
                  <w:rFonts w:ascii="Arial" w:eastAsia="Times New Roman" w:hAnsi="Arial" w:cs="Arial"/>
                  <w:b/>
                  <w:bCs/>
                </w:rPr>
                <w:t>Pobl ifanc nad ydynt mewn addysg, cyflogaeth na hyfforddiant (NEET)</w:t>
              </w:r>
            </w:hyperlink>
          </w:p>
        </w:tc>
      </w:tr>
      <w:tr w:rsidR="00F22393" w14:paraId="1C63751A" w14:textId="77777777">
        <w:trPr>
          <w:divId w:val="808784143"/>
          <w:trHeight w:val="225"/>
          <w:tblCellSpacing w:w="10" w:type="dxa"/>
        </w:trPr>
        <w:tc>
          <w:tcPr>
            <w:tcW w:w="0" w:type="auto"/>
            <w:vAlign w:val="center"/>
            <w:hideMark/>
          </w:tcPr>
          <w:p w14:paraId="6BB9CB48" w14:textId="77777777" w:rsidR="00F22393" w:rsidRDefault="00331D5F">
            <w:pPr>
              <w:rPr>
                <w:rFonts w:ascii="Arial" w:eastAsia="Times New Roman" w:hAnsi="Arial" w:cs="Arial"/>
                <w:color w:val="000000"/>
              </w:rPr>
            </w:pPr>
            <w:r>
              <w:rPr>
                <w:rFonts w:ascii="Arial" w:eastAsia="Times New Roman" w:hAnsi="Arial" w:cs="Arial"/>
                <w:color w:val="000000"/>
              </w:rPr>
              <w:t>Cynnig: lleihau amlder yr adroddiad o chwarterol i naill ai blynyddol neu 6 misol.</w:t>
            </w:r>
          </w:p>
        </w:tc>
        <w:tc>
          <w:tcPr>
            <w:tcW w:w="225" w:type="dxa"/>
            <w:tcMar>
              <w:top w:w="75" w:type="dxa"/>
              <w:left w:w="75" w:type="dxa"/>
              <w:bottom w:w="75" w:type="dxa"/>
              <w:right w:w="75" w:type="dxa"/>
            </w:tcMar>
            <w:hideMark/>
          </w:tcPr>
          <w:p w14:paraId="51B889A8"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F85DFA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DE1D98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bl>
    <w:p w14:paraId="2E90247D" w14:textId="77777777" w:rsidR="00F22393" w:rsidRDefault="00331D5F">
      <w:pPr>
        <w:pStyle w:val="Heading3"/>
        <w:divId w:val="548414771"/>
        <w:rPr>
          <w:rFonts w:ascii="Arial" w:eastAsia="Times New Roman" w:hAnsi="Arial" w:cs="Arial"/>
          <w:color w:val="000000"/>
        </w:rPr>
      </w:pPr>
      <w:r>
        <w:rPr>
          <w:rStyle w:val="question-number"/>
          <w:rFonts w:ascii="Arial" w:eastAsia="Times New Roman" w:hAnsi="Arial" w:cs="Arial"/>
          <w:color w:val="000000"/>
        </w:rPr>
        <w:t>6.</w:t>
      </w:r>
      <w:r>
        <w:rPr>
          <w:rFonts w:ascii="Arial" w:eastAsia="Times New Roman" w:hAnsi="Arial" w:cs="Arial"/>
          <w:color w:val="000000"/>
        </w:rPr>
        <w:t xml:space="preserve"> Dywedwch wrthym pam rydych chi'n cytuno neu’n anghytuno. Byddwch mor benodol â phosibl yn eich adborth, er enghraifft, dywedwch wrthym pa allbynnau rydych chi'n eu defnyddio a pham eu bod yn bwysig i chi.</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1883CB38" w14:textId="77777777">
        <w:trPr>
          <w:divId w:val="548414771"/>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77F875C0" w14:textId="77777777" w:rsidTr="000828AE">
              <w:trPr>
                <w:trHeight w:val="1875"/>
                <w:tblCellSpacing w:w="15" w:type="dxa"/>
              </w:trPr>
              <w:tc>
                <w:tcPr>
                  <w:tcW w:w="8444" w:type="dxa"/>
                  <w:vAlign w:val="center"/>
                  <w:hideMark/>
                </w:tcPr>
                <w:p w14:paraId="6AD4922B"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11CA49F4" w14:textId="77777777" w:rsidR="00F22393" w:rsidRDefault="00F22393">
            <w:pPr>
              <w:rPr>
                <w:rFonts w:ascii="Arial" w:eastAsia="Times New Roman" w:hAnsi="Arial" w:cs="Arial"/>
                <w:color w:val="000000"/>
              </w:rPr>
            </w:pPr>
          </w:p>
        </w:tc>
      </w:tr>
    </w:tbl>
    <w:p w14:paraId="1317D1F4" w14:textId="77777777" w:rsidR="00F22393" w:rsidRDefault="00331D5F">
      <w:pPr>
        <w:pStyle w:val="Heading3"/>
        <w:divId w:val="2055427709"/>
        <w:rPr>
          <w:rFonts w:ascii="Arial" w:eastAsia="Times New Roman" w:hAnsi="Arial" w:cs="Arial"/>
          <w:color w:val="000000"/>
        </w:rPr>
      </w:pPr>
      <w:r>
        <w:rPr>
          <w:rStyle w:val="question-number"/>
          <w:rFonts w:ascii="Arial" w:eastAsia="Times New Roman" w:hAnsi="Arial" w:cs="Arial"/>
          <w:color w:val="000000"/>
        </w:rPr>
        <w:t>7.</w:t>
      </w:r>
      <w:r>
        <w:rPr>
          <w:rFonts w:ascii="Arial" w:eastAsia="Times New Roman" w:hAnsi="Arial" w:cs="Arial"/>
          <w:color w:val="000000"/>
        </w:rPr>
        <w:t xml:space="preserve"> Oes gennych chi unrhyw sylwadau neu awgrymiadau eraill am yr ystadegau hyn neu allbynnau cysylltiedig eraill?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12A27F29" w14:textId="77777777">
        <w:trPr>
          <w:divId w:val="2055427709"/>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4DF25EDD" w14:textId="77777777" w:rsidTr="000828AE">
              <w:trPr>
                <w:trHeight w:val="1875"/>
                <w:tblCellSpacing w:w="15" w:type="dxa"/>
              </w:trPr>
              <w:tc>
                <w:tcPr>
                  <w:tcW w:w="8444" w:type="dxa"/>
                  <w:vAlign w:val="center"/>
                  <w:hideMark/>
                </w:tcPr>
                <w:p w14:paraId="13DE305F"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662E2085" w14:textId="77777777" w:rsidR="00F22393" w:rsidRDefault="00F22393">
            <w:pPr>
              <w:rPr>
                <w:rFonts w:ascii="Arial" w:eastAsia="Times New Roman" w:hAnsi="Arial" w:cs="Arial"/>
                <w:color w:val="000000"/>
              </w:rPr>
            </w:pPr>
          </w:p>
        </w:tc>
      </w:tr>
    </w:tbl>
    <w:p w14:paraId="7EF5107F" w14:textId="77777777" w:rsidR="00F22393" w:rsidRDefault="00331D5F">
      <w:pPr>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1A86D8B7" w14:textId="77777777" w:rsidR="00F22393" w:rsidRDefault="00331D5F">
      <w:pPr>
        <w:pStyle w:val="Heading2"/>
        <w:shd w:val="clear" w:color="auto" w:fill="424242"/>
        <w:rPr>
          <w:rFonts w:ascii="Arial" w:eastAsia="Times New Roman" w:hAnsi="Arial" w:cs="Arial"/>
          <w:color w:val="FFFFFF"/>
        </w:rPr>
      </w:pPr>
      <w:r>
        <w:rPr>
          <w:rFonts w:ascii="Arial" w:eastAsia="Times New Roman" w:hAnsi="Arial" w:cs="Arial"/>
          <w:color w:val="FFFFFF"/>
        </w:rPr>
        <w:lastRenderedPageBreak/>
        <w:t>4. Iechyd a gofal</w:t>
      </w:r>
    </w:p>
    <w:p w14:paraId="4234B2A2" w14:textId="77777777" w:rsidR="00F22393" w:rsidRDefault="00331D5F">
      <w:pPr>
        <w:pStyle w:val="NormalWeb"/>
        <w:divId w:val="640966012"/>
        <w:rPr>
          <w:rFonts w:ascii="Arial" w:hAnsi="Arial" w:cs="Arial"/>
          <w:color w:val="000000"/>
        </w:rPr>
      </w:pPr>
      <w:r>
        <w:rPr>
          <w:rFonts w:ascii="Arial" w:hAnsi="Arial" w:cs="Arial"/>
          <w:color w:val="000000"/>
        </w:rPr>
        <w:t>Mae'r thema hon yn cynnwys ystadegau am weithgarwch, perfformiad, gweithlu a gwariant</w:t>
      </w:r>
      <w:r>
        <w:rPr>
          <w:rFonts w:ascii="Arial" w:hAnsi="Arial" w:cs="Arial"/>
          <w:color w:val="000000"/>
        </w:rPr>
        <w:t xml:space="preserve"> ar draws y GIG a gwasanaethau cymdeithasol, gan gynnwys gofal sylfaenol, eilaidd a chymunedol. Mae rhai o'r adroddiadau hyn yn cael eu defnyddio'n rheolaidd gan Lywodraeth Cymru a darparwyr gwasanaethau. Mae eraill yn cael eu defnyddio'n llai aml, neu ddim ar gael mor aml o ffynonellau eraill, felly rydym yn edrych ar ffyrdd i'w symleiddio neu eu lleihau. Rydym yn edrych ar a ellir symleiddio neu leihau'r cynhyrchion hyn tra'n dal i ddarparu'r wybodaeth sydd ei hangen ar ddefnyddwyr.</w:t>
      </w:r>
    </w:p>
    <w:p w14:paraId="7AB5B5A2" w14:textId="77777777" w:rsidR="00F22393" w:rsidRDefault="00331D5F">
      <w:pPr>
        <w:pStyle w:val="NormalWeb"/>
        <w:divId w:val="640966012"/>
        <w:rPr>
          <w:rFonts w:ascii="Arial" w:hAnsi="Arial" w:cs="Arial"/>
          <w:color w:val="000000"/>
        </w:rPr>
      </w:pPr>
      <w:r>
        <w:rPr>
          <w:rFonts w:ascii="Arial" w:hAnsi="Arial" w:cs="Arial"/>
          <w:color w:val="000000"/>
        </w:rPr>
        <w:t> </w:t>
      </w:r>
    </w:p>
    <w:p w14:paraId="2805FE51" w14:textId="77777777" w:rsidR="00F22393" w:rsidRDefault="00331D5F">
      <w:pPr>
        <w:pStyle w:val="NormalWeb"/>
        <w:divId w:val="640966012"/>
        <w:rPr>
          <w:rFonts w:ascii="Arial" w:hAnsi="Arial" w:cs="Arial"/>
          <w:color w:val="000000"/>
        </w:rPr>
      </w:pPr>
      <w:r>
        <w:rPr>
          <w:rFonts w:ascii="Arial" w:hAnsi="Arial" w:cs="Arial"/>
          <w:color w:val="000000"/>
        </w:rPr>
        <w:t>Rydym am sicrhau ein bod yn cadw'r data mwyaf defnyddiol a phwysig, gan gynnwys datganiadau proffil uchel, tra'n gwneud gwell defnydd o offer fel StatsCymru i rannu gwybodaeth yn fwy effeithlon.</w:t>
      </w:r>
    </w:p>
    <w:p w14:paraId="08FA23A6" w14:textId="77777777" w:rsidR="00F22393" w:rsidRDefault="00331D5F">
      <w:pPr>
        <w:pStyle w:val="Heading3"/>
        <w:divId w:val="1920823610"/>
        <w:rPr>
          <w:rFonts w:ascii="Arial" w:eastAsia="Times New Roman" w:hAnsi="Arial" w:cs="Arial"/>
          <w:color w:val="000000"/>
        </w:rPr>
      </w:pPr>
      <w:r>
        <w:rPr>
          <w:rStyle w:val="question-number"/>
          <w:rFonts w:ascii="Arial" w:eastAsia="Times New Roman" w:hAnsi="Arial" w:cs="Arial"/>
          <w:color w:val="000000"/>
        </w:rPr>
        <w:t>8.</w:t>
      </w:r>
      <w:r>
        <w:rPr>
          <w:rFonts w:ascii="Arial" w:eastAsia="Times New Roman" w:hAnsi="Arial" w:cs="Arial"/>
          <w:color w:val="000000"/>
        </w:rPr>
        <w:t xml:space="preserve"> Ydych chi'n cytuno neu'n anghytuno gyda'r cynigion isod?</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F22393" w14:paraId="085E4A56" w14:textId="77777777">
        <w:trPr>
          <w:divId w:val="1920823610"/>
          <w:tblHeader/>
          <w:tblCellSpacing w:w="10" w:type="dxa"/>
        </w:trPr>
        <w:tc>
          <w:tcPr>
            <w:tcW w:w="1000" w:type="pct"/>
            <w:vAlign w:val="center"/>
            <w:hideMark/>
          </w:tcPr>
          <w:p w14:paraId="7F364FF2" w14:textId="77777777" w:rsidR="00F22393" w:rsidRDefault="00F22393">
            <w:pPr>
              <w:rPr>
                <w:rFonts w:ascii="Arial" w:eastAsia="Times New Roman" w:hAnsi="Arial" w:cs="Arial"/>
                <w:color w:val="000000"/>
              </w:rPr>
            </w:pPr>
          </w:p>
        </w:tc>
        <w:tc>
          <w:tcPr>
            <w:tcW w:w="500" w:type="pct"/>
            <w:vAlign w:val="bottom"/>
            <w:hideMark/>
          </w:tcPr>
          <w:p w14:paraId="61A60367" w14:textId="77777777" w:rsidR="00F22393" w:rsidRDefault="00331D5F">
            <w:pPr>
              <w:jc w:val="center"/>
              <w:rPr>
                <w:rFonts w:ascii="Arial" w:eastAsia="Times New Roman" w:hAnsi="Arial" w:cs="Arial"/>
                <w:color w:val="000000"/>
              </w:rPr>
            </w:pPr>
            <w:r>
              <w:rPr>
                <w:rFonts w:ascii="Arial" w:eastAsia="Times New Roman" w:hAnsi="Arial" w:cs="Arial"/>
                <w:color w:val="000000"/>
              </w:rPr>
              <w:t>Cytuno</w:t>
            </w:r>
          </w:p>
        </w:tc>
        <w:tc>
          <w:tcPr>
            <w:tcW w:w="500" w:type="pct"/>
            <w:vAlign w:val="bottom"/>
            <w:hideMark/>
          </w:tcPr>
          <w:p w14:paraId="38DD7670" w14:textId="77777777" w:rsidR="00F22393" w:rsidRDefault="00331D5F">
            <w:pPr>
              <w:jc w:val="center"/>
              <w:rPr>
                <w:rFonts w:ascii="Arial" w:eastAsia="Times New Roman" w:hAnsi="Arial" w:cs="Arial"/>
                <w:color w:val="000000"/>
              </w:rPr>
            </w:pPr>
            <w:r>
              <w:rPr>
                <w:rFonts w:ascii="Arial" w:eastAsia="Times New Roman" w:hAnsi="Arial" w:cs="Arial"/>
                <w:color w:val="000000"/>
              </w:rPr>
              <w:t>Anghytuno</w:t>
            </w:r>
          </w:p>
        </w:tc>
        <w:tc>
          <w:tcPr>
            <w:tcW w:w="500" w:type="pct"/>
            <w:vAlign w:val="bottom"/>
            <w:hideMark/>
          </w:tcPr>
          <w:p w14:paraId="23156F5F" w14:textId="77777777" w:rsidR="00F22393" w:rsidRDefault="00331D5F">
            <w:pPr>
              <w:jc w:val="center"/>
              <w:rPr>
                <w:rFonts w:ascii="Arial" w:eastAsia="Times New Roman" w:hAnsi="Arial" w:cs="Arial"/>
                <w:color w:val="000000"/>
              </w:rPr>
            </w:pPr>
            <w:r>
              <w:rPr>
                <w:rFonts w:ascii="Arial" w:eastAsia="Times New Roman" w:hAnsi="Arial" w:cs="Arial"/>
                <w:color w:val="000000"/>
              </w:rPr>
              <w:t>Dim farn</w:t>
            </w:r>
          </w:p>
        </w:tc>
      </w:tr>
      <w:tr w:rsidR="00F22393" w14:paraId="220377CE" w14:textId="77777777">
        <w:trPr>
          <w:divId w:val="1920823610"/>
          <w:tblCellSpacing w:w="10" w:type="dxa"/>
        </w:trPr>
        <w:tc>
          <w:tcPr>
            <w:tcW w:w="0" w:type="auto"/>
            <w:gridSpan w:val="4"/>
            <w:tcMar>
              <w:top w:w="105" w:type="dxa"/>
              <w:left w:w="20" w:type="dxa"/>
              <w:bottom w:w="105" w:type="dxa"/>
              <w:right w:w="20" w:type="dxa"/>
            </w:tcMar>
            <w:vAlign w:val="center"/>
            <w:hideMark/>
          </w:tcPr>
          <w:p w14:paraId="245668E9" w14:textId="77777777" w:rsidR="00F22393" w:rsidRDefault="00331D5F">
            <w:pPr>
              <w:rPr>
                <w:rFonts w:ascii="Arial" w:eastAsia="Times New Roman" w:hAnsi="Arial" w:cs="Arial"/>
                <w:b/>
                <w:bCs/>
                <w:color w:val="000000"/>
              </w:rPr>
            </w:pPr>
            <w:hyperlink r:id="rId22" w:tgtFrame="_blank" w:history="1">
              <w:r>
                <w:rPr>
                  <w:rStyle w:val="Hyperlink"/>
                  <w:rFonts w:ascii="Arial" w:eastAsia="Times New Roman" w:hAnsi="Arial" w:cs="Arial"/>
                  <w:b/>
                  <w:bCs/>
                </w:rPr>
                <w:t>Tueddiadau yng ngweithgarwch gofal a gynlluniwyd y GIG</w:t>
              </w:r>
            </w:hyperlink>
          </w:p>
        </w:tc>
      </w:tr>
      <w:tr w:rsidR="00F22393" w14:paraId="4E1E7284" w14:textId="77777777">
        <w:trPr>
          <w:divId w:val="1920823610"/>
          <w:trHeight w:val="225"/>
          <w:tblCellSpacing w:w="10" w:type="dxa"/>
        </w:trPr>
        <w:tc>
          <w:tcPr>
            <w:tcW w:w="0" w:type="auto"/>
            <w:vAlign w:val="center"/>
            <w:hideMark/>
          </w:tcPr>
          <w:p w14:paraId="7A17E669"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 data ar StatsCymru</w:t>
            </w:r>
          </w:p>
        </w:tc>
        <w:tc>
          <w:tcPr>
            <w:tcW w:w="225" w:type="dxa"/>
            <w:tcMar>
              <w:top w:w="75" w:type="dxa"/>
              <w:left w:w="75" w:type="dxa"/>
              <w:bottom w:w="75" w:type="dxa"/>
              <w:right w:w="75" w:type="dxa"/>
            </w:tcMar>
            <w:hideMark/>
          </w:tcPr>
          <w:p w14:paraId="01EF3C6A"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1ED6222"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ADA91F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2EC05C9B" w14:textId="77777777">
        <w:trPr>
          <w:divId w:val="1920823610"/>
          <w:tblCellSpacing w:w="10" w:type="dxa"/>
        </w:trPr>
        <w:tc>
          <w:tcPr>
            <w:tcW w:w="0" w:type="auto"/>
            <w:gridSpan w:val="4"/>
            <w:tcMar>
              <w:top w:w="105" w:type="dxa"/>
              <w:left w:w="20" w:type="dxa"/>
              <w:bottom w:w="105" w:type="dxa"/>
              <w:right w:w="20" w:type="dxa"/>
            </w:tcMar>
            <w:vAlign w:val="center"/>
            <w:hideMark/>
          </w:tcPr>
          <w:p w14:paraId="011C1E3B" w14:textId="77777777" w:rsidR="00F22393" w:rsidRDefault="00331D5F">
            <w:pPr>
              <w:rPr>
                <w:rFonts w:ascii="Arial" w:eastAsia="Times New Roman" w:hAnsi="Arial" w:cs="Arial"/>
                <w:b/>
                <w:bCs/>
                <w:color w:val="000000"/>
              </w:rPr>
            </w:pPr>
            <w:hyperlink r:id="rId23" w:tgtFrame="_blank" w:history="1">
              <w:r>
                <w:rPr>
                  <w:rStyle w:val="Hyperlink"/>
                  <w:rFonts w:ascii="Arial" w:eastAsia="Times New Roman" w:hAnsi="Arial" w:cs="Arial"/>
                  <w:b/>
                  <w:bCs/>
                </w:rPr>
                <w:t>Tueddiadau mewn gweithgarwch gofal brys y GIG</w:t>
              </w:r>
            </w:hyperlink>
          </w:p>
        </w:tc>
      </w:tr>
      <w:tr w:rsidR="00F22393" w14:paraId="75CEDC30" w14:textId="77777777">
        <w:trPr>
          <w:divId w:val="1920823610"/>
          <w:trHeight w:val="225"/>
          <w:tblCellSpacing w:w="10" w:type="dxa"/>
        </w:trPr>
        <w:tc>
          <w:tcPr>
            <w:tcW w:w="0" w:type="auto"/>
            <w:vAlign w:val="center"/>
            <w:hideMark/>
          </w:tcPr>
          <w:p w14:paraId="24AD6F5E"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 data ar StatsCymru</w:t>
            </w:r>
          </w:p>
        </w:tc>
        <w:tc>
          <w:tcPr>
            <w:tcW w:w="225" w:type="dxa"/>
            <w:tcMar>
              <w:top w:w="75" w:type="dxa"/>
              <w:left w:w="75" w:type="dxa"/>
              <w:bottom w:w="75" w:type="dxa"/>
              <w:right w:w="75" w:type="dxa"/>
            </w:tcMar>
            <w:hideMark/>
          </w:tcPr>
          <w:p w14:paraId="2C962BF3"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820CD5A"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D72BD24"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4BCBD76F" w14:textId="77777777">
        <w:trPr>
          <w:divId w:val="1920823610"/>
          <w:tblCellSpacing w:w="10" w:type="dxa"/>
        </w:trPr>
        <w:tc>
          <w:tcPr>
            <w:tcW w:w="0" w:type="auto"/>
            <w:gridSpan w:val="4"/>
            <w:tcMar>
              <w:top w:w="105" w:type="dxa"/>
              <w:left w:w="20" w:type="dxa"/>
              <w:bottom w:w="105" w:type="dxa"/>
              <w:right w:w="20" w:type="dxa"/>
            </w:tcMar>
            <w:vAlign w:val="center"/>
            <w:hideMark/>
          </w:tcPr>
          <w:p w14:paraId="1BE21853" w14:textId="77777777" w:rsidR="00F22393" w:rsidRDefault="00331D5F">
            <w:pPr>
              <w:rPr>
                <w:rFonts w:ascii="Arial" w:eastAsia="Times New Roman" w:hAnsi="Arial" w:cs="Arial"/>
                <w:b/>
                <w:bCs/>
                <w:color w:val="000000"/>
              </w:rPr>
            </w:pPr>
            <w:hyperlink r:id="rId24" w:tgtFrame="_blank" w:history="1">
              <w:r>
                <w:rPr>
                  <w:rStyle w:val="Hyperlink"/>
                  <w:rFonts w:ascii="Arial" w:eastAsia="Times New Roman" w:hAnsi="Arial" w:cs="Arial"/>
                  <w:b/>
                  <w:bCs/>
                </w:rPr>
                <w:t>Ystadegau mamolaeth a genedigaethau</w:t>
              </w:r>
            </w:hyperlink>
          </w:p>
        </w:tc>
      </w:tr>
      <w:tr w:rsidR="00F22393" w14:paraId="106FE25F" w14:textId="77777777">
        <w:trPr>
          <w:divId w:val="1920823610"/>
          <w:trHeight w:val="225"/>
          <w:tblCellSpacing w:w="10" w:type="dxa"/>
        </w:trPr>
        <w:tc>
          <w:tcPr>
            <w:tcW w:w="0" w:type="auto"/>
            <w:vAlign w:val="center"/>
            <w:hideMark/>
          </w:tcPr>
          <w:p w14:paraId="66148866"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 data ar StatsCymru</w:t>
            </w:r>
          </w:p>
        </w:tc>
        <w:tc>
          <w:tcPr>
            <w:tcW w:w="225" w:type="dxa"/>
            <w:tcMar>
              <w:top w:w="75" w:type="dxa"/>
              <w:left w:w="75" w:type="dxa"/>
              <w:bottom w:w="75" w:type="dxa"/>
              <w:right w:w="75" w:type="dxa"/>
            </w:tcMar>
            <w:hideMark/>
          </w:tcPr>
          <w:p w14:paraId="3CC1B168"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DBFC263"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0914779"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16CB56AF" w14:textId="77777777">
        <w:trPr>
          <w:divId w:val="1920823610"/>
          <w:tblCellSpacing w:w="10" w:type="dxa"/>
        </w:trPr>
        <w:tc>
          <w:tcPr>
            <w:tcW w:w="0" w:type="auto"/>
            <w:gridSpan w:val="4"/>
            <w:tcMar>
              <w:top w:w="105" w:type="dxa"/>
              <w:left w:w="20" w:type="dxa"/>
              <w:bottom w:w="105" w:type="dxa"/>
              <w:right w:w="20" w:type="dxa"/>
            </w:tcMar>
            <w:vAlign w:val="center"/>
            <w:hideMark/>
          </w:tcPr>
          <w:p w14:paraId="2F4C2244" w14:textId="77777777" w:rsidR="00F22393" w:rsidRDefault="00331D5F">
            <w:pPr>
              <w:rPr>
                <w:rFonts w:ascii="Arial" w:eastAsia="Times New Roman" w:hAnsi="Arial" w:cs="Arial"/>
                <w:b/>
                <w:bCs/>
                <w:color w:val="000000"/>
              </w:rPr>
            </w:pPr>
            <w:hyperlink r:id="rId25" w:tgtFrame="_blank" w:history="1">
              <w:r>
                <w:rPr>
                  <w:rStyle w:val="Hyperlink"/>
                  <w:rFonts w:ascii="Arial" w:eastAsia="Times New Roman" w:hAnsi="Arial" w:cs="Arial"/>
                  <w:b/>
                  <w:bCs/>
                </w:rPr>
                <w:t>Gweithlu practis cyffredinol</w:t>
              </w:r>
            </w:hyperlink>
          </w:p>
        </w:tc>
      </w:tr>
      <w:tr w:rsidR="00F22393" w14:paraId="2514A3DF" w14:textId="77777777">
        <w:trPr>
          <w:divId w:val="1920823610"/>
          <w:trHeight w:val="225"/>
          <w:tblCellSpacing w:w="10" w:type="dxa"/>
        </w:trPr>
        <w:tc>
          <w:tcPr>
            <w:tcW w:w="0" w:type="auto"/>
            <w:vAlign w:val="center"/>
            <w:hideMark/>
          </w:tcPr>
          <w:p w14:paraId="11C93219"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blynyddol a chynnal y gyfres gyfredol o dablau data StatsCymru, a lleihau amlder yr adroddiad chwarterol.</w:t>
            </w:r>
          </w:p>
        </w:tc>
        <w:tc>
          <w:tcPr>
            <w:tcW w:w="225" w:type="dxa"/>
            <w:tcMar>
              <w:top w:w="75" w:type="dxa"/>
              <w:left w:w="75" w:type="dxa"/>
              <w:bottom w:w="75" w:type="dxa"/>
              <w:right w:w="75" w:type="dxa"/>
            </w:tcMar>
            <w:hideMark/>
          </w:tcPr>
          <w:p w14:paraId="6E93973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F1DD4C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679ADF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4A1EAB3D" w14:textId="77777777">
        <w:trPr>
          <w:divId w:val="1920823610"/>
          <w:tblCellSpacing w:w="10" w:type="dxa"/>
        </w:trPr>
        <w:tc>
          <w:tcPr>
            <w:tcW w:w="0" w:type="auto"/>
            <w:gridSpan w:val="4"/>
            <w:tcMar>
              <w:top w:w="105" w:type="dxa"/>
              <w:left w:w="20" w:type="dxa"/>
              <w:bottom w:w="105" w:type="dxa"/>
              <w:right w:w="20" w:type="dxa"/>
            </w:tcMar>
            <w:vAlign w:val="center"/>
            <w:hideMark/>
          </w:tcPr>
          <w:p w14:paraId="23DF5723" w14:textId="77777777" w:rsidR="00F22393" w:rsidRDefault="00331D5F">
            <w:pPr>
              <w:rPr>
                <w:rFonts w:ascii="Arial" w:eastAsia="Times New Roman" w:hAnsi="Arial" w:cs="Arial"/>
                <w:b/>
                <w:bCs/>
                <w:color w:val="000000"/>
              </w:rPr>
            </w:pPr>
            <w:hyperlink r:id="rId26" w:history="1">
              <w:r>
                <w:rPr>
                  <w:rStyle w:val="Hyperlink"/>
                  <w:rFonts w:ascii="Arial" w:eastAsia="Times New Roman" w:hAnsi="Arial" w:cs="Arial"/>
                  <w:b/>
                  <w:bCs/>
                </w:rPr>
                <w:t>Staff a gyflogir yn uniongyrchol gan y GIG</w:t>
              </w:r>
            </w:hyperlink>
          </w:p>
        </w:tc>
      </w:tr>
      <w:tr w:rsidR="00F22393" w14:paraId="3BD174DA" w14:textId="77777777">
        <w:trPr>
          <w:divId w:val="1920823610"/>
          <w:trHeight w:val="225"/>
          <w:tblCellSpacing w:w="10" w:type="dxa"/>
        </w:trPr>
        <w:tc>
          <w:tcPr>
            <w:tcW w:w="0" w:type="auto"/>
            <w:vAlign w:val="center"/>
            <w:hideMark/>
          </w:tcPr>
          <w:p w14:paraId="159C0E9E" w14:textId="77777777" w:rsidR="00F22393" w:rsidRDefault="00331D5F">
            <w:pPr>
              <w:rPr>
                <w:rFonts w:ascii="Arial" w:eastAsia="Times New Roman" w:hAnsi="Arial" w:cs="Arial"/>
                <w:color w:val="000000"/>
              </w:rPr>
            </w:pPr>
            <w:r>
              <w:rPr>
                <w:rFonts w:ascii="Arial" w:eastAsia="Times New Roman" w:hAnsi="Arial" w:cs="Arial"/>
                <w:color w:val="000000"/>
              </w:rPr>
              <w:t xml:space="preserve">Cynnig: byrhau’r adroddiad blynyddol, tra'n cadw data ar StatsCymru, a lleihau amlder cyhoeddi. Cyfuno'r adroddiad staff a gyflogir yn uniongyrchol gan y GIG gydag ystadegau </w:t>
            </w:r>
            <w:r>
              <w:rPr>
                <w:rFonts w:ascii="Arial" w:eastAsia="Times New Roman" w:hAnsi="Arial" w:cs="Arial"/>
                <w:color w:val="000000"/>
              </w:rPr>
              <w:lastRenderedPageBreak/>
              <w:t>absenoldeb salwch ac ystadegau swyddi gwag y GIG.</w:t>
            </w:r>
          </w:p>
        </w:tc>
        <w:tc>
          <w:tcPr>
            <w:tcW w:w="225" w:type="dxa"/>
            <w:tcMar>
              <w:top w:w="75" w:type="dxa"/>
              <w:left w:w="75" w:type="dxa"/>
              <w:bottom w:w="75" w:type="dxa"/>
              <w:right w:w="75" w:type="dxa"/>
            </w:tcMar>
            <w:hideMark/>
          </w:tcPr>
          <w:p w14:paraId="1EE97381"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lastRenderedPageBreak/>
              <w:t>    </w:t>
            </w:r>
          </w:p>
        </w:tc>
        <w:tc>
          <w:tcPr>
            <w:tcW w:w="225" w:type="dxa"/>
            <w:tcMar>
              <w:top w:w="75" w:type="dxa"/>
              <w:left w:w="75" w:type="dxa"/>
              <w:bottom w:w="75" w:type="dxa"/>
              <w:right w:w="75" w:type="dxa"/>
            </w:tcMar>
            <w:hideMark/>
          </w:tcPr>
          <w:p w14:paraId="7D00E6D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6A5A5A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6111BF97" w14:textId="77777777">
        <w:trPr>
          <w:divId w:val="1920823610"/>
          <w:tblCellSpacing w:w="10" w:type="dxa"/>
        </w:trPr>
        <w:tc>
          <w:tcPr>
            <w:tcW w:w="0" w:type="auto"/>
            <w:gridSpan w:val="4"/>
            <w:tcMar>
              <w:top w:w="105" w:type="dxa"/>
              <w:left w:w="20" w:type="dxa"/>
              <w:bottom w:w="105" w:type="dxa"/>
              <w:right w:w="20" w:type="dxa"/>
            </w:tcMar>
            <w:vAlign w:val="center"/>
            <w:hideMark/>
          </w:tcPr>
          <w:p w14:paraId="6D7C9FF7" w14:textId="77777777" w:rsidR="00F22393" w:rsidRDefault="00331D5F">
            <w:pPr>
              <w:rPr>
                <w:rFonts w:ascii="Arial" w:eastAsia="Times New Roman" w:hAnsi="Arial" w:cs="Arial"/>
                <w:b/>
                <w:bCs/>
                <w:color w:val="000000"/>
              </w:rPr>
            </w:pPr>
            <w:hyperlink r:id="rId27" w:tgtFrame="_blank" w:history="1">
              <w:r>
                <w:rPr>
                  <w:rStyle w:val="Hyperlink"/>
                  <w:rFonts w:ascii="Arial" w:eastAsia="Times New Roman" w:hAnsi="Arial" w:cs="Arial"/>
                  <w:b/>
                  <w:bCs/>
                </w:rPr>
                <w:t>Absenoldeb oherwydd Salwch yn y GIG</w:t>
              </w:r>
            </w:hyperlink>
          </w:p>
        </w:tc>
      </w:tr>
      <w:tr w:rsidR="00F22393" w14:paraId="7F8F1AFD" w14:textId="77777777">
        <w:trPr>
          <w:divId w:val="1920823610"/>
          <w:trHeight w:val="225"/>
          <w:tblCellSpacing w:w="10" w:type="dxa"/>
        </w:trPr>
        <w:tc>
          <w:tcPr>
            <w:tcW w:w="0" w:type="auto"/>
            <w:vAlign w:val="center"/>
            <w:hideMark/>
          </w:tcPr>
          <w:p w14:paraId="00EFDD40"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 data ar StatsCymru, a lleihau amlder cyhoeddi. Cyfuno'r adroddiad staff a gyflogir yn uniongyrchol gan y GIG gydag ystadegau absenoldeb salwch ac ystadegau swyddi gwag y GIG.</w:t>
            </w:r>
          </w:p>
        </w:tc>
        <w:tc>
          <w:tcPr>
            <w:tcW w:w="225" w:type="dxa"/>
            <w:tcMar>
              <w:top w:w="75" w:type="dxa"/>
              <w:left w:w="75" w:type="dxa"/>
              <w:bottom w:w="75" w:type="dxa"/>
              <w:right w:w="75" w:type="dxa"/>
            </w:tcMar>
            <w:hideMark/>
          </w:tcPr>
          <w:p w14:paraId="0D07881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4FD8C49"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DFBCA5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3BC319C6" w14:textId="77777777">
        <w:trPr>
          <w:divId w:val="1920823610"/>
          <w:tblCellSpacing w:w="10" w:type="dxa"/>
        </w:trPr>
        <w:tc>
          <w:tcPr>
            <w:tcW w:w="0" w:type="auto"/>
            <w:gridSpan w:val="4"/>
            <w:tcMar>
              <w:top w:w="105" w:type="dxa"/>
              <w:left w:w="20" w:type="dxa"/>
              <w:bottom w:w="105" w:type="dxa"/>
              <w:right w:w="20" w:type="dxa"/>
            </w:tcMar>
            <w:vAlign w:val="center"/>
            <w:hideMark/>
          </w:tcPr>
          <w:p w14:paraId="300B4782" w14:textId="77777777" w:rsidR="00F22393" w:rsidRDefault="00331D5F">
            <w:pPr>
              <w:rPr>
                <w:rFonts w:ascii="Arial" w:eastAsia="Times New Roman" w:hAnsi="Arial" w:cs="Arial"/>
                <w:b/>
                <w:bCs/>
                <w:color w:val="000000"/>
              </w:rPr>
            </w:pPr>
            <w:hyperlink r:id="rId28" w:tgtFrame="_blank" w:history="1">
              <w:r>
                <w:rPr>
                  <w:rStyle w:val="Hyperlink"/>
                  <w:rFonts w:ascii="Arial" w:eastAsia="Times New Roman" w:hAnsi="Arial" w:cs="Arial"/>
                  <w:b/>
                  <w:bCs/>
                </w:rPr>
                <w:t>Ystadegau swyddi gwag y GIG</w:t>
              </w:r>
            </w:hyperlink>
          </w:p>
        </w:tc>
      </w:tr>
      <w:tr w:rsidR="00F22393" w14:paraId="578D2C9A" w14:textId="77777777">
        <w:trPr>
          <w:divId w:val="1920823610"/>
          <w:trHeight w:val="225"/>
          <w:tblCellSpacing w:w="10" w:type="dxa"/>
        </w:trPr>
        <w:tc>
          <w:tcPr>
            <w:tcW w:w="0" w:type="auto"/>
            <w:vAlign w:val="center"/>
            <w:hideMark/>
          </w:tcPr>
          <w:p w14:paraId="46C088B6"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 data ar StatsCymru, a lleihau amlder cyhoeddi. Cyfuno'r adroddiad staff a gyflogir yn uniongyrchol gan y GIG gydag ystadegau absenoldeb salwch ac ystadegau swyddi gwag y GIG.</w:t>
            </w:r>
          </w:p>
        </w:tc>
        <w:tc>
          <w:tcPr>
            <w:tcW w:w="225" w:type="dxa"/>
            <w:tcMar>
              <w:top w:w="75" w:type="dxa"/>
              <w:left w:w="75" w:type="dxa"/>
              <w:bottom w:w="75" w:type="dxa"/>
              <w:right w:w="75" w:type="dxa"/>
            </w:tcMar>
            <w:hideMark/>
          </w:tcPr>
          <w:p w14:paraId="6349886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702D2E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261A894"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18325043" w14:textId="77777777">
        <w:trPr>
          <w:divId w:val="1920823610"/>
          <w:tblCellSpacing w:w="10" w:type="dxa"/>
        </w:trPr>
        <w:tc>
          <w:tcPr>
            <w:tcW w:w="0" w:type="auto"/>
            <w:gridSpan w:val="4"/>
            <w:tcMar>
              <w:top w:w="105" w:type="dxa"/>
              <w:left w:w="20" w:type="dxa"/>
              <w:bottom w:w="105" w:type="dxa"/>
              <w:right w:w="20" w:type="dxa"/>
            </w:tcMar>
            <w:vAlign w:val="center"/>
            <w:hideMark/>
          </w:tcPr>
          <w:p w14:paraId="5DF4ECEE" w14:textId="77777777" w:rsidR="00F22393" w:rsidRDefault="00331D5F">
            <w:pPr>
              <w:rPr>
                <w:rFonts w:ascii="Arial" w:eastAsia="Times New Roman" w:hAnsi="Arial" w:cs="Arial"/>
                <w:b/>
                <w:bCs/>
                <w:color w:val="000000"/>
              </w:rPr>
            </w:pPr>
            <w:hyperlink r:id="rId29" w:tgtFrame="_blank" w:history="1">
              <w:r>
                <w:rPr>
                  <w:rStyle w:val="Hyperlink"/>
                  <w:rFonts w:ascii="Arial" w:eastAsia="Times New Roman" w:hAnsi="Arial" w:cs="Arial"/>
                  <w:b/>
                  <w:bCs/>
                </w:rPr>
                <w:t>Cyllidebau rhaglen gwariant y GIG</w:t>
              </w:r>
            </w:hyperlink>
          </w:p>
        </w:tc>
      </w:tr>
      <w:tr w:rsidR="00F22393" w14:paraId="2985B35D" w14:textId="77777777">
        <w:trPr>
          <w:divId w:val="1920823610"/>
          <w:trHeight w:val="225"/>
          <w:tblCellSpacing w:w="10" w:type="dxa"/>
        </w:trPr>
        <w:tc>
          <w:tcPr>
            <w:tcW w:w="0" w:type="auto"/>
            <w:vAlign w:val="center"/>
            <w:hideMark/>
          </w:tcPr>
          <w:p w14:paraId="5D3DE019" w14:textId="77777777" w:rsidR="00F22393" w:rsidRDefault="00331D5F">
            <w:pPr>
              <w:rPr>
                <w:rFonts w:ascii="Arial" w:eastAsia="Times New Roman" w:hAnsi="Arial" w:cs="Arial"/>
                <w:color w:val="000000"/>
              </w:rPr>
            </w:pPr>
            <w:r>
              <w:rPr>
                <w:rFonts w:ascii="Arial" w:eastAsia="Times New Roman" w:hAnsi="Arial" w:cs="Arial"/>
                <w:color w:val="000000"/>
              </w:rPr>
              <w:t>Cynnig: stopio'r adroddiad. Bydd y data yn dal i gael ei gyhoeddi mewn fformat gwahanol, ond yn ôl pob tebyg gan sefydliad gwahanol.</w:t>
            </w:r>
          </w:p>
        </w:tc>
        <w:tc>
          <w:tcPr>
            <w:tcW w:w="225" w:type="dxa"/>
            <w:tcMar>
              <w:top w:w="75" w:type="dxa"/>
              <w:left w:w="75" w:type="dxa"/>
              <w:bottom w:w="75" w:type="dxa"/>
              <w:right w:w="75" w:type="dxa"/>
            </w:tcMar>
            <w:hideMark/>
          </w:tcPr>
          <w:p w14:paraId="29CAFD0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B5A604A"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52CFA29"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47721758" w14:textId="77777777">
        <w:trPr>
          <w:divId w:val="1920823610"/>
          <w:tblCellSpacing w:w="10" w:type="dxa"/>
        </w:trPr>
        <w:tc>
          <w:tcPr>
            <w:tcW w:w="0" w:type="auto"/>
            <w:gridSpan w:val="4"/>
            <w:tcMar>
              <w:top w:w="105" w:type="dxa"/>
              <w:left w:w="20" w:type="dxa"/>
              <w:bottom w:w="105" w:type="dxa"/>
              <w:right w:w="20" w:type="dxa"/>
            </w:tcMar>
            <w:vAlign w:val="center"/>
            <w:hideMark/>
          </w:tcPr>
          <w:p w14:paraId="093EC0AB" w14:textId="77777777" w:rsidR="00F22393" w:rsidRDefault="00331D5F">
            <w:pPr>
              <w:rPr>
                <w:rFonts w:ascii="Arial" w:eastAsia="Times New Roman" w:hAnsi="Arial" w:cs="Arial"/>
                <w:b/>
                <w:bCs/>
                <w:color w:val="000000"/>
              </w:rPr>
            </w:pPr>
            <w:hyperlink r:id="rId30" w:tgtFrame="_blank" w:history="1">
              <w:r>
                <w:rPr>
                  <w:rStyle w:val="Hyperlink"/>
                  <w:rFonts w:ascii="Arial" w:eastAsia="Times New Roman" w:hAnsi="Arial" w:cs="Arial"/>
                  <w:b/>
                  <w:bCs/>
                </w:rPr>
                <w:t>Cleifion mewn ysbytai ac unedau iechyd meddwl</w:t>
              </w:r>
            </w:hyperlink>
          </w:p>
        </w:tc>
      </w:tr>
      <w:tr w:rsidR="00F22393" w14:paraId="0599F0DE" w14:textId="77777777">
        <w:trPr>
          <w:divId w:val="1920823610"/>
          <w:trHeight w:val="225"/>
          <w:tblCellSpacing w:w="10" w:type="dxa"/>
        </w:trPr>
        <w:tc>
          <w:tcPr>
            <w:tcW w:w="0" w:type="auto"/>
            <w:vAlign w:val="center"/>
            <w:hideMark/>
          </w:tcPr>
          <w:p w14:paraId="7EF65FC9"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a deall os/sut mae'r allbwn hwn yn cael ei ddefnyddio.</w:t>
            </w:r>
          </w:p>
        </w:tc>
        <w:tc>
          <w:tcPr>
            <w:tcW w:w="225" w:type="dxa"/>
            <w:tcMar>
              <w:top w:w="75" w:type="dxa"/>
              <w:left w:w="75" w:type="dxa"/>
              <w:bottom w:w="75" w:type="dxa"/>
              <w:right w:w="75" w:type="dxa"/>
            </w:tcMar>
            <w:hideMark/>
          </w:tcPr>
          <w:p w14:paraId="4CC59389"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2B9CFC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D65CDE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67889D7B" w14:textId="77777777">
        <w:trPr>
          <w:divId w:val="1920823610"/>
          <w:tblCellSpacing w:w="10" w:type="dxa"/>
        </w:trPr>
        <w:tc>
          <w:tcPr>
            <w:tcW w:w="0" w:type="auto"/>
            <w:gridSpan w:val="4"/>
            <w:tcMar>
              <w:top w:w="105" w:type="dxa"/>
              <w:left w:w="20" w:type="dxa"/>
              <w:bottom w:w="105" w:type="dxa"/>
              <w:right w:w="20" w:type="dxa"/>
            </w:tcMar>
            <w:vAlign w:val="center"/>
            <w:hideMark/>
          </w:tcPr>
          <w:p w14:paraId="7DBA1A1C" w14:textId="77777777" w:rsidR="00F22393" w:rsidRDefault="00331D5F">
            <w:pPr>
              <w:rPr>
                <w:rFonts w:ascii="Arial" w:eastAsia="Times New Roman" w:hAnsi="Arial" w:cs="Arial"/>
                <w:b/>
                <w:bCs/>
                <w:color w:val="000000"/>
              </w:rPr>
            </w:pPr>
            <w:hyperlink r:id="rId31" w:tgtFrame="_blank" w:history="1">
              <w:r>
                <w:rPr>
                  <w:rStyle w:val="Hyperlink"/>
                  <w:rFonts w:ascii="Arial" w:eastAsia="Times New Roman" w:hAnsi="Arial" w:cs="Arial"/>
                  <w:b/>
                  <w:bCs/>
                </w:rPr>
                <w:t>Derbyn cleifion i gyfleusterau iechyd meddwl</w:t>
              </w:r>
            </w:hyperlink>
          </w:p>
        </w:tc>
      </w:tr>
      <w:tr w:rsidR="00F22393" w14:paraId="074041A4" w14:textId="77777777">
        <w:trPr>
          <w:divId w:val="1920823610"/>
          <w:trHeight w:val="225"/>
          <w:tblCellSpacing w:w="10" w:type="dxa"/>
        </w:trPr>
        <w:tc>
          <w:tcPr>
            <w:tcW w:w="0" w:type="auto"/>
            <w:vAlign w:val="center"/>
            <w:hideMark/>
          </w:tcPr>
          <w:p w14:paraId="7F0E5484"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gan ehangu faint o ddata sydd ar StatsCymru</w:t>
            </w:r>
          </w:p>
        </w:tc>
        <w:tc>
          <w:tcPr>
            <w:tcW w:w="225" w:type="dxa"/>
            <w:tcMar>
              <w:top w:w="75" w:type="dxa"/>
              <w:left w:w="75" w:type="dxa"/>
              <w:bottom w:w="75" w:type="dxa"/>
              <w:right w:w="75" w:type="dxa"/>
            </w:tcMar>
            <w:hideMark/>
          </w:tcPr>
          <w:p w14:paraId="63CD4E2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63D08D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E89CB11"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2196731F" w14:textId="77777777">
        <w:trPr>
          <w:divId w:val="1920823610"/>
          <w:tblCellSpacing w:w="10" w:type="dxa"/>
        </w:trPr>
        <w:tc>
          <w:tcPr>
            <w:tcW w:w="0" w:type="auto"/>
            <w:gridSpan w:val="4"/>
            <w:tcMar>
              <w:top w:w="105" w:type="dxa"/>
              <w:left w:w="20" w:type="dxa"/>
              <w:bottom w:w="105" w:type="dxa"/>
              <w:right w:w="20" w:type="dxa"/>
            </w:tcMar>
            <w:vAlign w:val="center"/>
            <w:hideMark/>
          </w:tcPr>
          <w:p w14:paraId="4722EACC" w14:textId="77777777" w:rsidR="00F22393" w:rsidRDefault="00331D5F">
            <w:pPr>
              <w:rPr>
                <w:rFonts w:ascii="Arial" w:eastAsia="Times New Roman" w:hAnsi="Arial" w:cs="Arial"/>
                <w:b/>
                <w:bCs/>
                <w:color w:val="000000"/>
              </w:rPr>
            </w:pPr>
            <w:hyperlink r:id="rId32" w:tgtFrame="_blank" w:history="1">
              <w:r>
                <w:rPr>
                  <w:rStyle w:val="Hyperlink"/>
                  <w:rFonts w:ascii="Arial" w:eastAsia="Times New Roman" w:hAnsi="Arial" w:cs="Arial"/>
                  <w:b/>
                  <w:bCs/>
                </w:rPr>
                <w:t>Fframwaith canlyniadau cenedlaethol gwasanaethau cymdeithasol: adroddiadau blynyddol</w:t>
              </w:r>
            </w:hyperlink>
          </w:p>
        </w:tc>
      </w:tr>
      <w:tr w:rsidR="00F22393" w14:paraId="60183B83" w14:textId="77777777">
        <w:trPr>
          <w:divId w:val="1920823610"/>
          <w:trHeight w:val="225"/>
          <w:tblCellSpacing w:w="10" w:type="dxa"/>
        </w:trPr>
        <w:tc>
          <w:tcPr>
            <w:tcW w:w="0" w:type="auto"/>
            <w:vAlign w:val="center"/>
            <w:hideMark/>
          </w:tcPr>
          <w:p w14:paraId="23CB2C07"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cadw'r nifer presennol o ddangosyddion</w:t>
            </w:r>
          </w:p>
        </w:tc>
        <w:tc>
          <w:tcPr>
            <w:tcW w:w="225" w:type="dxa"/>
            <w:tcMar>
              <w:top w:w="75" w:type="dxa"/>
              <w:left w:w="75" w:type="dxa"/>
              <w:bottom w:w="75" w:type="dxa"/>
              <w:right w:w="75" w:type="dxa"/>
            </w:tcMar>
            <w:hideMark/>
          </w:tcPr>
          <w:p w14:paraId="4464D21F"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ADDD756"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B9AE38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bl>
    <w:p w14:paraId="1CAFFFA3" w14:textId="77777777" w:rsidR="00F22393" w:rsidRDefault="00331D5F">
      <w:pPr>
        <w:pStyle w:val="Heading3"/>
        <w:divId w:val="99447712"/>
        <w:rPr>
          <w:rFonts w:ascii="Arial" w:eastAsia="Times New Roman" w:hAnsi="Arial" w:cs="Arial"/>
          <w:color w:val="000000"/>
        </w:rPr>
      </w:pPr>
      <w:r>
        <w:rPr>
          <w:rStyle w:val="question-number"/>
          <w:rFonts w:ascii="Arial" w:eastAsia="Times New Roman" w:hAnsi="Arial" w:cs="Arial"/>
          <w:color w:val="000000"/>
        </w:rPr>
        <w:lastRenderedPageBreak/>
        <w:t>9.</w:t>
      </w:r>
      <w:r>
        <w:rPr>
          <w:rFonts w:ascii="Arial" w:eastAsia="Times New Roman" w:hAnsi="Arial" w:cs="Arial"/>
          <w:color w:val="000000"/>
        </w:rPr>
        <w:t xml:space="preserve"> Dywedwch wrthym pam rydych chi'n cytuno neu’n anghytuno. Byddwch mor benodol â phosibl yn eich adborth, er enghraifft, dywedwch wrthym pa allbynnau rydych chi'n eu defnyddio a pham eu bod yn bwysig i chi.</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7BD309ED" w14:textId="77777777">
        <w:trPr>
          <w:divId w:val="99447712"/>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31EFE24D" w14:textId="77777777" w:rsidTr="000828AE">
              <w:trPr>
                <w:trHeight w:val="1875"/>
                <w:tblCellSpacing w:w="15" w:type="dxa"/>
              </w:trPr>
              <w:tc>
                <w:tcPr>
                  <w:tcW w:w="8444" w:type="dxa"/>
                  <w:vAlign w:val="center"/>
                  <w:hideMark/>
                </w:tcPr>
                <w:p w14:paraId="26EECB09"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5AC96921" w14:textId="77777777" w:rsidR="00F22393" w:rsidRDefault="00F22393">
            <w:pPr>
              <w:rPr>
                <w:rFonts w:ascii="Arial" w:eastAsia="Times New Roman" w:hAnsi="Arial" w:cs="Arial"/>
                <w:color w:val="000000"/>
              </w:rPr>
            </w:pPr>
          </w:p>
        </w:tc>
      </w:tr>
    </w:tbl>
    <w:p w14:paraId="6A30BB5C" w14:textId="77777777" w:rsidR="00F22393" w:rsidRDefault="00331D5F">
      <w:pPr>
        <w:pStyle w:val="Heading3"/>
        <w:divId w:val="1822846375"/>
        <w:rPr>
          <w:rFonts w:ascii="Arial" w:eastAsia="Times New Roman" w:hAnsi="Arial" w:cs="Arial"/>
          <w:color w:val="000000"/>
        </w:rPr>
      </w:pPr>
      <w:r>
        <w:rPr>
          <w:rStyle w:val="question-number"/>
          <w:rFonts w:ascii="Arial" w:eastAsia="Times New Roman" w:hAnsi="Arial" w:cs="Arial"/>
          <w:color w:val="000000"/>
        </w:rPr>
        <w:t>10.</w:t>
      </w:r>
      <w:r>
        <w:rPr>
          <w:rFonts w:ascii="Arial" w:eastAsia="Times New Roman" w:hAnsi="Arial" w:cs="Arial"/>
          <w:color w:val="000000"/>
        </w:rPr>
        <w:t xml:space="preserve"> Oes gennych chi unrhyw sylwadau neu awgrymiadau eraill am yr ystadegau hyn neu allbynnau cysylltiedig eraill?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2DB67722" w14:textId="77777777">
        <w:trPr>
          <w:divId w:val="1822846375"/>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4D0D638A" w14:textId="77777777" w:rsidTr="000828AE">
              <w:trPr>
                <w:trHeight w:val="1875"/>
                <w:tblCellSpacing w:w="15" w:type="dxa"/>
              </w:trPr>
              <w:tc>
                <w:tcPr>
                  <w:tcW w:w="8444" w:type="dxa"/>
                  <w:vAlign w:val="center"/>
                  <w:hideMark/>
                </w:tcPr>
                <w:p w14:paraId="6A90B8C6"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15B07648" w14:textId="77777777" w:rsidR="00F22393" w:rsidRDefault="00F22393">
            <w:pPr>
              <w:rPr>
                <w:rFonts w:ascii="Arial" w:eastAsia="Times New Roman" w:hAnsi="Arial" w:cs="Arial"/>
                <w:color w:val="000000"/>
              </w:rPr>
            </w:pPr>
          </w:p>
        </w:tc>
      </w:tr>
    </w:tbl>
    <w:p w14:paraId="4C05180F" w14:textId="77777777" w:rsidR="00F22393" w:rsidRDefault="00331D5F">
      <w:pPr>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7A78E6F0" w14:textId="77777777" w:rsidR="00F22393" w:rsidRDefault="00331D5F">
      <w:pPr>
        <w:pStyle w:val="Heading2"/>
        <w:shd w:val="clear" w:color="auto" w:fill="424242"/>
        <w:rPr>
          <w:rFonts w:ascii="Arial" w:eastAsia="Times New Roman" w:hAnsi="Arial" w:cs="Arial"/>
          <w:color w:val="FFFFFF"/>
        </w:rPr>
      </w:pPr>
      <w:r>
        <w:rPr>
          <w:rFonts w:ascii="Arial" w:eastAsia="Times New Roman" w:hAnsi="Arial" w:cs="Arial"/>
          <w:color w:val="FFFFFF"/>
        </w:rPr>
        <w:lastRenderedPageBreak/>
        <w:t>5. Tai</w:t>
      </w:r>
    </w:p>
    <w:p w14:paraId="0B40902F" w14:textId="77777777" w:rsidR="00F22393" w:rsidRDefault="00331D5F">
      <w:pPr>
        <w:pStyle w:val="NormalWeb"/>
        <w:divId w:val="942494628"/>
        <w:rPr>
          <w:rFonts w:ascii="Arial" w:hAnsi="Arial" w:cs="Arial"/>
          <w:color w:val="000000"/>
        </w:rPr>
      </w:pPr>
      <w:r>
        <w:rPr>
          <w:rFonts w:ascii="Arial" w:hAnsi="Arial" w:cs="Arial"/>
          <w:color w:val="000000"/>
        </w:rPr>
        <w:t xml:space="preserve">Mae'r thema hon yn cynnwys ystadegau am gyflenwad tai, </w:t>
      </w:r>
      <w:r>
        <w:rPr>
          <w:rFonts w:ascii="Arial" w:hAnsi="Arial" w:cs="Arial"/>
          <w:color w:val="000000"/>
        </w:rPr>
        <w:t>fforddiadwyedd tai, ansawdd tai a thlodi tanwydd. Mae rhai allbynnau a gwmpesir gan y thema hon yn cael eu defnyddio'n rheolaidd ac yn cefnogi polisi tai yng Nghymru. Mae eraill yn cael eu defnyddio'n llai aml, neu ddim ar gael mor aml o ffynonellau eraill, felly rydym yn edrych ar ffyrdd i'w symleiddio neu eu lleihau.</w:t>
      </w:r>
    </w:p>
    <w:p w14:paraId="46E80C74" w14:textId="77777777" w:rsidR="00F22393" w:rsidRDefault="00331D5F">
      <w:pPr>
        <w:pStyle w:val="NormalWeb"/>
        <w:divId w:val="942494628"/>
        <w:rPr>
          <w:rFonts w:ascii="Arial" w:hAnsi="Arial" w:cs="Arial"/>
          <w:color w:val="000000"/>
        </w:rPr>
      </w:pPr>
      <w:r>
        <w:rPr>
          <w:rFonts w:ascii="Arial" w:hAnsi="Arial" w:cs="Arial"/>
          <w:color w:val="000000"/>
        </w:rPr>
        <w:t> </w:t>
      </w:r>
    </w:p>
    <w:p w14:paraId="4F328C84" w14:textId="77777777" w:rsidR="00F22393" w:rsidRDefault="00331D5F">
      <w:pPr>
        <w:pStyle w:val="NormalWeb"/>
        <w:divId w:val="942494628"/>
        <w:rPr>
          <w:rFonts w:ascii="Arial" w:hAnsi="Arial" w:cs="Arial"/>
          <w:color w:val="000000"/>
        </w:rPr>
      </w:pPr>
      <w:r>
        <w:rPr>
          <w:rFonts w:ascii="Arial" w:hAnsi="Arial" w:cs="Arial"/>
          <w:color w:val="000000"/>
        </w:rPr>
        <w:t xml:space="preserve">Rydym am sicrhau ein bod yn cadw'r data mwyaf defnyddiol a phwysig, gan gynnwys datganiadau proffil uchel, tra'n gwneud gwell defnydd o offer fel </w:t>
      </w:r>
      <w:hyperlink r:id="rId33" w:history="1">
        <w:r>
          <w:rPr>
            <w:rStyle w:val="Hyperlink"/>
            <w:rFonts w:ascii="Arial" w:hAnsi="Arial" w:cs="Arial"/>
          </w:rPr>
          <w:t xml:space="preserve">StatsCymru </w:t>
        </w:r>
      </w:hyperlink>
      <w:r>
        <w:rPr>
          <w:rFonts w:ascii="Arial" w:hAnsi="Arial" w:cs="Arial"/>
          <w:color w:val="000000"/>
        </w:rPr>
        <w:t>i rannu gwybodaeth yn fwy effeithlon.</w:t>
      </w:r>
    </w:p>
    <w:p w14:paraId="61457DA4" w14:textId="77777777" w:rsidR="00F22393" w:rsidRDefault="00331D5F">
      <w:pPr>
        <w:pStyle w:val="Heading3"/>
        <w:divId w:val="1320696025"/>
        <w:rPr>
          <w:rFonts w:ascii="Arial" w:eastAsia="Times New Roman" w:hAnsi="Arial" w:cs="Arial"/>
          <w:color w:val="000000"/>
        </w:rPr>
      </w:pPr>
      <w:r>
        <w:rPr>
          <w:rStyle w:val="question-number"/>
          <w:rFonts w:ascii="Arial" w:eastAsia="Times New Roman" w:hAnsi="Arial" w:cs="Arial"/>
          <w:color w:val="000000"/>
        </w:rPr>
        <w:t>11.</w:t>
      </w:r>
      <w:r>
        <w:rPr>
          <w:rFonts w:ascii="Arial" w:eastAsia="Times New Roman" w:hAnsi="Arial" w:cs="Arial"/>
          <w:color w:val="000000"/>
        </w:rPr>
        <w:t xml:space="preserve"> Ydych chi'n cytuno neu'n anghytuno gyda'r cynigion isod?</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F22393" w14:paraId="6D45B7DD" w14:textId="77777777">
        <w:trPr>
          <w:divId w:val="1320696025"/>
          <w:tblHeader/>
          <w:tblCellSpacing w:w="10" w:type="dxa"/>
        </w:trPr>
        <w:tc>
          <w:tcPr>
            <w:tcW w:w="1000" w:type="pct"/>
            <w:vAlign w:val="center"/>
            <w:hideMark/>
          </w:tcPr>
          <w:p w14:paraId="41F1E6AD" w14:textId="77777777" w:rsidR="00F22393" w:rsidRDefault="00F22393">
            <w:pPr>
              <w:rPr>
                <w:rFonts w:ascii="Arial" w:eastAsia="Times New Roman" w:hAnsi="Arial" w:cs="Arial"/>
                <w:color w:val="000000"/>
              </w:rPr>
            </w:pPr>
          </w:p>
        </w:tc>
        <w:tc>
          <w:tcPr>
            <w:tcW w:w="500" w:type="pct"/>
            <w:vAlign w:val="bottom"/>
            <w:hideMark/>
          </w:tcPr>
          <w:p w14:paraId="782B5C7A" w14:textId="77777777" w:rsidR="00F22393" w:rsidRDefault="00331D5F">
            <w:pPr>
              <w:jc w:val="center"/>
              <w:rPr>
                <w:rFonts w:ascii="Arial" w:eastAsia="Times New Roman" w:hAnsi="Arial" w:cs="Arial"/>
                <w:color w:val="000000"/>
              </w:rPr>
            </w:pPr>
            <w:r>
              <w:rPr>
                <w:rFonts w:ascii="Arial" w:eastAsia="Times New Roman" w:hAnsi="Arial" w:cs="Arial"/>
                <w:color w:val="000000"/>
              </w:rPr>
              <w:t>Cytuno</w:t>
            </w:r>
          </w:p>
        </w:tc>
        <w:tc>
          <w:tcPr>
            <w:tcW w:w="500" w:type="pct"/>
            <w:vAlign w:val="bottom"/>
            <w:hideMark/>
          </w:tcPr>
          <w:p w14:paraId="3287A829" w14:textId="77777777" w:rsidR="00F22393" w:rsidRDefault="00331D5F">
            <w:pPr>
              <w:jc w:val="center"/>
              <w:rPr>
                <w:rFonts w:ascii="Arial" w:eastAsia="Times New Roman" w:hAnsi="Arial" w:cs="Arial"/>
                <w:color w:val="000000"/>
              </w:rPr>
            </w:pPr>
            <w:r>
              <w:rPr>
                <w:rFonts w:ascii="Arial" w:eastAsia="Times New Roman" w:hAnsi="Arial" w:cs="Arial"/>
                <w:color w:val="000000"/>
              </w:rPr>
              <w:t>Anghytuno</w:t>
            </w:r>
          </w:p>
        </w:tc>
        <w:tc>
          <w:tcPr>
            <w:tcW w:w="500" w:type="pct"/>
            <w:vAlign w:val="bottom"/>
            <w:hideMark/>
          </w:tcPr>
          <w:p w14:paraId="194AFFD8" w14:textId="77777777" w:rsidR="00F22393" w:rsidRDefault="00331D5F">
            <w:pPr>
              <w:jc w:val="center"/>
              <w:rPr>
                <w:rFonts w:ascii="Arial" w:eastAsia="Times New Roman" w:hAnsi="Arial" w:cs="Arial"/>
                <w:color w:val="000000"/>
              </w:rPr>
            </w:pPr>
            <w:r>
              <w:rPr>
                <w:rFonts w:ascii="Arial" w:eastAsia="Times New Roman" w:hAnsi="Arial" w:cs="Arial"/>
                <w:color w:val="000000"/>
              </w:rPr>
              <w:t>Dim farn</w:t>
            </w:r>
          </w:p>
        </w:tc>
      </w:tr>
      <w:tr w:rsidR="00F22393" w14:paraId="1F6E6AB2" w14:textId="77777777">
        <w:trPr>
          <w:divId w:val="1320696025"/>
          <w:tblCellSpacing w:w="10" w:type="dxa"/>
        </w:trPr>
        <w:tc>
          <w:tcPr>
            <w:tcW w:w="0" w:type="auto"/>
            <w:gridSpan w:val="4"/>
            <w:tcMar>
              <w:top w:w="105" w:type="dxa"/>
              <w:left w:w="20" w:type="dxa"/>
              <w:bottom w:w="105" w:type="dxa"/>
              <w:right w:w="20" w:type="dxa"/>
            </w:tcMar>
            <w:vAlign w:val="center"/>
            <w:hideMark/>
          </w:tcPr>
          <w:p w14:paraId="26AB948B" w14:textId="77777777" w:rsidR="00F22393" w:rsidRDefault="00331D5F">
            <w:pPr>
              <w:rPr>
                <w:rFonts w:ascii="Arial" w:eastAsia="Times New Roman" w:hAnsi="Arial" w:cs="Arial"/>
                <w:b/>
                <w:bCs/>
                <w:color w:val="000000"/>
              </w:rPr>
            </w:pPr>
            <w:hyperlink r:id="rId34" w:tgtFrame="_blank" w:history="1">
              <w:r>
                <w:rPr>
                  <w:rStyle w:val="Hyperlink"/>
                  <w:rFonts w:ascii="Arial" w:eastAsia="Times New Roman" w:hAnsi="Arial" w:cs="Arial"/>
                  <w:b/>
                  <w:bCs/>
                </w:rPr>
                <w:t>Peryglon tai</w:t>
              </w:r>
            </w:hyperlink>
          </w:p>
        </w:tc>
      </w:tr>
      <w:tr w:rsidR="00F22393" w14:paraId="46484E2A" w14:textId="77777777">
        <w:trPr>
          <w:divId w:val="1320696025"/>
          <w:trHeight w:val="225"/>
          <w:tblCellSpacing w:w="10" w:type="dxa"/>
        </w:trPr>
        <w:tc>
          <w:tcPr>
            <w:tcW w:w="0" w:type="auto"/>
            <w:vAlign w:val="center"/>
            <w:hideMark/>
          </w:tcPr>
          <w:p w14:paraId="69FFEC1A"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 data ar StatsCymru</w:t>
            </w:r>
          </w:p>
        </w:tc>
        <w:tc>
          <w:tcPr>
            <w:tcW w:w="225" w:type="dxa"/>
            <w:tcMar>
              <w:top w:w="75" w:type="dxa"/>
              <w:left w:w="75" w:type="dxa"/>
              <w:bottom w:w="75" w:type="dxa"/>
              <w:right w:w="75" w:type="dxa"/>
            </w:tcMar>
            <w:hideMark/>
          </w:tcPr>
          <w:p w14:paraId="1A119F8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122B299"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B2A7146"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0C09324F" w14:textId="77777777">
        <w:trPr>
          <w:divId w:val="1320696025"/>
          <w:tblCellSpacing w:w="10" w:type="dxa"/>
        </w:trPr>
        <w:tc>
          <w:tcPr>
            <w:tcW w:w="0" w:type="auto"/>
            <w:gridSpan w:val="4"/>
            <w:tcMar>
              <w:top w:w="105" w:type="dxa"/>
              <w:left w:w="20" w:type="dxa"/>
              <w:bottom w:w="105" w:type="dxa"/>
              <w:right w:w="20" w:type="dxa"/>
            </w:tcMar>
            <w:vAlign w:val="center"/>
            <w:hideMark/>
          </w:tcPr>
          <w:p w14:paraId="5EEB82E3" w14:textId="77777777" w:rsidR="00F22393" w:rsidRDefault="00331D5F">
            <w:pPr>
              <w:rPr>
                <w:rFonts w:ascii="Arial" w:eastAsia="Times New Roman" w:hAnsi="Arial" w:cs="Arial"/>
                <w:b/>
                <w:bCs/>
                <w:color w:val="000000"/>
              </w:rPr>
            </w:pPr>
            <w:hyperlink r:id="rId35" w:tgtFrame="_blank" w:history="1">
              <w:r>
                <w:rPr>
                  <w:rStyle w:val="Hyperlink"/>
                  <w:rFonts w:ascii="Arial" w:eastAsia="Times New Roman" w:hAnsi="Arial" w:cs="Arial"/>
                  <w:b/>
                  <w:bCs/>
                </w:rPr>
                <w:t>Cymorth ar gyfer gwelliannau tai</w:t>
              </w:r>
            </w:hyperlink>
          </w:p>
        </w:tc>
      </w:tr>
      <w:tr w:rsidR="00F22393" w14:paraId="25416DC1" w14:textId="77777777">
        <w:trPr>
          <w:divId w:val="1320696025"/>
          <w:trHeight w:val="225"/>
          <w:tblCellSpacing w:w="10" w:type="dxa"/>
        </w:trPr>
        <w:tc>
          <w:tcPr>
            <w:tcW w:w="0" w:type="auto"/>
            <w:vAlign w:val="center"/>
            <w:hideMark/>
          </w:tcPr>
          <w:p w14:paraId="57DBAD21"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a stopio cyhoeddi data sy'n ymwneud â gweithgarwch adnewyddu'r sector preifat. Byddai'r holl ddata eraill yn parhau i gael ei gyhoeddi ar StatsCymru.</w:t>
            </w:r>
          </w:p>
        </w:tc>
        <w:tc>
          <w:tcPr>
            <w:tcW w:w="225" w:type="dxa"/>
            <w:tcMar>
              <w:top w:w="75" w:type="dxa"/>
              <w:left w:w="75" w:type="dxa"/>
              <w:bottom w:w="75" w:type="dxa"/>
              <w:right w:w="75" w:type="dxa"/>
            </w:tcMar>
            <w:hideMark/>
          </w:tcPr>
          <w:p w14:paraId="218DC02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6125B7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94C756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086EA220" w14:textId="77777777">
        <w:trPr>
          <w:divId w:val="1320696025"/>
          <w:tblCellSpacing w:w="10" w:type="dxa"/>
        </w:trPr>
        <w:tc>
          <w:tcPr>
            <w:tcW w:w="0" w:type="auto"/>
            <w:gridSpan w:val="4"/>
            <w:tcMar>
              <w:top w:w="105" w:type="dxa"/>
              <w:left w:w="20" w:type="dxa"/>
              <w:bottom w:w="105" w:type="dxa"/>
              <w:right w:w="20" w:type="dxa"/>
            </w:tcMar>
            <w:vAlign w:val="center"/>
            <w:hideMark/>
          </w:tcPr>
          <w:p w14:paraId="5A1C3D75" w14:textId="77777777" w:rsidR="00F22393" w:rsidRDefault="00331D5F">
            <w:pPr>
              <w:rPr>
                <w:rFonts w:ascii="Arial" w:eastAsia="Times New Roman" w:hAnsi="Arial" w:cs="Arial"/>
                <w:b/>
                <w:bCs/>
                <w:color w:val="000000"/>
              </w:rPr>
            </w:pPr>
            <w:hyperlink r:id="rId36" w:tgtFrame="_blank" w:history="1">
              <w:r>
                <w:rPr>
                  <w:rStyle w:val="Hyperlink"/>
                  <w:rFonts w:ascii="Arial" w:eastAsia="Times New Roman" w:hAnsi="Arial" w:cs="Arial"/>
                  <w:b/>
                  <w:bCs/>
                </w:rPr>
                <w:t>Trwyddedu Tai Amlfeddiannaeth (HMO) trwyddedu</w:t>
              </w:r>
            </w:hyperlink>
          </w:p>
        </w:tc>
      </w:tr>
      <w:tr w:rsidR="00F22393" w14:paraId="61470908" w14:textId="77777777">
        <w:trPr>
          <w:divId w:val="1320696025"/>
          <w:trHeight w:val="225"/>
          <w:tblCellSpacing w:w="10" w:type="dxa"/>
        </w:trPr>
        <w:tc>
          <w:tcPr>
            <w:tcW w:w="0" w:type="auto"/>
            <w:vAlign w:val="center"/>
            <w:hideMark/>
          </w:tcPr>
          <w:p w14:paraId="174E5954" w14:textId="77777777" w:rsidR="00F22393" w:rsidRDefault="00331D5F">
            <w:pPr>
              <w:rPr>
                <w:rFonts w:ascii="Arial" w:eastAsia="Times New Roman" w:hAnsi="Arial" w:cs="Arial"/>
                <w:color w:val="000000"/>
              </w:rPr>
            </w:pPr>
            <w:r>
              <w:rPr>
                <w:rFonts w:ascii="Arial" w:eastAsia="Times New Roman" w:hAnsi="Arial" w:cs="Arial"/>
                <w:color w:val="000000"/>
              </w:rPr>
              <w:t>Cynnig: stopio’r adroddiad hwn.</w:t>
            </w:r>
          </w:p>
        </w:tc>
        <w:tc>
          <w:tcPr>
            <w:tcW w:w="225" w:type="dxa"/>
            <w:tcMar>
              <w:top w:w="75" w:type="dxa"/>
              <w:left w:w="75" w:type="dxa"/>
              <w:bottom w:w="75" w:type="dxa"/>
              <w:right w:w="75" w:type="dxa"/>
            </w:tcMar>
            <w:hideMark/>
          </w:tcPr>
          <w:p w14:paraId="33C5ABB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159F1F6"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2A439B8"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bl>
    <w:p w14:paraId="7D3252CA" w14:textId="77777777" w:rsidR="00F22393" w:rsidRDefault="00331D5F">
      <w:pPr>
        <w:pStyle w:val="Heading3"/>
        <w:divId w:val="780881038"/>
        <w:rPr>
          <w:rFonts w:ascii="Arial" w:eastAsia="Times New Roman" w:hAnsi="Arial" w:cs="Arial"/>
          <w:color w:val="000000"/>
        </w:rPr>
      </w:pPr>
      <w:r>
        <w:rPr>
          <w:rStyle w:val="question-number"/>
          <w:rFonts w:ascii="Arial" w:eastAsia="Times New Roman" w:hAnsi="Arial" w:cs="Arial"/>
          <w:color w:val="000000"/>
        </w:rPr>
        <w:t>12.</w:t>
      </w:r>
      <w:r>
        <w:rPr>
          <w:rFonts w:ascii="Arial" w:eastAsia="Times New Roman" w:hAnsi="Arial" w:cs="Arial"/>
          <w:color w:val="000000"/>
        </w:rPr>
        <w:t xml:space="preserve"> Dywedwch wrthym pam rydych chi'n cytuno neu’n anghytuno. Byddwch mor benodol â phosibl yn eich adborth, er enghraifft, dywedwch wrthym pa allbynnau rydych chi'n eu </w:t>
      </w:r>
      <w:r>
        <w:rPr>
          <w:rFonts w:ascii="Arial" w:eastAsia="Times New Roman" w:hAnsi="Arial" w:cs="Arial"/>
          <w:color w:val="000000"/>
        </w:rPr>
        <w:t>defnyddio a pham eu bod yn bwysig i chi.</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7178ABCB" w14:textId="77777777">
        <w:trPr>
          <w:divId w:val="780881038"/>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090B8950" w14:textId="77777777" w:rsidTr="000828AE">
              <w:trPr>
                <w:trHeight w:val="1875"/>
                <w:tblCellSpacing w:w="15" w:type="dxa"/>
              </w:trPr>
              <w:tc>
                <w:tcPr>
                  <w:tcW w:w="8444" w:type="dxa"/>
                  <w:vAlign w:val="center"/>
                  <w:hideMark/>
                </w:tcPr>
                <w:p w14:paraId="0E9F1C40"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1A9F6F2C" w14:textId="77777777" w:rsidR="00F22393" w:rsidRDefault="00F22393">
            <w:pPr>
              <w:rPr>
                <w:rFonts w:ascii="Arial" w:eastAsia="Times New Roman" w:hAnsi="Arial" w:cs="Arial"/>
                <w:color w:val="000000"/>
              </w:rPr>
            </w:pPr>
          </w:p>
        </w:tc>
      </w:tr>
    </w:tbl>
    <w:p w14:paraId="3D638F85" w14:textId="77777777" w:rsidR="00F22393" w:rsidRDefault="00331D5F">
      <w:pPr>
        <w:pStyle w:val="Heading3"/>
        <w:divId w:val="718168658"/>
        <w:rPr>
          <w:rFonts w:ascii="Arial" w:eastAsia="Times New Roman" w:hAnsi="Arial" w:cs="Arial"/>
          <w:color w:val="000000"/>
        </w:rPr>
      </w:pPr>
      <w:r>
        <w:rPr>
          <w:rStyle w:val="question-number"/>
          <w:rFonts w:ascii="Arial" w:eastAsia="Times New Roman" w:hAnsi="Arial" w:cs="Arial"/>
          <w:color w:val="000000"/>
        </w:rPr>
        <w:lastRenderedPageBreak/>
        <w:t>13.</w:t>
      </w:r>
      <w:r>
        <w:rPr>
          <w:rFonts w:ascii="Arial" w:eastAsia="Times New Roman" w:hAnsi="Arial" w:cs="Arial"/>
          <w:color w:val="000000"/>
        </w:rPr>
        <w:t xml:space="preserve"> Oes gennych chi unrhyw sylwadau neu awgrymiadau eraill am yr ystadegau hyn neu allbynnau cysylltiedig eraill?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7FB3D597" w14:textId="77777777">
        <w:trPr>
          <w:divId w:val="718168658"/>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37A64800" w14:textId="77777777" w:rsidTr="000828AE">
              <w:trPr>
                <w:trHeight w:val="1875"/>
                <w:tblCellSpacing w:w="15" w:type="dxa"/>
              </w:trPr>
              <w:tc>
                <w:tcPr>
                  <w:tcW w:w="8444" w:type="dxa"/>
                  <w:vAlign w:val="center"/>
                  <w:hideMark/>
                </w:tcPr>
                <w:p w14:paraId="2F85B610"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0124E6B8" w14:textId="77777777" w:rsidR="00F22393" w:rsidRDefault="00F22393">
            <w:pPr>
              <w:rPr>
                <w:rFonts w:ascii="Arial" w:eastAsia="Times New Roman" w:hAnsi="Arial" w:cs="Arial"/>
                <w:color w:val="000000"/>
              </w:rPr>
            </w:pPr>
          </w:p>
        </w:tc>
      </w:tr>
    </w:tbl>
    <w:p w14:paraId="3115FD44" w14:textId="77777777" w:rsidR="00F22393" w:rsidRDefault="00331D5F">
      <w:pPr>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33A1DF03" w14:textId="77777777" w:rsidR="00F22393" w:rsidRDefault="00331D5F">
      <w:pPr>
        <w:pStyle w:val="Heading2"/>
        <w:shd w:val="clear" w:color="auto" w:fill="424242"/>
        <w:rPr>
          <w:rFonts w:ascii="Arial" w:eastAsia="Times New Roman" w:hAnsi="Arial" w:cs="Arial"/>
          <w:color w:val="FFFFFF"/>
        </w:rPr>
      </w:pPr>
      <w:r>
        <w:rPr>
          <w:rFonts w:ascii="Arial" w:eastAsia="Times New Roman" w:hAnsi="Arial" w:cs="Arial"/>
          <w:color w:val="FFFFFF"/>
        </w:rPr>
        <w:lastRenderedPageBreak/>
        <w:t>6. Addysg</w:t>
      </w:r>
    </w:p>
    <w:p w14:paraId="63F5509A" w14:textId="77777777" w:rsidR="00F22393" w:rsidRDefault="00331D5F">
      <w:pPr>
        <w:pStyle w:val="NormalWeb"/>
        <w:divId w:val="2034266368"/>
        <w:rPr>
          <w:rFonts w:ascii="Arial" w:hAnsi="Arial" w:cs="Arial"/>
          <w:color w:val="000000"/>
        </w:rPr>
      </w:pPr>
      <w:r>
        <w:rPr>
          <w:rFonts w:ascii="Arial" w:hAnsi="Arial" w:cs="Arial"/>
          <w:color w:val="000000"/>
        </w:rPr>
        <w:t xml:space="preserve">Mae'r thema hon yn cynnwys ystadegau am addysg, hyfforddiant a </w:t>
      </w:r>
      <w:r>
        <w:rPr>
          <w:rFonts w:ascii="Arial" w:hAnsi="Arial" w:cs="Arial"/>
          <w:color w:val="000000"/>
        </w:rPr>
        <w:t>sgiliau o'r ysgol feithrin i'r ysgol, hyd at addysg bellach ac addysg uwch ac addysg oedolion a chymunedol yng Nghymru, data ar niferoedd a nodweddion disgyblion, i berfformiad ysgolion, presenoldeb a data ar staffio a chyllid. Mae rhai o'r allbynnau hyn yn cael eu defnyddio'n rheolaidd ac yn cefnogi meysydd pwysig sy'n ymwneud ag addysg yng Nghymru. Mae eraill yn cael eu defnyddio'n llai aml, neu ddim ar gael mor aml o ffynonellau eraill, felly rydym yn edrych ar ffyrdd i'w symleiddio neu eu lleihau.</w:t>
      </w:r>
    </w:p>
    <w:p w14:paraId="55220DF8" w14:textId="77777777" w:rsidR="00F22393" w:rsidRDefault="00331D5F">
      <w:pPr>
        <w:pStyle w:val="NormalWeb"/>
        <w:divId w:val="2034266368"/>
        <w:rPr>
          <w:rFonts w:ascii="Arial" w:hAnsi="Arial" w:cs="Arial"/>
          <w:color w:val="000000"/>
        </w:rPr>
      </w:pPr>
      <w:r>
        <w:rPr>
          <w:rFonts w:ascii="Arial" w:hAnsi="Arial" w:cs="Arial"/>
          <w:color w:val="000000"/>
        </w:rPr>
        <w:t> </w:t>
      </w:r>
    </w:p>
    <w:p w14:paraId="167EBDC3" w14:textId="77777777" w:rsidR="00F22393" w:rsidRDefault="00331D5F">
      <w:pPr>
        <w:pStyle w:val="NormalWeb"/>
        <w:divId w:val="2034266368"/>
        <w:rPr>
          <w:rFonts w:ascii="Arial" w:hAnsi="Arial" w:cs="Arial"/>
          <w:color w:val="000000"/>
        </w:rPr>
      </w:pPr>
      <w:r>
        <w:rPr>
          <w:rFonts w:ascii="Arial" w:hAnsi="Arial" w:cs="Arial"/>
          <w:color w:val="000000"/>
        </w:rPr>
        <w:t xml:space="preserve">Rydym am sicrhau ein bod yn cadw'r data mwyaf defnyddiol a phwysig, gan gynnwys datganiadau proffil uchel, tra'n gwneud gwell defnydd o offer fel </w:t>
      </w:r>
      <w:hyperlink r:id="rId37" w:tgtFrame="_blank" w:history="1">
        <w:r>
          <w:rPr>
            <w:rStyle w:val="Hyperlink"/>
            <w:rFonts w:ascii="Arial" w:hAnsi="Arial" w:cs="Arial"/>
          </w:rPr>
          <w:t xml:space="preserve">StatsCymru </w:t>
        </w:r>
      </w:hyperlink>
      <w:r>
        <w:rPr>
          <w:rFonts w:ascii="Arial" w:hAnsi="Arial" w:cs="Arial"/>
          <w:color w:val="000000"/>
        </w:rPr>
        <w:t>i rannu gwybodaeth yn fwy effeithlon.</w:t>
      </w:r>
    </w:p>
    <w:p w14:paraId="17428D14" w14:textId="77777777" w:rsidR="00F22393" w:rsidRDefault="00331D5F">
      <w:pPr>
        <w:pStyle w:val="Heading3"/>
        <w:divId w:val="230435268"/>
        <w:rPr>
          <w:rFonts w:ascii="Arial" w:eastAsia="Times New Roman" w:hAnsi="Arial" w:cs="Arial"/>
          <w:color w:val="000000"/>
        </w:rPr>
      </w:pPr>
      <w:r>
        <w:rPr>
          <w:rStyle w:val="question-number"/>
          <w:rFonts w:ascii="Arial" w:eastAsia="Times New Roman" w:hAnsi="Arial" w:cs="Arial"/>
          <w:color w:val="000000"/>
        </w:rPr>
        <w:t>14.</w:t>
      </w:r>
      <w:r>
        <w:rPr>
          <w:rFonts w:ascii="Arial" w:eastAsia="Times New Roman" w:hAnsi="Arial" w:cs="Arial"/>
          <w:color w:val="000000"/>
        </w:rPr>
        <w:t xml:space="preserve"> Ydych chi'n cytuno neu'n anghytuno gyda'r cynigion isod?</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F22393" w14:paraId="2C0B572D" w14:textId="77777777">
        <w:trPr>
          <w:divId w:val="230435268"/>
          <w:tblHeader/>
          <w:tblCellSpacing w:w="10" w:type="dxa"/>
        </w:trPr>
        <w:tc>
          <w:tcPr>
            <w:tcW w:w="1000" w:type="pct"/>
            <w:vAlign w:val="center"/>
            <w:hideMark/>
          </w:tcPr>
          <w:p w14:paraId="6F2AE452" w14:textId="77777777" w:rsidR="00F22393" w:rsidRDefault="00F22393">
            <w:pPr>
              <w:rPr>
                <w:rFonts w:ascii="Arial" w:eastAsia="Times New Roman" w:hAnsi="Arial" w:cs="Arial"/>
                <w:color w:val="000000"/>
              </w:rPr>
            </w:pPr>
          </w:p>
        </w:tc>
        <w:tc>
          <w:tcPr>
            <w:tcW w:w="500" w:type="pct"/>
            <w:vAlign w:val="bottom"/>
            <w:hideMark/>
          </w:tcPr>
          <w:p w14:paraId="5B86167F" w14:textId="77777777" w:rsidR="00F22393" w:rsidRDefault="00331D5F">
            <w:pPr>
              <w:jc w:val="center"/>
              <w:rPr>
                <w:rFonts w:ascii="Arial" w:eastAsia="Times New Roman" w:hAnsi="Arial" w:cs="Arial"/>
                <w:color w:val="000000"/>
              </w:rPr>
            </w:pPr>
            <w:r>
              <w:rPr>
                <w:rFonts w:ascii="Arial" w:eastAsia="Times New Roman" w:hAnsi="Arial" w:cs="Arial"/>
                <w:color w:val="000000"/>
              </w:rPr>
              <w:t>Cytuno</w:t>
            </w:r>
          </w:p>
        </w:tc>
        <w:tc>
          <w:tcPr>
            <w:tcW w:w="500" w:type="pct"/>
            <w:vAlign w:val="bottom"/>
            <w:hideMark/>
          </w:tcPr>
          <w:p w14:paraId="4219F7F4" w14:textId="77777777" w:rsidR="00F22393" w:rsidRDefault="00331D5F">
            <w:pPr>
              <w:jc w:val="center"/>
              <w:rPr>
                <w:rFonts w:ascii="Arial" w:eastAsia="Times New Roman" w:hAnsi="Arial" w:cs="Arial"/>
                <w:color w:val="000000"/>
              </w:rPr>
            </w:pPr>
            <w:r>
              <w:rPr>
                <w:rFonts w:ascii="Arial" w:eastAsia="Times New Roman" w:hAnsi="Arial" w:cs="Arial"/>
                <w:color w:val="000000"/>
              </w:rPr>
              <w:t>Anghytuno</w:t>
            </w:r>
          </w:p>
        </w:tc>
        <w:tc>
          <w:tcPr>
            <w:tcW w:w="500" w:type="pct"/>
            <w:vAlign w:val="bottom"/>
            <w:hideMark/>
          </w:tcPr>
          <w:p w14:paraId="794A221B" w14:textId="77777777" w:rsidR="00F22393" w:rsidRDefault="00331D5F">
            <w:pPr>
              <w:jc w:val="center"/>
              <w:rPr>
                <w:rFonts w:ascii="Arial" w:eastAsia="Times New Roman" w:hAnsi="Arial" w:cs="Arial"/>
                <w:color w:val="000000"/>
              </w:rPr>
            </w:pPr>
            <w:r>
              <w:rPr>
                <w:rFonts w:ascii="Arial" w:eastAsia="Times New Roman" w:hAnsi="Arial" w:cs="Arial"/>
                <w:color w:val="000000"/>
              </w:rPr>
              <w:t>Dim farn</w:t>
            </w:r>
          </w:p>
        </w:tc>
      </w:tr>
      <w:tr w:rsidR="00F22393" w14:paraId="35E1D5C0" w14:textId="77777777">
        <w:trPr>
          <w:divId w:val="230435268"/>
          <w:tblCellSpacing w:w="10" w:type="dxa"/>
        </w:trPr>
        <w:tc>
          <w:tcPr>
            <w:tcW w:w="0" w:type="auto"/>
            <w:gridSpan w:val="4"/>
            <w:tcMar>
              <w:top w:w="105" w:type="dxa"/>
              <w:left w:w="20" w:type="dxa"/>
              <w:bottom w:w="105" w:type="dxa"/>
              <w:right w:w="20" w:type="dxa"/>
            </w:tcMar>
            <w:vAlign w:val="center"/>
            <w:hideMark/>
          </w:tcPr>
          <w:p w14:paraId="4A1C2C71" w14:textId="77777777" w:rsidR="00F22393" w:rsidRDefault="00331D5F">
            <w:pPr>
              <w:rPr>
                <w:rFonts w:ascii="Arial" w:eastAsia="Times New Roman" w:hAnsi="Arial" w:cs="Arial"/>
                <w:b/>
                <w:bCs/>
                <w:color w:val="000000"/>
              </w:rPr>
            </w:pPr>
            <w:hyperlink r:id="rId38" w:tgtFrame="_blank" w:history="1">
              <w:r>
                <w:rPr>
                  <w:rStyle w:val="Hyperlink"/>
                  <w:rFonts w:ascii="Arial" w:eastAsia="Times New Roman" w:hAnsi="Arial" w:cs="Arial"/>
                  <w:b/>
                  <w:bCs/>
                </w:rPr>
                <w:t>Addysg gychwynnol athrawon</w:t>
              </w:r>
            </w:hyperlink>
          </w:p>
        </w:tc>
      </w:tr>
      <w:tr w:rsidR="00F22393" w14:paraId="64CF7A08" w14:textId="77777777">
        <w:trPr>
          <w:divId w:val="230435268"/>
          <w:trHeight w:val="225"/>
          <w:tblCellSpacing w:w="10" w:type="dxa"/>
        </w:trPr>
        <w:tc>
          <w:tcPr>
            <w:tcW w:w="0" w:type="auto"/>
            <w:vAlign w:val="center"/>
            <w:hideMark/>
          </w:tcPr>
          <w:p w14:paraId="33D1F367"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w:t>
            </w:r>
          </w:p>
        </w:tc>
        <w:tc>
          <w:tcPr>
            <w:tcW w:w="225" w:type="dxa"/>
            <w:tcMar>
              <w:top w:w="75" w:type="dxa"/>
              <w:left w:w="75" w:type="dxa"/>
              <w:bottom w:w="75" w:type="dxa"/>
              <w:right w:w="75" w:type="dxa"/>
            </w:tcMar>
            <w:hideMark/>
          </w:tcPr>
          <w:p w14:paraId="1873894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366B1A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5BB12D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5FFEABCE" w14:textId="77777777">
        <w:trPr>
          <w:divId w:val="230435268"/>
          <w:tblCellSpacing w:w="10" w:type="dxa"/>
        </w:trPr>
        <w:tc>
          <w:tcPr>
            <w:tcW w:w="0" w:type="auto"/>
            <w:gridSpan w:val="4"/>
            <w:tcMar>
              <w:top w:w="105" w:type="dxa"/>
              <w:left w:w="20" w:type="dxa"/>
              <w:bottom w:w="105" w:type="dxa"/>
              <w:right w:w="20" w:type="dxa"/>
            </w:tcMar>
            <w:vAlign w:val="center"/>
            <w:hideMark/>
          </w:tcPr>
          <w:p w14:paraId="06896545" w14:textId="77777777" w:rsidR="00F22393" w:rsidRDefault="00331D5F">
            <w:pPr>
              <w:rPr>
                <w:rFonts w:ascii="Arial" w:eastAsia="Times New Roman" w:hAnsi="Arial" w:cs="Arial"/>
                <w:b/>
                <w:bCs/>
                <w:color w:val="000000"/>
              </w:rPr>
            </w:pPr>
            <w:hyperlink r:id="rId39" w:tgtFrame="_blank" w:history="1">
              <w:r>
                <w:rPr>
                  <w:rStyle w:val="Hyperlink"/>
                  <w:rFonts w:ascii="Arial" w:eastAsia="Times New Roman" w:hAnsi="Arial" w:cs="Arial"/>
                  <w:b/>
                  <w:bCs/>
                </w:rPr>
                <w:t>Grantiau dysgu Llywodraeth Cymru (addysg bellach)</w:t>
              </w:r>
            </w:hyperlink>
          </w:p>
        </w:tc>
      </w:tr>
      <w:tr w:rsidR="00F22393" w14:paraId="2D868614" w14:textId="77777777">
        <w:trPr>
          <w:divId w:val="230435268"/>
          <w:trHeight w:val="225"/>
          <w:tblCellSpacing w:w="10" w:type="dxa"/>
        </w:trPr>
        <w:tc>
          <w:tcPr>
            <w:tcW w:w="0" w:type="auto"/>
            <w:vAlign w:val="center"/>
            <w:hideMark/>
          </w:tcPr>
          <w:p w14:paraId="4811F054"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w:t>
            </w:r>
            <w:r>
              <w:rPr>
                <w:rFonts w:ascii="Arial" w:eastAsia="Times New Roman" w:hAnsi="Arial" w:cs="Arial"/>
                <w:color w:val="000000"/>
              </w:rPr>
              <w:t xml:space="preserve"> data ar StatsCymru</w:t>
            </w:r>
          </w:p>
        </w:tc>
        <w:tc>
          <w:tcPr>
            <w:tcW w:w="225" w:type="dxa"/>
            <w:tcMar>
              <w:top w:w="75" w:type="dxa"/>
              <w:left w:w="75" w:type="dxa"/>
              <w:bottom w:w="75" w:type="dxa"/>
              <w:right w:w="75" w:type="dxa"/>
            </w:tcMar>
            <w:hideMark/>
          </w:tcPr>
          <w:p w14:paraId="733D8EF8"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BA2B2B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4BAFACD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51F23B5C" w14:textId="77777777">
        <w:trPr>
          <w:divId w:val="230435268"/>
          <w:tblCellSpacing w:w="10" w:type="dxa"/>
        </w:trPr>
        <w:tc>
          <w:tcPr>
            <w:tcW w:w="0" w:type="auto"/>
            <w:gridSpan w:val="4"/>
            <w:tcMar>
              <w:top w:w="105" w:type="dxa"/>
              <w:left w:w="20" w:type="dxa"/>
              <w:bottom w:w="105" w:type="dxa"/>
              <w:right w:w="20" w:type="dxa"/>
            </w:tcMar>
            <w:vAlign w:val="center"/>
            <w:hideMark/>
          </w:tcPr>
          <w:p w14:paraId="1CD27C2B" w14:textId="77777777" w:rsidR="00F22393" w:rsidRDefault="00331D5F">
            <w:pPr>
              <w:rPr>
                <w:rFonts w:ascii="Arial" w:eastAsia="Times New Roman" w:hAnsi="Arial" w:cs="Arial"/>
                <w:b/>
                <w:bCs/>
                <w:color w:val="000000"/>
              </w:rPr>
            </w:pPr>
            <w:hyperlink r:id="rId40" w:tgtFrame="_blank" w:history="1">
              <w:r>
                <w:rPr>
                  <w:rStyle w:val="Hyperlink"/>
                  <w:rFonts w:ascii="Arial" w:eastAsia="Times New Roman" w:hAnsi="Arial" w:cs="Arial"/>
                  <w:b/>
                  <w:bCs/>
                </w:rPr>
                <w:t>Lwfansau Cynhaliaeth Addysg a ddyfarnwyd yng Nghymru</w:t>
              </w:r>
            </w:hyperlink>
          </w:p>
        </w:tc>
      </w:tr>
      <w:tr w:rsidR="00F22393" w14:paraId="0D599356" w14:textId="77777777">
        <w:trPr>
          <w:divId w:val="230435268"/>
          <w:trHeight w:val="225"/>
          <w:tblCellSpacing w:w="10" w:type="dxa"/>
        </w:trPr>
        <w:tc>
          <w:tcPr>
            <w:tcW w:w="0" w:type="auto"/>
            <w:vAlign w:val="center"/>
            <w:hideMark/>
          </w:tcPr>
          <w:p w14:paraId="54DC2C09"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 data ar StatsCymru</w:t>
            </w:r>
          </w:p>
        </w:tc>
        <w:tc>
          <w:tcPr>
            <w:tcW w:w="225" w:type="dxa"/>
            <w:tcMar>
              <w:top w:w="75" w:type="dxa"/>
              <w:left w:w="75" w:type="dxa"/>
              <w:bottom w:w="75" w:type="dxa"/>
              <w:right w:w="75" w:type="dxa"/>
            </w:tcMar>
            <w:hideMark/>
          </w:tcPr>
          <w:p w14:paraId="1D92398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DB5A4DF"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C82B4AA"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08D875ED" w14:textId="77777777">
        <w:trPr>
          <w:divId w:val="230435268"/>
          <w:tblCellSpacing w:w="10" w:type="dxa"/>
        </w:trPr>
        <w:tc>
          <w:tcPr>
            <w:tcW w:w="0" w:type="auto"/>
            <w:gridSpan w:val="4"/>
            <w:tcMar>
              <w:top w:w="105" w:type="dxa"/>
              <w:left w:w="20" w:type="dxa"/>
              <w:bottom w:w="105" w:type="dxa"/>
              <w:right w:w="20" w:type="dxa"/>
            </w:tcMar>
            <w:vAlign w:val="center"/>
            <w:hideMark/>
          </w:tcPr>
          <w:p w14:paraId="4075F8D9" w14:textId="77777777" w:rsidR="00F22393" w:rsidRDefault="00331D5F">
            <w:pPr>
              <w:rPr>
                <w:rFonts w:ascii="Arial" w:eastAsia="Times New Roman" w:hAnsi="Arial" w:cs="Arial"/>
                <w:b/>
                <w:bCs/>
                <w:color w:val="000000"/>
              </w:rPr>
            </w:pPr>
            <w:hyperlink r:id="rId41" w:tgtFrame="_blank" w:history="1">
              <w:r>
                <w:rPr>
                  <w:rStyle w:val="Hyperlink"/>
                  <w:rFonts w:ascii="Arial" w:eastAsia="Times New Roman" w:hAnsi="Arial" w:cs="Arial"/>
                  <w:b/>
                  <w:bCs/>
                </w:rPr>
                <w:t>Gwaith Ieuenctid</w:t>
              </w:r>
            </w:hyperlink>
          </w:p>
        </w:tc>
      </w:tr>
      <w:tr w:rsidR="00F22393" w14:paraId="7417EF10" w14:textId="77777777">
        <w:trPr>
          <w:divId w:val="230435268"/>
          <w:trHeight w:val="225"/>
          <w:tblCellSpacing w:w="10" w:type="dxa"/>
        </w:trPr>
        <w:tc>
          <w:tcPr>
            <w:tcW w:w="0" w:type="auto"/>
            <w:vAlign w:val="center"/>
            <w:hideMark/>
          </w:tcPr>
          <w:p w14:paraId="7330B772" w14:textId="77777777" w:rsidR="00F22393" w:rsidRDefault="00331D5F">
            <w:pPr>
              <w:rPr>
                <w:rFonts w:ascii="Arial" w:eastAsia="Times New Roman" w:hAnsi="Arial" w:cs="Arial"/>
                <w:color w:val="000000"/>
              </w:rPr>
            </w:pPr>
            <w:r>
              <w:rPr>
                <w:rFonts w:ascii="Arial" w:eastAsia="Times New Roman" w:hAnsi="Arial" w:cs="Arial"/>
                <w:color w:val="000000"/>
              </w:rPr>
              <w:t>Cynnig: byrhau’r adroddiad, tra'n cadw data ar StatsCymru</w:t>
            </w:r>
          </w:p>
        </w:tc>
        <w:tc>
          <w:tcPr>
            <w:tcW w:w="225" w:type="dxa"/>
            <w:tcMar>
              <w:top w:w="75" w:type="dxa"/>
              <w:left w:w="75" w:type="dxa"/>
              <w:bottom w:w="75" w:type="dxa"/>
              <w:right w:w="75" w:type="dxa"/>
            </w:tcMar>
            <w:hideMark/>
          </w:tcPr>
          <w:p w14:paraId="2EFA9304"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DE6CB01"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A06DB4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bl>
    <w:p w14:paraId="553B2DC6" w14:textId="77777777" w:rsidR="00F22393" w:rsidRDefault="00331D5F">
      <w:pPr>
        <w:pStyle w:val="Heading3"/>
        <w:divId w:val="310017880"/>
        <w:rPr>
          <w:rFonts w:ascii="Arial" w:eastAsia="Times New Roman" w:hAnsi="Arial" w:cs="Arial"/>
          <w:color w:val="000000"/>
        </w:rPr>
      </w:pPr>
      <w:r>
        <w:rPr>
          <w:rStyle w:val="question-number"/>
          <w:rFonts w:ascii="Arial" w:eastAsia="Times New Roman" w:hAnsi="Arial" w:cs="Arial"/>
          <w:color w:val="000000"/>
        </w:rPr>
        <w:t>15.</w:t>
      </w:r>
      <w:r>
        <w:rPr>
          <w:rFonts w:ascii="Arial" w:eastAsia="Times New Roman" w:hAnsi="Arial" w:cs="Arial"/>
          <w:color w:val="000000"/>
        </w:rPr>
        <w:t xml:space="preserve"> Dywedwch wrthym pam rydych chi'n cytuno neu’n anghytuno. Byddwch mor benodol â phosibl yn eich adborth, er enghraifft, dywedwch wrthym pa allbynnau rydych chi'n eu defnyddio a pham eu bod yn bwysig i chi.</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2D2C95E5" w14:textId="77777777">
        <w:trPr>
          <w:divId w:val="310017880"/>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7B291948" w14:textId="77777777" w:rsidTr="000828AE">
              <w:trPr>
                <w:trHeight w:val="1875"/>
                <w:tblCellSpacing w:w="15" w:type="dxa"/>
              </w:trPr>
              <w:tc>
                <w:tcPr>
                  <w:tcW w:w="8444" w:type="dxa"/>
                  <w:vAlign w:val="center"/>
                  <w:hideMark/>
                </w:tcPr>
                <w:p w14:paraId="5A57F399" w14:textId="77777777" w:rsidR="00F22393" w:rsidRDefault="00331D5F">
                  <w:pPr>
                    <w:spacing w:after="240"/>
                    <w:rPr>
                      <w:rFonts w:ascii="Arial" w:eastAsia="Times New Roman" w:hAnsi="Arial" w:cs="Arial"/>
                      <w:color w:val="000000"/>
                    </w:rPr>
                  </w:pPr>
                  <w:r>
                    <w:rPr>
                      <w:rFonts w:ascii="Arial" w:eastAsia="Times New Roman" w:hAnsi="Arial" w:cs="Arial"/>
                      <w:color w:val="000000"/>
                    </w:rPr>
                    <w:lastRenderedPageBreak/>
                    <w:br/>
                  </w:r>
                  <w:r>
                    <w:rPr>
                      <w:rFonts w:ascii="Arial" w:eastAsia="Times New Roman" w:hAnsi="Arial" w:cs="Arial"/>
                      <w:color w:val="000000"/>
                    </w:rPr>
                    <w:br/>
                  </w:r>
                  <w:r>
                    <w:rPr>
                      <w:rFonts w:ascii="Arial" w:eastAsia="Times New Roman" w:hAnsi="Arial" w:cs="Arial"/>
                      <w:color w:val="000000"/>
                    </w:rPr>
                    <w:br/>
                  </w:r>
                </w:p>
              </w:tc>
            </w:tr>
          </w:tbl>
          <w:p w14:paraId="72BBE427" w14:textId="77777777" w:rsidR="00F22393" w:rsidRDefault="00F22393">
            <w:pPr>
              <w:rPr>
                <w:rFonts w:ascii="Arial" w:eastAsia="Times New Roman" w:hAnsi="Arial" w:cs="Arial"/>
                <w:color w:val="000000"/>
              </w:rPr>
            </w:pPr>
          </w:p>
        </w:tc>
      </w:tr>
    </w:tbl>
    <w:p w14:paraId="227F310F" w14:textId="77777777" w:rsidR="00F22393" w:rsidRDefault="00331D5F">
      <w:pPr>
        <w:pStyle w:val="Heading3"/>
        <w:divId w:val="516122456"/>
        <w:rPr>
          <w:rFonts w:ascii="Arial" w:eastAsia="Times New Roman" w:hAnsi="Arial" w:cs="Arial"/>
          <w:color w:val="000000"/>
        </w:rPr>
      </w:pPr>
      <w:r>
        <w:rPr>
          <w:rStyle w:val="question-number"/>
          <w:rFonts w:ascii="Arial" w:eastAsia="Times New Roman" w:hAnsi="Arial" w:cs="Arial"/>
          <w:color w:val="000000"/>
        </w:rPr>
        <w:t>16.</w:t>
      </w:r>
      <w:r>
        <w:rPr>
          <w:rFonts w:ascii="Arial" w:eastAsia="Times New Roman" w:hAnsi="Arial" w:cs="Arial"/>
          <w:color w:val="000000"/>
        </w:rPr>
        <w:t xml:space="preserve"> Oes gennych chi unrhyw sylwadau neu awgrymiadau eraill am yr ystadegau hyn neu allbynnau cysylltiedig eraill?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74A9BC63" w14:textId="77777777">
        <w:trPr>
          <w:divId w:val="516122456"/>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35DC3E84" w14:textId="77777777" w:rsidTr="000828AE">
              <w:trPr>
                <w:trHeight w:val="1875"/>
                <w:tblCellSpacing w:w="15" w:type="dxa"/>
              </w:trPr>
              <w:tc>
                <w:tcPr>
                  <w:tcW w:w="8444" w:type="dxa"/>
                  <w:vAlign w:val="center"/>
                  <w:hideMark/>
                </w:tcPr>
                <w:p w14:paraId="0489CF24"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5D572EC2" w14:textId="77777777" w:rsidR="00F22393" w:rsidRDefault="00F22393">
            <w:pPr>
              <w:rPr>
                <w:rFonts w:ascii="Arial" w:eastAsia="Times New Roman" w:hAnsi="Arial" w:cs="Arial"/>
                <w:color w:val="000000"/>
              </w:rPr>
            </w:pPr>
          </w:p>
        </w:tc>
      </w:tr>
    </w:tbl>
    <w:p w14:paraId="2EAD2218" w14:textId="77777777" w:rsidR="00F22393" w:rsidRDefault="00331D5F">
      <w:pPr>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4301BD92" w14:textId="77777777" w:rsidR="00F22393" w:rsidRDefault="00331D5F">
      <w:pPr>
        <w:pStyle w:val="Heading2"/>
        <w:shd w:val="clear" w:color="auto" w:fill="424242"/>
        <w:rPr>
          <w:rFonts w:ascii="Arial" w:eastAsia="Times New Roman" w:hAnsi="Arial" w:cs="Arial"/>
          <w:color w:val="FFFFFF"/>
        </w:rPr>
      </w:pPr>
      <w:r>
        <w:rPr>
          <w:rFonts w:ascii="Arial" w:eastAsia="Times New Roman" w:hAnsi="Arial" w:cs="Arial"/>
          <w:color w:val="FFFFFF"/>
        </w:rPr>
        <w:lastRenderedPageBreak/>
        <w:t>7. Cyfiawnder Cymdeithasol (yn cynnwys tanau)</w:t>
      </w:r>
    </w:p>
    <w:p w14:paraId="34D2757D" w14:textId="77777777" w:rsidR="00F22393" w:rsidRDefault="00331D5F">
      <w:pPr>
        <w:pStyle w:val="NormalWeb"/>
        <w:divId w:val="1395277074"/>
        <w:rPr>
          <w:rFonts w:ascii="Arial" w:hAnsi="Arial" w:cs="Arial"/>
          <w:color w:val="000000"/>
        </w:rPr>
      </w:pPr>
      <w:r>
        <w:rPr>
          <w:rFonts w:ascii="Arial" w:hAnsi="Arial" w:cs="Arial"/>
          <w:color w:val="000000"/>
        </w:rPr>
        <w:t>Mae'r</w:t>
      </w:r>
      <w:r>
        <w:rPr>
          <w:rFonts w:ascii="Arial" w:hAnsi="Arial" w:cs="Arial"/>
          <w:color w:val="000000"/>
        </w:rPr>
        <w:t xml:space="preserve"> thema hon yn cynnwys ystadegau am gyfiawnder cymdeithasol yng Nghymru, ac yn ymdrin â phynciau fel tlodi, amddifadedd, cydraddoldeb, cyfiawnder a thanau. </w:t>
      </w:r>
    </w:p>
    <w:p w14:paraId="08F20206" w14:textId="77777777" w:rsidR="00F22393" w:rsidRDefault="00331D5F">
      <w:pPr>
        <w:pStyle w:val="NormalWeb"/>
        <w:divId w:val="1395277074"/>
        <w:rPr>
          <w:rFonts w:ascii="Arial" w:hAnsi="Arial" w:cs="Arial"/>
          <w:color w:val="000000"/>
        </w:rPr>
      </w:pPr>
      <w:r>
        <w:rPr>
          <w:rFonts w:ascii="Arial" w:hAnsi="Arial" w:cs="Arial"/>
          <w:color w:val="000000"/>
        </w:rPr>
        <w:t> </w:t>
      </w:r>
    </w:p>
    <w:p w14:paraId="474449D7" w14:textId="77777777" w:rsidR="00F22393" w:rsidRDefault="00331D5F">
      <w:pPr>
        <w:pStyle w:val="NormalWeb"/>
        <w:divId w:val="1395277074"/>
        <w:rPr>
          <w:rFonts w:ascii="Arial" w:hAnsi="Arial" w:cs="Arial"/>
          <w:color w:val="000000"/>
        </w:rPr>
      </w:pPr>
      <w:r>
        <w:rPr>
          <w:rFonts w:ascii="Arial" w:hAnsi="Arial" w:cs="Arial"/>
          <w:color w:val="000000"/>
        </w:rPr>
        <w:t>Mae rhai o'r allbynnau hyn yn cael eu defnyddio'n rheolaidd ac yn darparu tystiolaeth bwysig ar anghydraddoldebau, diogelwch cymunedol a phobl agored i niwed yng Nghymru. Mae eraill yn cael eu defnyddio'n llai aml, neu ar gael o ffynonellau eraill, felly rydym yn edrych ar ffyrdd i'w symleiddio neu eu lleihau.</w:t>
      </w:r>
    </w:p>
    <w:p w14:paraId="21D196A6" w14:textId="77777777" w:rsidR="00F22393" w:rsidRDefault="00331D5F">
      <w:pPr>
        <w:pStyle w:val="NormalWeb"/>
        <w:divId w:val="1395277074"/>
        <w:rPr>
          <w:rFonts w:ascii="Arial" w:hAnsi="Arial" w:cs="Arial"/>
          <w:color w:val="000000"/>
        </w:rPr>
      </w:pPr>
      <w:r>
        <w:rPr>
          <w:rFonts w:ascii="Arial" w:hAnsi="Arial" w:cs="Arial"/>
          <w:color w:val="000000"/>
        </w:rPr>
        <w:t> </w:t>
      </w:r>
    </w:p>
    <w:p w14:paraId="008D141B" w14:textId="77777777" w:rsidR="00F22393" w:rsidRDefault="00331D5F">
      <w:pPr>
        <w:pStyle w:val="NormalWeb"/>
        <w:divId w:val="1395277074"/>
        <w:rPr>
          <w:rFonts w:ascii="Arial" w:hAnsi="Arial" w:cs="Arial"/>
          <w:color w:val="000000"/>
        </w:rPr>
      </w:pPr>
      <w:r>
        <w:rPr>
          <w:rFonts w:ascii="Arial" w:hAnsi="Arial" w:cs="Arial"/>
          <w:color w:val="000000"/>
        </w:rPr>
        <w:t xml:space="preserve">Rydym am sicrhau ein bod yn cadw'r data mwyaf defnyddiol a phwysig, gan gynnwys datganiadau proffil uchel, tra'n gwneud gwell defnydd o offer fel </w:t>
      </w:r>
      <w:hyperlink r:id="rId42" w:tgtFrame="_blank" w:history="1">
        <w:r>
          <w:rPr>
            <w:rStyle w:val="Hyperlink"/>
            <w:rFonts w:ascii="Arial" w:hAnsi="Arial" w:cs="Arial"/>
          </w:rPr>
          <w:t xml:space="preserve">StatsCymru </w:t>
        </w:r>
      </w:hyperlink>
      <w:r>
        <w:rPr>
          <w:rFonts w:ascii="Arial" w:hAnsi="Arial" w:cs="Arial"/>
          <w:color w:val="000000"/>
        </w:rPr>
        <w:t>i rannu gwybodaeth yn fwy effeithlon.</w:t>
      </w:r>
    </w:p>
    <w:p w14:paraId="3F491352" w14:textId="77777777" w:rsidR="00F22393" w:rsidRDefault="00331D5F">
      <w:pPr>
        <w:pStyle w:val="Heading3"/>
        <w:divId w:val="1543326643"/>
        <w:rPr>
          <w:rFonts w:ascii="Arial" w:eastAsia="Times New Roman" w:hAnsi="Arial" w:cs="Arial"/>
          <w:color w:val="000000"/>
        </w:rPr>
      </w:pPr>
      <w:r>
        <w:rPr>
          <w:rStyle w:val="question-number"/>
          <w:rFonts w:ascii="Arial" w:eastAsia="Times New Roman" w:hAnsi="Arial" w:cs="Arial"/>
          <w:color w:val="000000"/>
        </w:rPr>
        <w:t>17.</w:t>
      </w:r>
      <w:r>
        <w:rPr>
          <w:rFonts w:ascii="Arial" w:eastAsia="Times New Roman" w:hAnsi="Arial" w:cs="Arial"/>
          <w:color w:val="000000"/>
        </w:rPr>
        <w:t xml:space="preserve"> Ydych chi'n cytuno neu'n anghytuno gyda'r cynigion isod?</w:t>
      </w:r>
    </w:p>
    <w:tbl>
      <w:tblPr>
        <w:tblW w:w="5000" w:type="pct"/>
        <w:tblCellSpacing w:w="10" w:type="dxa"/>
        <w:tblCellMar>
          <w:top w:w="20" w:type="dxa"/>
          <w:left w:w="20" w:type="dxa"/>
          <w:bottom w:w="20" w:type="dxa"/>
          <w:right w:w="20" w:type="dxa"/>
        </w:tblCellMar>
        <w:tblLook w:val="04A0" w:firstRow="1" w:lastRow="0" w:firstColumn="1" w:lastColumn="0" w:noHBand="0" w:noVBand="1"/>
      </w:tblPr>
      <w:tblGrid>
        <w:gridCol w:w="3601"/>
        <w:gridCol w:w="1805"/>
        <w:gridCol w:w="1805"/>
        <w:gridCol w:w="1815"/>
      </w:tblGrid>
      <w:tr w:rsidR="00F22393" w14:paraId="55165876" w14:textId="77777777">
        <w:trPr>
          <w:divId w:val="1543326643"/>
          <w:tblHeader/>
          <w:tblCellSpacing w:w="10" w:type="dxa"/>
        </w:trPr>
        <w:tc>
          <w:tcPr>
            <w:tcW w:w="1000" w:type="pct"/>
            <w:vAlign w:val="center"/>
            <w:hideMark/>
          </w:tcPr>
          <w:p w14:paraId="7176FD84" w14:textId="77777777" w:rsidR="00F22393" w:rsidRDefault="00F22393">
            <w:pPr>
              <w:rPr>
                <w:rFonts w:ascii="Arial" w:eastAsia="Times New Roman" w:hAnsi="Arial" w:cs="Arial"/>
                <w:color w:val="000000"/>
              </w:rPr>
            </w:pPr>
          </w:p>
        </w:tc>
        <w:tc>
          <w:tcPr>
            <w:tcW w:w="500" w:type="pct"/>
            <w:vAlign w:val="bottom"/>
            <w:hideMark/>
          </w:tcPr>
          <w:p w14:paraId="7CE89641" w14:textId="77777777" w:rsidR="00F22393" w:rsidRDefault="00331D5F">
            <w:pPr>
              <w:jc w:val="center"/>
              <w:rPr>
                <w:rFonts w:ascii="Arial" w:eastAsia="Times New Roman" w:hAnsi="Arial" w:cs="Arial"/>
                <w:color w:val="000000"/>
              </w:rPr>
            </w:pPr>
            <w:r>
              <w:rPr>
                <w:rFonts w:ascii="Arial" w:eastAsia="Times New Roman" w:hAnsi="Arial" w:cs="Arial"/>
                <w:color w:val="000000"/>
              </w:rPr>
              <w:t>Cytuno</w:t>
            </w:r>
          </w:p>
        </w:tc>
        <w:tc>
          <w:tcPr>
            <w:tcW w:w="500" w:type="pct"/>
            <w:vAlign w:val="bottom"/>
            <w:hideMark/>
          </w:tcPr>
          <w:p w14:paraId="01D92BA3" w14:textId="77777777" w:rsidR="00F22393" w:rsidRDefault="00331D5F">
            <w:pPr>
              <w:jc w:val="center"/>
              <w:rPr>
                <w:rFonts w:ascii="Arial" w:eastAsia="Times New Roman" w:hAnsi="Arial" w:cs="Arial"/>
                <w:color w:val="000000"/>
              </w:rPr>
            </w:pPr>
            <w:r>
              <w:rPr>
                <w:rFonts w:ascii="Arial" w:eastAsia="Times New Roman" w:hAnsi="Arial" w:cs="Arial"/>
                <w:color w:val="000000"/>
              </w:rPr>
              <w:t>Anghytuno</w:t>
            </w:r>
          </w:p>
        </w:tc>
        <w:tc>
          <w:tcPr>
            <w:tcW w:w="500" w:type="pct"/>
            <w:vAlign w:val="bottom"/>
            <w:hideMark/>
          </w:tcPr>
          <w:p w14:paraId="036BAE9C" w14:textId="77777777" w:rsidR="00F22393" w:rsidRDefault="00331D5F">
            <w:pPr>
              <w:jc w:val="center"/>
              <w:rPr>
                <w:rFonts w:ascii="Arial" w:eastAsia="Times New Roman" w:hAnsi="Arial" w:cs="Arial"/>
                <w:color w:val="000000"/>
              </w:rPr>
            </w:pPr>
            <w:r>
              <w:rPr>
                <w:rFonts w:ascii="Arial" w:eastAsia="Times New Roman" w:hAnsi="Arial" w:cs="Arial"/>
                <w:color w:val="000000"/>
              </w:rPr>
              <w:t>Dim farn</w:t>
            </w:r>
          </w:p>
        </w:tc>
      </w:tr>
      <w:tr w:rsidR="00F22393" w14:paraId="7367F01C" w14:textId="77777777">
        <w:trPr>
          <w:divId w:val="1543326643"/>
          <w:tblCellSpacing w:w="10" w:type="dxa"/>
        </w:trPr>
        <w:tc>
          <w:tcPr>
            <w:tcW w:w="0" w:type="auto"/>
            <w:gridSpan w:val="4"/>
            <w:tcMar>
              <w:top w:w="105" w:type="dxa"/>
              <w:left w:w="20" w:type="dxa"/>
              <w:bottom w:w="105" w:type="dxa"/>
              <w:right w:w="20" w:type="dxa"/>
            </w:tcMar>
            <w:vAlign w:val="center"/>
            <w:hideMark/>
          </w:tcPr>
          <w:p w14:paraId="554C83C5" w14:textId="77777777" w:rsidR="00F22393" w:rsidRDefault="00331D5F">
            <w:pPr>
              <w:rPr>
                <w:rFonts w:ascii="Arial" w:eastAsia="Times New Roman" w:hAnsi="Arial" w:cs="Arial"/>
                <w:b/>
                <w:bCs/>
                <w:color w:val="000000"/>
              </w:rPr>
            </w:pPr>
            <w:hyperlink r:id="rId43" w:tgtFrame="_blank" w:history="1">
              <w:r>
                <w:rPr>
                  <w:rStyle w:val="Hyperlink"/>
                  <w:rFonts w:ascii="Arial" w:eastAsia="Times New Roman" w:hAnsi="Arial" w:cs="Arial"/>
                  <w:b/>
                  <w:bCs/>
                </w:rPr>
                <w:t>Ystadegau cydraddoldeb ac amrywiaeth</w:t>
              </w:r>
            </w:hyperlink>
          </w:p>
        </w:tc>
      </w:tr>
      <w:tr w:rsidR="00F22393" w14:paraId="23908971" w14:textId="77777777">
        <w:trPr>
          <w:divId w:val="1543326643"/>
          <w:trHeight w:val="225"/>
          <w:tblCellSpacing w:w="10" w:type="dxa"/>
        </w:trPr>
        <w:tc>
          <w:tcPr>
            <w:tcW w:w="0" w:type="auto"/>
            <w:vAlign w:val="center"/>
            <w:hideMark/>
          </w:tcPr>
          <w:p w14:paraId="75735050" w14:textId="77777777" w:rsidR="00F22393" w:rsidRDefault="00331D5F">
            <w:pPr>
              <w:rPr>
                <w:rFonts w:ascii="Arial" w:eastAsia="Times New Roman" w:hAnsi="Arial" w:cs="Arial"/>
                <w:color w:val="000000"/>
              </w:rPr>
            </w:pPr>
            <w:r>
              <w:rPr>
                <w:rFonts w:ascii="Arial" w:eastAsia="Times New Roman" w:hAnsi="Arial" w:cs="Arial"/>
                <w:color w:val="000000"/>
              </w:rPr>
              <w:t xml:space="preserve">Cynnig: cyfuno â phynciau cydraddoldeb eraill mewn un adroddiad pan fydd data ar gael o'r </w:t>
            </w:r>
            <w:hyperlink r:id="rId44" w:tgtFrame="_blank" w:history="1">
              <w:r>
                <w:rPr>
                  <w:rStyle w:val="Hyperlink"/>
                  <w:rFonts w:ascii="Arial" w:eastAsia="Times New Roman" w:hAnsi="Arial" w:cs="Arial"/>
                </w:rPr>
                <w:t>Arolwg Llafurlu Trawsffurfiedig (Swyddfa Ystadegau Gwladol)</w:t>
              </w:r>
            </w:hyperlink>
          </w:p>
        </w:tc>
        <w:tc>
          <w:tcPr>
            <w:tcW w:w="225" w:type="dxa"/>
            <w:tcMar>
              <w:top w:w="75" w:type="dxa"/>
              <w:left w:w="75" w:type="dxa"/>
              <w:bottom w:w="75" w:type="dxa"/>
              <w:right w:w="75" w:type="dxa"/>
            </w:tcMar>
            <w:hideMark/>
          </w:tcPr>
          <w:p w14:paraId="63DD0DD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269BA6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D215A43"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38CA1B94" w14:textId="77777777">
        <w:trPr>
          <w:divId w:val="1543326643"/>
          <w:tblCellSpacing w:w="10" w:type="dxa"/>
        </w:trPr>
        <w:tc>
          <w:tcPr>
            <w:tcW w:w="0" w:type="auto"/>
            <w:gridSpan w:val="4"/>
            <w:tcMar>
              <w:top w:w="105" w:type="dxa"/>
              <w:left w:w="20" w:type="dxa"/>
              <w:bottom w:w="105" w:type="dxa"/>
              <w:right w:w="20" w:type="dxa"/>
            </w:tcMar>
            <w:vAlign w:val="center"/>
            <w:hideMark/>
          </w:tcPr>
          <w:p w14:paraId="7AF58A5D" w14:textId="77777777" w:rsidR="00F22393" w:rsidRDefault="00331D5F">
            <w:pPr>
              <w:rPr>
                <w:rFonts w:ascii="Arial" w:eastAsia="Times New Roman" w:hAnsi="Arial" w:cs="Arial"/>
                <w:b/>
                <w:bCs/>
                <w:color w:val="000000"/>
              </w:rPr>
            </w:pPr>
            <w:hyperlink r:id="rId45" w:tgtFrame="_blank" w:history="1">
              <w:r>
                <w:rPr>
                  <w:rStyle w:val="Hyperlink"/>
                  <w:rFonts w:ascii="Arial" w:eastAsia="Times New Roman" w:hAnsi="Arial" w:cs="Arial"/>
                  <w:b/>
                  <w:bCs/>
                </w:rPr>
                <w:t>Cyfeiriadedd rhywiol</w:t>
              </w:r>
            </w:hyperlink>
          </w:p>
        </w:tc>
      </w:tr>
      <w:tr w:rsidR="00F22393" w14:paraId="065CB3A0" w14:textId="77777777">
        <w:trPr>
          <w:divId w:val="1543326643"/>
          <w:trHeight w:val="225"/>
          <w:tblCellSpacing w:w="10" w:type="dxa"/>
        </w:trPr>
        <w:tc>
          <w:tcPr>
            <w:tcW w:w="0" w:type="auto"/>
            <w:vAlign w:val="center"/>
            <w:hideMark/>
          </w:tcPr>
          <w:p w14:paraId="3C90D81B" w14:textId="77777777" w:rsidR="00F22393" w:rsidRDefault="00331D5F">
            <w:pPr>
              <w:rPr>
                <w:rFonts w:ascii="Arial" w:eastAsia="Times New Roman" w:hAnsi="Arial" w:cs="Arial"/>
                <w:color w:val="000000"/>
              </w:rPr>
            </w:pPr>
            <w:r>
              <w:rPr>
                <w:rFonts w:ascii="Arial" w:eastAsia="Times New Roman" w:hAnsi="Arial" w:cs="Arial"/>
                <w:color w:val="000000"/>
              </w:rPr>
              <w:t xml:space="preserve">Cynnig: cyfuno â phynciau cydraddoldeb eraill mewn un adroddiad pan fydd data ar gael o'r </w:t>
            </w:r>
            <w:hyperlink r:id="rId46" w:tgtFrame="_blank" w:history="1">
              <w:r>
                <w:rPr>
                  <w:rStyle w:val="Hyperlink"/>
                  <w:rFonts w:ascii="Arial" w:eastAsia="Times New Roman" w:hAnsi="Arial" w:cs="Arial"/>
                </w:rPr>
                <w:t>Arolwg Llafurlu Trawsffurfiedig  (Swyddfa Ystadegau Gwladol)</w:t>
              </w:r>
            </w:hyperlink>
          </w:p>
        </w:tc>
        <w:tc>
          <w:tcPr>
            <w:tcW w:w="225" w:type="dxa"/>
            <w:tcMar>
              <w:top w:w="75" w:type="dxa"/>
              <w:left w:w="75" w:type="dxa"/>
              <w:bottom w:w="75" w:type="dxa"/>
              <w:right w:w="75" w:type="dxa"/>
            </w:tcMar>
            <w:hideMark/>
          </w:tcPr>
          <w:p w14:paraId="1BBF4765"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422C164"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1461C8B0"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647BF078" w14:textId="77777777">
        <w:trPr>
          <w:divId w:val="1543326643"/>
          <w:tblCellSpacing w:w="10" w:type="dxa"/>
        </w:trPr>
        <w:tc>
          <w:tcPr>
            <w:tcW w:w="0" w:type="auto"/>
            <w:gridSpan w:val="4"/>
            <w:tcMar>
              <w:top w:w="105" w:type="dxa"/>
              <w:left w:w="20" w:type="dxa"/>
              <w:bottom w:w="105" w:type="dxa"/>
              <w:right w:w="20" w:type="dxa"/>
            </w:tcMar>
            <w:vAlign w:val="center"/>
            <w:hideMark/>
          </w:tcPr>
          <w:p w14:paraId="2D63B0A2" w14:textId="77777777" w:rsidR="00F22393" w:rsidRDefault="00331D5F">
            <w:pPr>
              <w:rPr>
                <w:rFonts w:ascii="Arial" w:eastAsia="Times New Roman" w:hAnsi="Arial" w:cs="Arial"/>
                <w:b/>
                <w:bCs/>
                <w:color w:val="000000"/>
              </w:rPr>
            </w:pPr>
            <w:hyperlink r:id="rId47" w:tgtFrame="_blank" w:history="1">
              <w:r>
                <w:rPr>
                  <w:rStyle w:val="Hyperlink"/>
                  <w:rFonts w:ascii="Arial" w:eastAsia="Times New Roman" w:hAnsi="Arial" w:cs="Arial"/>
                  <w:b/>
                  <w:bCs/>
                </w:rPr>
                <w:t>Ethnigrwydd a hunaniaeth genedlaethol</w:t>
              </w:r>
            </w:hyperlink>
          </w:p>
        </w:tc>
      </w:tr>
      <w:tr w:rsidR="00F22393" w14:paraId="31754D64" w14:textId="77777777">
        <w:trPr>
          <w:divId w:val="1543326643"/>
          <w:trHeight w:val="225"/>
          <w:tblCellSpacing w:w="10" w:type="dxa"/>
        </w:trPr>
        <w:tc>
          <w:tcPr>
            <w:tcW w:w="0" w:type="auto"/>
            <w:vAlign w:val="center"/>
            <w:hideMark/>
          </w:tcPr>
          <w:p w14:paraId="01C51F96" w14:textId="77777777" w:rsidR="00F22393" w:rsidRDefault="00331D5F">
            <w:pPr>
              <w:rPr>
                <w:rFonts w:ascii="Arial" w:eastAsia="Times New Roman" w:hAnsi="Arial" w:cs="Arial"/>
                <w:color w:val="000000"/>
              </w:rPr>
            </w:pPr>
            <w:r>
              <w:rPr>
                <w:rFonts w:ascii="Arial" w:eastAsia="Times New Roman" w:hAnsi="Arial" w:cs="Arial"/>
                <w:color w:val="000000"/>
              </w:rPr>
              <w:t xml:space="preserve">Cynnig: cyfuno â phynciau cydraddoldeb eraill mewn un adroddiad pan fo data ar gael o'r </w:t>
            </w:r>
            <w:hyperlink r:id="rId48" w:tgtFrame="_blank" w:history="1">
              <w:r>
                <w:rPr>
                  <w:rStyle w:val="Hyperlink"/>
                  <w:rFonts w:ascii="Arial" w:eastAsia="Times New Roman" w:hAnsi="Arial" w:cs="Arial"/>
                </w:rPr>
                <w:t>Arolwg Llafurlu Trawsffurfiedig </w:t>
              </w:r>
            </w:hyperlink>
            <w:hyperlink r:id="rId49" w:history="1">
              <w:r>
                <w:rPr>
                  <w:rStyle w:val="Hyperlink"/>
                  <w:rFonts w:ascii="Arial" w:eastAsia="Times New Roman" w:hAnsi="Arial" w:cs="Arial"/>
                </w:rPr>
                <w:t>(Swyddfa Ystadegau Gwladol)</w:t>
              </w:r>
            </w:hyperlink>
            <w:r>
              <w:rPr>
                <w:rFonts w:ascii="Arial" w:eastAsia="Times New Roman" w:hAnsi="Arial" w:cs="Arial"/>
                <w:color w:val="000000"/>
              </w:rPr>
              <w:t xml:space="preserve"> a lleihau amlder cyhoeddi o chwarterol i flynyddol</w:t>
            </w:r>
          </w:p>
        </w:tc>
        <w:tc>
          <w:tcPr>
            <w:tcW w:w="225" w:type="dxa"/>
            <w:tcMar>
              <w:top w:w="75" w:type="dxa"/>
              <w:left w:w="75" w:type="dxa"/>
              <w:bottom w:w="75" w:type="dxa"/>
              <w:right w:w="75" w:type="dxa"/>
            </w:tcMar>
            <w:hideMark/>
          </w:tcPr>
          <w:p w14:paraId="025977D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3D581FDF"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8CB7C8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7614CB3E" w14:textId="77777777">
        <w:trPr>
          <w:divId w:val="1543326643"/>
          <w:tblCellSpacing w:w="10" w:type="dxa"/>
        </w:trPr>
        <w:tc>
          <w:tcPr>
            <w:tcW w:w="0" w:type="auto"/>
            <w:gridSpan w:val="4"/>
            <w:tcMar>
              <w:top w:w="105" w:type="dxa"/>
              <w:left w:w="20" w:type="dxa"/>
              <w:bottom w:w="105" w:type="dxa"/>
              <w:right w:w="20" w:type="dxa"/>
            </w:tcMar>
            <w:vAlign w:val="center"/>
            <w:hideMark/>
          </w:tcPr>
          <w:p w14:paraId="7C26C307" w14:textId="77777777" w:rsidR="00F22393" w:rsidRDefault="00331D5F">
            <w:pPr>
              <w:rPr>
                <w:rFonts w:ascii="Arial" w:eastAsia="Times New Roman" w:hAnsi="Arial" w:cs="Arial"/>
                <w:b/>
                <w:bCs/>
                <w:color w:val="000000"/>
              </w:rPr>
            </w:pPr>
            <w:hyperlink r:id="rId50" w:tgtFrame="_blank" w:history="1">
              <w:r>
                <w:rPr>
                  <w:rStyle w:val="Hyperlink"/>
                  <w:rFonts w:ascii="Arial" w:eastAsia="Times New Roman" w:hAnsi="Arial" w:cs="Arial"/>
                  <w:b/>
                  <w:bCs/>
                </w:rPr>
                <w:t>Y Gronfa Cymorth Dewisol</w:t>
              </w:r>
            </w:hyperlink>
          </w:p>
        </w:tc>
      </w:tr>
      <w:tr w:rsidR="00F22393" w14:paraId="5971EAA0" w14:textId="77777777">
        <w:trPr>
          <w:divId w:val="1543326643"/>
          <w:trHeight w:val="225"/>
          <w:tblCellSpacing w:w="10" w:type="dxa"/>
        </w:trPr>
        <w:tc>
          <w:tcPr>
            <w:tcW w:w="0" w:type="auto"/>
            <w:vAlign w:val="center"/>
            <w:hideMark/>
          </w:tcPr>
          <w:p w14:paraId="16C5F25A" w14:textId="77777777" w:rsidR="00F22393" w:rsidRDefault="00331D5F">
            <w:pPr>
              <w:rPr>
                <w:rFonts w:ascii="Arial" w:eastAsia="Times New Roman" w:hAnsi="Arial" w:cs="Arial"/>
                <w:color w:val="000000"/>
              </w:rPr>
            </w:pPr>
            <w:r>
              <w:rPr>
                <w:rFonts w:ascii="Arial" w:eastAsia="Times New Roman" w:hAnsi="Arial" w:cs="Arial"/>
                <w:color w:val="000000"/>
              </w:rPr>
              <w:t>Cynnig: lleihau amlder cyhoeddi o chwarterol i 6 misol.</w:t>
            </w:r>
          </w:p>
        </w:tc>
        <w:tc>
          <w:tcPr>
            <w:tcW w:w="225" w:type="dxa"/>
            <w:tcMar>
              <w:top w:w="75" w:type="dxa"/>
              <w:left w:w="75" w:type="dxa"/>
              <w:bottom w:w="75" w:type="dxa"/>
              <w:right w:w="75" w:type="dxa"/>
            </w:tcMar>
            <w:hideMark/>
          </w:tcPr>
          <w:p w14:paraId="42EF1EAB"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A7853E5"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253766DD"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59CF2E20" w14:textId="77777777">
        <w:trPr>
          <w:divId w:val="1543326643"/>
          <w:tblCellSpacing w:w="10" w:type="dxa"/>
        </w:trPr>
        <w:tc>
          <w:tcPr>
            <w:tcW w:w="0" w:type="auto"/>
            <w:gridSpan w:val="4"/>
            <w:tcMar>
              <w:top w:w="105" w:type="dxa"/>
              <w:left w:w="20" w:type="dxa"/>
              <w:bottom w:w="105" w:type="dxa"/>
              <w:right w:w="20" w:type="dxa"/>
            </w:tcMar>
            <w:vAlign w:val="center"/>
            <w:hideMark/>
          </w:tcPr>
          <w:p w14:paraId="0242DAC3" w14:textId="77777777" w:rsidR="00F22393" w:rsidRDefault="00331D5F">
            <w:pPr>
              <w:rPr>
                <w:rFonts w:ascii="Arial" w:eastAsia="Times New Roman" w:hAnsi="Arial" w:cs="Arial"/>
                <w:b/>
                <w:bCs/>
                <w:color w:val="000000"/>
              </w:rPr>
            </w:pPr>
            <w:hyperlink r:id="rId51" w:tgtFrame="_blank" w:history="1">
              <w:r>
                <w:rPr>
                  <w:rStyle w:val="Hyperlink"/>
                  <w:rFonts w:ascii="Arial" w:eastAsia="Times New Roman" w:hAnsi="Arial" w:cs="Arial"/>
                  <w:b/>
                  <w:bCs/>
                </w:rPr>
                <w:t>Dangosfwrdd rhyngweithiol cyfiawnder ieuenctid</w:t>
              </w:r>
            </w:hyperlink>
          </w:p>
        </w:tc>
      </w:tr>
      <w:tr w:rsidR="00F22393" w14:paraId="57803F8A" w14:textId="77777777">
        <w:trPr>
          <w:divId w:val="1543326643"/>
          <w:trHeight w:val="225"/>
          <w:tblCellSpacing w:w="10" w:type="dxa"/>
        </w:trPr>
        <w:tc>
          <w:tcPr>
            <w:tcW w:w="0" w:type="auto"/>
            <w:vAlign w:val="center"/>
            <w:hideMark/>
          </w:tcPr>
          <w:p w14:paraId="7C295FCF" w14:textId="77777777" w:rsidR="00F22393" w:rsidRDefault="00331D5F">
            <w:pPr>
              <w:rPr>
                <w:rFonts w:ascii="Arial" w:eastAsia="Times New Roman" w:hAnsi="Arial" w:cs="Arial"/>
                <w:color w:val="000000"/>
              </w:rPr>
            </w:pPr>
            <w:r>
              <w:rPr>
                <w:rFonts w:ascii="Arial" w:eastAsia="Times New Roman" w:hAnsi="Arial" w:cs="Arial"/>
                <w:color w:val="000000"/>
              </w:rPr>
              <w:t>Cynnig: atal yr allbwn hwn a chyfeirio defnyddwyr at y data tarddiadol</w:t>
            </w:r>
          </w:p>
        </w:tc>
        <w:tc>
          <w:tcPr>
            <w:tcW w:w="225" w:type="dxa"/>
            <w:tcMar>
              <w:top w:w="75" w:type="dxa"/>
              <w:left w:w="75" w:type="dxa"/>
              <w:bottom w:w="75" w:type="dxa"/>
              <w:right w:w="75" w:type="dxa"/>
            </w:tcMar>
            <w:hideMark/>
          </w:tcPr>
          <w:p w14:paraId="5A4D8567"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6B03AE56"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74404F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57841740" w14:textId="77777777">
        <w:trPr>
          <w:divId w:val="1543326643"/>
          <w:tblCellSpacing w:w="10" w:type="dxa"/>
        </w:trPr>
        <w:tc>
          <w:tcPr>
            <w:tcW w:w="0" w:type="auto"/>
            <w:gridSpan w:val="4"/>
            <w:tcMar>
              <w:top w:w="105" w:type="dxa"/>
              <w:left w:w="20" w:type="dxa"/>
              <w:bottom w:w="105" w:type="dxa"/>
              <w:right w:w="20" w:type="dxa"/>
            </w:tcMar>
            <w:vAlign w:val="center"/>
            <w:hideMark/>
          </w:tcPr>
          <w:p w14:paraId="6E1284F8" w14:textId="77777777" w:rsidR="00F22393" w:rsidRDefault="00331D5F">
            <w:pPr>
              <w:rPr>
                <w:rFonts w:ascii="Arial" w:eastAsia="Times New Roman" w:hAnsi="Arial" w:cs="Arial"/>
                <w:b/>
                <w:bCs/>
                <w:color w:val="000000"/>
              </w:rPr>
            </w:pPr>
            <w:hyperlink r:id="rId52" w:tgtFrame="_blank" w:history="1">
              <w:r>
                <w:rPr>
                  <w:rStyle w:val="Hyperlink"/>
                  <w:rFonts w:ascii="Arial" w:eastAsia="Times New Roman" w:hAnsi="Arial" w:cs="Arial"/>
                  <w:b/>
                  <w:bCs/>
                </w:rPr>
                <w:t>Cyfrif carafanau sipsiwn a theithwyr</w:t>
              </w:r>
            </w:hyperlink>
          </w:p>
        </w:tc>
      </w:tr>
      <w:tr w:rsidR="00F22393" w14:paraId="3F6153AD" w14:textId="77777777">
        <w:trPr>
          <w:divId w:val="1543326643"/>
          <w:trHeight w:val="225"/>
          <w:tblCellSpacing w:w="10" w:type="dxa"/>
        </w:trPr>
        <w:tc>
          <w:tcPr>
            <w:tcW w:w="0" w:type="auto"/>
            <w:vAlign w:val="center"/>
            <w:hideMark/>
          </w:tcPr>
          <w:p w14:paraId="017CE784" w14:textId="77777777" w:rsidR="00F22393" w:rsidRDefault="00331D5F">
            <w:pPr>
              <w:rPr>
                <w:rFonts w:ascii="Arial" w:eastAsia="Times New Roman" w:hAnsi="Arial" w:cs="Arial"/>
                <w:color w:val="000000"/>
              </w:rPr>
            </w:pPr>
            <w:r>
              <w:rPr>
                <w:rFonts w:ascii="Arial" w:eastAsia="Times New Roman" w:hAnsi="Arial" w:cs="Arial"/>
                <w:color w:val="000000"/>
              </w:rPr>
              <w:t>Cynnig: lleihau amlder y datganiadau</w:t>
            </w:r>
          </w:p>
        </w:tc>
        <w:tc>
          <w:tcPr>
            <w:tcW w:w="225" w:type="dxa"/>
            <w:tcMar>
              <w:top w:w="75" w:type="dxa"/>
              <w:left w:w="75" w:type="dxa"/>
              <w:bottom w:w="75" w:type="dxa"/>
              <w:right w:w="75" w:type="dxa"/>
            </w:tcMar>
            <w:hideMark/>
          </w:tcPr>
          <w:p w14:paraId="2FCA70B2"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45229EC"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5F1EE5C3"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r w:rsidR="00F22393" w14:paraId="44B6E615" w14:textId="77777777">
        <w:trPr>
          <w:divId w:val="1543326643"/>
          <w:tblCellSpacing w:w="10" w:type="dxa"/>
        </w:trPr>
        <w:tc>
          <w:tcPr>
            <w:tcW w:w="0" w:type="auto"/>
            <w:gridSpan w:val="4"/>
            <w:tcMar>
              <w:top w:w="105" w:type="dxa"/>
              <w:left w:w="20" w:type="dxa"/>
              <w:bottom w:w="105" w:type="dxa"/>
              <w:right w:w="20" w:type="dxa"/>
            </w:tcMar>
            <w:vAlign w:val="center"/>
            <w:hideMark/>
          </w:tcPr>
          <w:p w14:paraId="13D3F050" w14:textId="77777777" w:rsidR="00F22393" w:rsidRDefault="00331D5F">
            <w:pPr>
              <w:rPr>
                <w:rFonts w:ascii="Arial" w:eastAsia="Times New Roman" w:hAnsi="Arial" w:cs="Arial"/>
                <w:b/>
                <w:bCs/>
                <w:color w:val="000000"/>
              </w:rPr>
            </w:pPr>
            <w:hyperlink r:id="rId53" w:tgtFrame="_blank" w:history="1">
              <w:r>
                <w:rPr>
                  <w:rStyle w:val="Hyperlink"/>
                  <w:rFonts w:ascii="Arial" w:eastAsia="Times New Roman" w:hAnsi="Arial" w:cs="Arial"/>
                  <w:b/>
                  <w:bCs/>
                </w:rPr>
                <w:t>Tanau bwriadol</w:t>
              </w:r>
            </w:hyperlink>
            <w:r>
              <w:rPr>
                <w:rFonts w:ascii="Arial" w:eastAsia="Times New Roman" w:hAnsi="Arial" w:cs="Arial"/>
                <w:b/>
                <w:bCs/>
                <w:color w:val="000000"/>
              </w:rPr>
              <w:t xml:space="preserve"> a </w:t>
            </w:r>
            <w:hyperlink r:id="rId54" w:tgtFrame="_blank" w:history="1">
              <w:r>
                <w:rPr>
                  <w:rStyle w:val="Hyperlink"/>
                  <w:rFonts w:ascii="Arial" w:eastAsia="Times New Roman" w:hAnsi="Arial" w:cs="Arial"/>
                  <w:b/>
                  <w:bCs/>
                </w:rPr>
                <w:t>Thanau glaswelltir</w:t>
              </w:r>
            </w:hyperlink>
          </w:p>
        </w:tc>
      </w:tr>
      <w:tr w:rsidR="00F22393" w14:paraId="5CEA83D6" w14:textId="77777777">
        <w:trPr>
          <w:divId w:val="1543326643"/>
          <w:trHeight w:val="225"/>
          <w:tblCellSpacing w:w="10" w:type="dxa"/>
        </w:trPr>
        <w:tc>
          <w:tcPr>
            <w:tcW w:w="0" w:type="auto"/>
            <w:vAlign w:val="center"/>
            <w:hideMark/>
          </w:tcPr>
          <w:p w14:paraId="37A5963C" w14:textId="77777777" w:rsidR="00F22393" w:rsidRDefault="00331D5F">
            <w:pPr>
              <w:rPr>
                <w:rFonts w:ascii="Arial" w:eastAsia="Times New Roman" w:hAnsi="Arial" w:cs="Arial"/>
                <w:color w:val="000000"/>
              </w:rPr>
            </w:pPr>
            <w:r>
              <w:rPr>
                <w:rFonts w:ascii="Arial" w:eastAsia="Times New Roman" w:hAnsi="Arial" w:cs="Arial"/>
                <w:color w:val="000000"/>
              </w:rPr>
              <w:t>Cynnig: crynhoi'r adroddiad, tra'n cadw</w:t>
            </w:r>
            <w:r>
              <w:rPr>
                <w:rFonts w:ascii="Arial" w:eastAsia="Times New Roman" w:hAnsi="Arial" w:cs="Arial"/>
                <w:color w:val="000000"/>
              </w:rPr>
              <w:t xml:space="preserve"> data ar StatsCymru</w:t>
            </w:r>
          </w:p>
        </w:tc>
        <w:tc>
          <w:tcPr>
            <w:tcW w:w="225" w:type="dxa"/>
            <w:tcMar>
              <w:top w:w="75" w:type="dxa"/>
              <w:left w:w="75" w:type="dxa"/>
              <w:bottom w:w="75" w:type="dxa"/>
              <w:right w:w="75" w:type="dxa"/>
            </w:tcMar>
            <w:hideMark/>
          </w:tcPr>
          <w:p w14:paraId="66815722"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0AF89D4E"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225" w:type="dxa"/>
            <w:tcMar>
              <w:top w:w="75" w:type="dxa"/>
              <w:left w:w="75" w:type="dxa"/>
              <w:bottom w:w="75" w:type="dxa"/>
              <w:right w:w="75" w:type="dxa"/>
            </w:tcMar>
            <w:hideMark/>
          </w:tcPr>
          <w:p w14:paraId="7EB766AA"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r>
    </w:tbl>
    <w:p w14:paraId="2BD0A127" w14:textId="77777777" w:rsidR="00F22393" w:rsidRDefault="00331D5F">
      <w:pPr>
        <w:pStyle w:val="Heading3"/>
        <w:divId w:val="1001467866"/>
        <w:rPr>
          <w:rFonts w:ascii="Arial" w:eastAsia="Times New Roman" w:hAnsi="Arial" w:cs="Arial"/>
          <w:color w:val="000000"/>
        </w:rPr>
      </w:pPr>
      <w:r>
        <w:rPr>
          <w:rStyle w:val="question-number"/>
          <w:rFonts w:ascii="Arial" w:eastAsia="Times New Roman" w:hAnsi="Arial" w:cs="Arial"/>
          <w:color w:val="000000"/>
        </w:rPr>
        <w:t>18.</w:t>
      </w:r>
      <w:r>
        <w:rPr>
          <w:rFonts w:ascii="Arial" w:eastAsia="Times New Roman" w:hAnsi="Arial" w:cs="Arial"/>
          <w:color w:val="000000"/>
        </w:rPr>
        <w:t xml:space="preserve"> Dywedwch wrthym pam rydych chi'n cytuno neu’n anghytuno. Byddwch mor benodol â phosibl yn eich adborth, er enghraifft, dywedwch wrthym pa allbynnau rydych chi'n eu defnyddio a pham eu bod yn bwysig i chi.</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6F92FBC3" w14:textId="77777777">
        <w:trPr>
          <w:divId w:val="1001467866"/>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4356D841" w14:textId="77777777" w:rsidTr="000828AE">
              <w:trPr>
                <w:trHeight w:val="1875"/>
                <w:tblCellSpacing w:w="15" w:type="dxa"/>
              </w:trPr>
              <w:tc>
                <w:tcPr>
                  <w:tcW w:w="8444" w:type="dxa"/>
                  <w:vAlign w:val="center"/>
                  <w:hideMark/>
                </w:tcPr>
                <w:p w14:paraId="7DC32B08"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75B30350" w14:textId="77777777" w:rsidR="00F22393" w:rsidRDefault="00F22393">
            <w:pPr>
              <w:rPr>
                <w:rFonts w:ascii="Arial" w:eastAsia="Times New Roman" w:hAnsi="Arial" w:cs="Arial"/>
                <w:color w:val="000000"/>
              </w:rPr>
            </w:pPr>
          </w:p>
        </w:tc>
      </w:tr>
    </w:tbl>
    <w:p w14:paraId="74D150A9" w14:textId="77777777" w:rsidR="00F22393" w:rsidRDefault="00331D5F">
      <w:pPr>
        <w:pStyle w:val="Heading3"/>
        <w:divId w:val="158083578"/>
        <w:rPr>
          <w:rFonts w:ascii="Arial" w:eastAsia="Times New Roman" w:hAnsi="Arial" w:cs="Arial"/>
          <w:color w:val="000000"/>
        </w:rPr>
      </w:pPr>
      <w:r>
        <w:rPr>
          <w:rStyle w:val="question-number"/>
          <w:rFonts w:ascii="Arial" w:eastAsia="Times New Roman" w:hAnsi="Arial" w:cs="Arial"/>
          <w:color w:val="000000"/>
        </w:rPr>
        <w:t>19.</w:t>
      </w:r>
      <w:r>
        <w:rPr>
          <w:rFonts w:ascii="Arial" w:eastAsia="Times New Roman" w:hAnsi="Arial" w:cs="Arial"/>
          <w:color w:val="000000"/>
        </w:rPr>
        <w:t xml:space="preserve"> Oes gennych chi unrhyw sylwadau neu awgrymiadau eraill am yr ystadegau hyn neu allbynnau cysylltiedig eraill?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2C92EBA6" w14:textId="77777777">
        <w:trPr>
          <w:divId w:val="158083578"/>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19762E92" w14:textId="77777777" w:rsidTr="000828AE">
              <w:trPr>
                <w:trHeight w:val="1875"/>
                <w:tblCellSpacing w:w="15" w:type="dxa"/>
              </w:trPr>
              <w:tc>
                <w:tcPr>
                  <w:tcW w:w="8444" w:type="dxa"/>
                  <w:vAlign w:val="center"/>
                  <w:hideMark/>
                </w:tcPr>
                <w:p w14:paraId="1D106818" w14:textId="77777777" w:rsidR="00F22393" w:rsidRDefault="00331D5F">
                  <w:pPr>
                    <w:spacing w:after="240"/>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r>
                  <w:r>
                    <w:rPr>
                      <w:rFonts w:ascii="Arial" w:eastAsia="Times New Roman" w:hAnsi="Arial" w:cs="Arial"/>
                      <w:color w:val="000000"/>
                    </w:rPr>
                    <w:br/>
                  </w:r>
                </w:p>
              </w:tc>
            </w:tr>
          </w:tbl>
          <w:p w14:paraId="65E56650" w14:textId="77777777" w:rsidR="00F22393" w:rsidRDefault="00F22393">
            <w:pPr>
              <w:rPr>
                <w:rFonts w:ascii="Arial" w:eastAsia="Times New Roman" w:hAnsi="Arial" w:cs="Arial"/>
                <w:color w:val="000000"/>
              </w:rPr>
            </w:pPr>
          </w:p>
        </w:tc>
      </w:tr>
    </w:tbl>
    <w:p w14:paraId="1B66F7F4" w14:textId="77777777" w:rsidR="00F22393" w:rsidRDefault="00331D5F">
      <w:pPr>
        <w:rPr>
          <w:rFonts w:ascii="Arial" w:eastAsia="Times New Roman" w:hAnsi="Arial" w:cs="Arial"/>
          <w:color w:val="000000"/>
        </w:rPr>
      </w:pPr>
      <w:r>
        <w:rPr>
          <w:rFonts w:ascii="Arial" w:eastAsia="Times New Roman" w:hAnsi="Arial" w:cs="Arial"/>
          <w:color w:val="000000"/>
        </w:rPr>
        <w:br/>
      </w:r>
      <w:r>
        <w:rPr>
          <w:rFonts w:ascii="Arial" w:eastAsia="Times New Roman" w:hAnsi="Arial" w:cs="Arial"/>
          <w:color w:val="000000"/>
        </w:rPr>
        <w:br w:type="page"/>
      </w:r>
    </w:p>
    <w:p w14:paraId="58430B67" w14:textId="77777777" w:rsidR="00F22393" w:rsidRDefault="00331D5F">
      <w:pPr>
        <w:pStyle w:val="Heading2"/>
        <w:shd w:val="clear" w:color="auto" w:fill="424242"/>
        <w:rPr>
          <w:rFonts w:ascii="Arial" w:eastAsia="Times New Roman" w:hAnsi="Arial" w:cs="Arial"/>
          <w:color w:val="FFFFFF"/>
        </w:rPr>
      </w:pPr>
      <w:r>
        <w:rPr>
          <w:rFonts w:ascii="Arial" w:eastAsia="Times New Roman" w:hAnsi="Arial" w:cs="Arial"/>
          <w:color w:val="FFFFFF"/>
        </w:rPr>
        <w:lastRenderedPageBreak/>
        <w:t>8. Cyflwynwch eich ymateb</w:t>
      </w:r>
    </w:p>
    <w:p w14:paraId="1F195E5D" w14:textId="77777777" w:rsidR="00F22393" w:rsidRDefault="00331D5F">
      <w:pPr>
        <w:pStyle w:val="NormalWeb"/>
        <w:divId w:val="1615549984"/>
        <w:rPr>
          <w:rFonts w:ascii="Arial" w:hAnsi="Arial" w:cs="Arial"/>
          <w:color w:val="000000"/>
        </w:rPr>
      </w:pPr>
      <w:r>
        <w:rPr>
          <w:rFonts w:ascii="Arial" w:hAnsi="Arial" w:cs="Arial"/>
          <w:color w:val="000000"/>
        </w:rPr>
        <w:t xml:space="preserve">Rydych chi ar fin cyflwyno eich ymateb. Gwnewch yn siŵr eich bod yn fodlon â'r atebion rydych chi </w:t>
      </w:r>
      <w:r>
        <w:rPr>
          <w:rFonts w:ascii="Arial" w:hAnsi="Arial" w:cs="Arial"/>
          <w:color w:val="000000"/>
        </w:rPr>
        <w:t>wedi'u rhoi cyn eu hanfon.</w:t>
      </w:r>
    </w:p>
    <w:p w14:paraId="2B45D780" w14:textId="77777777" w:rsidR="00F22393" w:rsidRDefault="00331D5F">
      <w:pPr>
        <w:pStyle w:val="Heading3"/>
        <w:divId w:val="1133987003"/>
        <w:rPr>
          <w:rFonts w:ascii="Arial" w:eastAsia="Times New Roman" w:hAnsi="Arial" w:cs="Arial"/>
          <w:color w:val="000000"/>
        </w:rPr>
      </w:pPr>
      <w:r>
        <w:rPr>
          <w:rStyle w:val="question-number"/>
          <w:rFonts w:ascii="Arial" w:eastAsia="Times New Roman" w:hAnsi="Arial" w:cs="Arial"/>
          <w:color w:val="000000"/>
        </w:rPr>
        <w:t>20.</w:t>
      </w:r>
      <w:r>
        <w:rPr>
          <w:rFonts w:ascii="Arial" w:eastAsia="Times New Roman" w:hAnsi="Arial" w:cs="Arial"/>
          <w:color w:val="000000"/>
        </w:rPr>
        <w:t xml:space="preserve"> Enw (dewisol):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05876B83" w14:textId="77777777">
        <w:trPr>
          <w:divId w:val="1133987003"/>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2575A0B5" w14:textId="77777777" w:rsidTr="000828AE">
              <w:trPr>
                <w:trHeight w:val="375"/>
                <w:tblCellSpacing w:w="15" w:type="dxa"/>
              </w:trPr>
              <w:tc>
                <w:tcPr>
                  <w:tcW w:w="8444" w:type="dxa"/>
                  <w:vAlign w:val="center"/>
                  <w:hideMark/>
                </w:tcPr>
                <w:p w14:paraId="31690871" w14:textId="77777777" w:rsidR="00F22393" w:rsidRDefault="00F22393">
                  <w:pPr>
                    <w:rPr>
                      <w:rFonts w:ascii="Arial" w:eastAsia="Times New Roman" w:hAnsi="Arial" w:cs="Arial"/>
                      <w:color w:val="000000"/>
                    </w:rPr>
                  </w:pPr>
                </w:p>
              </w:tc>
            </w:tr>
          </w:tbl>
          <w:p w14:paraId="2CA30870" w14:textId="77777777" w:rsidR="00F22393" w:rsidRDefault="00F22393">
            <w:pPr>
              <w:rPr>
                <w:rFonts w:ascii="Arial" w:eastAsia="Times New Roman" w:hAnsi="Arial" w:cs="Arial"/>
                <w:color w:val="000000"/>
              </w:rPr>
            </w:pPr>
          </w:p>
        </w:tc>
      </w:tr>
    </w:tbl>
    <w:p w14:paraId="37342442" w14:textId="77777777" w:rsidR="00F22393" w:rsidRDefault="00331D5F">
      <w:pPr>
        <w:pStyle w:val="Heading3"/>
        <w:divId w:val="623389803"/>
        <w:rPr>
          <w:rFonts w:ascii="Arial" w:eastAsia="Times New Roman" w:hAnsi="Arial" w:cs="Arial"/>
          <w:color w:val="000000"/>
        </w:rPr>
      </w:pPr>
      <w:r>
        <w:rPr>
          <w:rStyle w:val="question-number"/>
          <w:rFonts w:ascii="Arial" w:eastAsia="Times New Roman" w:hAnsi="Arial" w:cs="Arial"/>
          <w:color w:val="000000"/>
        </w:rPr>
        <w:t>21.</w:t>
      </w:r>
      <w:r>
        <w:rPr>
          <w:rFonts w:ascii="Arial" w:eastAsia="Times New Roman" w:hAnsi="Arial" w:cs="Arial"/>
          <w:color w:val="000000"/>
        </w:rPr>
        <w:t xml:space="preserve"> Sefydliad (dewisol):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5EF424B8" w14:textId="77777777">
        <w:trPr>
          <w:divId w:val="623389803"/>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01E7B44C" w14:textId="77777777" w:rsidTr="000828AE">
              <w:trPr>
                <w:trHeight w:val="375"/>
                <w:tblCellSpacing w:w="15" w:type="dxa"/>
              </w:trPr>
              <w:tc>
                <w:tcPr>
                  <w:tcW w:w="8444" w:type="dxa"/>
                  <w:vAlign w:val="center"/>
                  <w:hideMark/>
                </w:tcPr>
                <w:p w14:paraId="665FBD22" w14:textId="77777777" w:rsidR="00F22393" w:rsidRDefault="00F22393">
                  <w:pPr>
                    <w:rPr>
                      <w:rFonts w:ascii="Arial" w:eastAsia="Times New Roman" w:hAnsi="Arial" w:cs="Arial"/>
                      <w:color w:val="000000"/>
                    </w:rPr>
                  </w:pPr>
                </w:p>
              </w:tc>
            </w:tr>
          </w:tbl>
          <w:p w14:paraId="30FC6D26" w14:textId="77777777" w:rsidR="00F22393" w:rsidRDefault="00F22393">
            <w:pPr>
              <w:rPr>
                <w:rFonts w:ascii="Arial" w:eastAsia="Times New Roman" w:hAnsi="Arial" w:cs="Arial"/>
                <w:color w:val="000000"/>
              </w:rPr>
            </w:pPr>
          </w:p>
        </w:tc>
      </w:tr>
    </w:tbl>
    <w:p w14:paraId="5731967C" w14:textId="77777777" w:rsidR="00F22393" w:rsidRDefault="00331D5F">
      <w:pPr>
        <w:pStyle w:val="Heading3"/>
        <w:divId w:val="622855566"/>
        <w:rPr>
          <w:rFonts w:ascii="Arial" w:eastAsia="Times New Roman" w:hAnsi="Arial" w:cs="Arial"/>
          <w:color w:val="000000"/>
        </w:rPr>
      </w:pPr>
      <w:r>
        <w:rPr>
          <w:rStyle w:val="question-number"/>
          <w:rFonts w:ascii="Arial" w:eastAsia="Times New Roman" w:hAnsi="Arial" w:cs="Arial"/>
          <w:color w:val="000000"/>
        </w:rPr>
        <w:t>22.</w:t>
      </w:r>
      <w:r>
        <w:rPr>
          <w:rFonts w:ascii="Arial" w:eastAsia="Times New Roman" w:hAnsi="Arial" w:cs="Arial"/>
          <w:color w:val="000000"/>
        </w:rPr>
        <w:t xml:space="preserve"> Rhif ffôn (dewisol):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18B996F3" w14:textId="77777777">
        <w:trPr>
          <w:divId w:val="622855566"/>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1F4F2776" w14:textId="77777777" w:rsidTr="000828AE">
              <w:trPr>
                <w:trHeight w:val="375"/>
                <w:tblCellSpacing w:w="15" w:type="dxa"/>
              </w:trPr>
              <w:tc>
                <w:tcPr>
                  <w:tcW w:w="8444" w:type="dxa"/>
                  <w:vAlign w:val="center"/>
                  <w:hideMark/>
                </w:tcPr>
                <w:p w14:paraId="2467059D" w14:textId="77777777" w:rsidR="00F22393" w:rsidRDefault="00F22393">
                  <w:pPr>
                    <w:rPr>
                      <w:rFonts w:ascii="Arial" w:eastAsia="Times New Roman" w:hAnsi="Arial" w:cs="Arial"/>
                      <w:color w:val="000000"/>
                    </w:rPr>
                  </w:pPr>
                </w:p>
              </w:tc>
            </w:tr>
          </w:tbl>
          <w:p w14:paraId="3AA9A206" w14:textId="77777777" w:rsidR="00F22393" w:rsidRDefault="00F22393">
            <w:pPr>
              <w:rPr>
                <w:rFonts w:ascii="Arial" w:eastAsia="Times New Roman" w:hAnsi="Arial" w:cs="Arial"/>
                <w:color w:val="000000"/>
              </w:rPr>
            </w:pPr>
          </w:p>
        </w:tc>
      </w:tr>
    </w:tbl>
    <w:p w14:paraId="22E0A8CB" w14:textId="77777777" w:rsidR="00F22393" w:rsidRDefault="00331D5F">
      <w:pPr>
        <w:pStyle w:val="Heading3"/>
        <w:divId w:val="1208568327"/>
        <w:rPr>
          <w:rFonts w:ascii="Arial" w:eastAsia="Times New Roman" w:hAnsi="Arial" w:cs="Arial"/>
          <w:color w:val="000000"/>
        </w:rPr>
      </w:pPr>
      <w:r>
        <w:rPr>
          <w:rStyle w:val="question-number"/>
          <w:rFonts w:ascii="Arial" w:eastAsia="Times New Roman" w:hAnsi="Arial" w:cs="Arial"/>
          <w:color w:val="000000"/>
        </w:rPr>
        <w:t>23.</w:t>
      </w:r>
      <w:r>
        <w:rPr>
          <w:rFonts w:ascii="Arial" w:eastAsia="Times New Roman" w:hAnsi="Arial" w:cs="Arial"/>
          <w:color w:val="000000"/>
        </w:rPr>
        <w:t xml:space="preserve"> Cyfeiriad (dewisol):</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8600"/>
      </w:tblGrid>
      <w:tr w:rsidR="00F22393" w14:paraId="6A50809E" w14:textId="77777777">
        <w:trPr>
          <w:divId w:val="1208568327"/>
          <w:tblCellSpacing w:w="10" w:type="dxa"/>
        </w:trPr>
        <w:tc>
          <w:tcPr>
            <w:tcW w:w="0" w:type="auto"/>
            <w:vAlign w:val="center"/>
            <w:hideMark/>
          </w:tcPr>
          <w:tbl>
            <w:tblPr>
              <w:tblW w:w="8504" w:type="dxa"/>
              <w:tblCellSpacing w:w="15" w:type="dxa"/>
              <w:tblBorders>
                <w:top w:val="single" w:sz="6" w:space="0" w:color="97C9EB"/>
                <w:left w:val="single" w:sz="6" w:space="0" w:color="97C9EB"/>
                <w:bottom w:val="single" w:sz="6" w:space="0" w:color="97C9EB"/>
                <w:right w:val="single" w:sz="6" w:space="0" w:color="97C9EB"/>
              </w:tblBorders>
              <w:tblCellMar>
                <w:top w:w="15" w:type="dxa"/>
                <w:left w:w="15" w:type="dxa"/>
                <w:bottom w:w="15" w:type="dxa"/>
                <w:right w:w="15" w:type="dxa"/>
              </w:tblCellMar>
              <w:tblLook w:val="04A0" w:firstRow="1" w:lastRow="0" w:firstColumn="1" w:lastColumn="0" w:noHBand="0" w:noVBand="1"/>
            </w:tblPr>
            <w:tblGrid>
              <w:gridCol w:w="8504"/>
            </w:tblGrid>
            <w:tr w:rsidR="00F22393" w14:paraId="79074D62" w14:textId="77777777" w:rsidTr="000828AE">
              <w:trPr>
                <w:trHeight w:val="375"/>
                <w:tblCellSpacing w:w="15" w:type="dxa"/>
              </w:trPr>
              <w:tc>
                <w:tcPr>
                  <w:tcW w:w="8444" w:type="dxa"/>
                  <w:vAlign w:val="center"/>
                  <w:hideMark/>
                </w:tcPr>
                <w:p w14:paraId="1FB83649" w14:textId="77777777" w:rsidR="00F22393" w:rsidRDefault="00F22393">
                  <w:pPr>
                    <w:rPr>
                      <w:rFonts w:ascii="Arial" w:eastAsia="Times New Roman" w:hAnsi="Arial" w:cs="Arial"/>
                      <w:color w:val="000000"/>
                    </w:rPr>
                  </w:pPr>
                </w:p>
              </w:tc>
            </w:tr>
          </w:tbl>
          <w:p w14:paraId="283091A7" w14:textId="77777777" w:rsidR="00F22393" w:rsidRDefault="00F22393">
            <w:pPr>
              <w:rPr>
                <w:rFonts w:ascii="Arial" w:eastAsia="Times New Roman" w:hAnsi="Arial" w:cs="Arial"/>
                <w:color w:val="000000"/>
              </w:rPr>
            </w:pPr>
          </w:p>
        </w:tc>
      </w:tr>
    </w:tbl>
    <w:p w14:paraId="2D631C25" w14:textId="77777777" w:rsidR="00F22393" w:rsidRDefault="00331D5F">
      <w:pPr>
        <w:pStyle w:val="Heading3"/>
        <w:divId w:val="2079208835"/>
        <w:rPr>
          <w:rFonts w:ascii="Arial" w:eastAsia="Times New Roman" w:hAnsi="Arial" w:cs="Arial"/>
          <w:color w:val="000000"/>
        </w:rPr>
      </w:pPr>
      <w:r>
        <w:rPr>
          <w:rStyle w:val="question-number"/>
          <w:rFonts w:ascii="Arial" w:eastAsia="Times New Roman" w:hAnsi="Arial" w:cs="Arial"/>
          <w:color w:val="000000"/>
        </w:rPr>
        <w:t>24.</w:t>
      </w:r>
      <w:r>
        <w:rPr>
          <w:rFonts w:ascii="Arial" w:eastAsia="Times New Roman" w:hAnsi="Arial" w:cs="Arial"/>
          <w:color w:val="000000"/>
        </w:rPr>
        <w:t xml:space="preserve"> Gall ymatebion i'r ymgynghoriad gael eu cyhoeddi. Bydd eich ymateb yn ddienw.  Fodd bynnag, os hoffech i'ch enw </w:t>
      </w:r>
      <w:r>
        <w:rPr>
          <w:rFonts w:ascii="Arial" w:eastAsia="Times New Roman" w:hAnsi="Arial" w:cs="Arial"/>
          <w:color w:val="000000"/>
        </w:rPr>
        <w:t>gael ei gyhoeddi ochr yn ochr â'ch ymateb, ticiwch y blwch.</w:t>
      </w:r>
    </w:p>
    <w:tbl>
      <w:tblPr>
        <w:tblW w:w="0" w:type="auto"/>
        <w:tblCellSpacing w:w="10" w:type="dxa"/>
        <w:tblCellMar>
          <w:top w:w="20" w:type="dxa"/>
          <w:left w:w="20" w:type="dxa"/>
          <w:bottom w:w="20" w:type="dxa"/>
          <w:right w:w="20" w:type="dxa"/>
        </w:tblCellMar>
        <w:tblLook w:val="04A0" w:firstRow="1" w:lastRow="0" w:firstColumn="1" w:lastColumn="0" w:noHBand="0" w:noVBand="1"/>
      </w:tblPr>
      <w:tblGrid>
        <w:gridCol w:w="477"/>
        <w:gridCol w:w="8549"/>
      </w:tblGrid>
      <w:tr w:rsidR="00F22393" w14:paraId="0236705E" w14:textId="77777777">
        <w:trPr>
          <w:divId w:val="2079208835"/>
          <w:trHeight w:val="225"/>
          <w:tblCellSpacing w:w="10" w:type="dxa"/>
        </w:trPr>
        <w:tc>
          <w:tcPr>
            <w:tcW w:w="225" w:type="dxa"/>
            <w:tcMar>
              <w:top w:w="75" w:type="dxa"/>
              <w:left w:w="75" w:type="dxa"/>
              <w:bottom w:w="75" w:type="dxa"/>
              <w:right w:w="75" w:type="dxa"/>
            </w:tcMar>
            <w:hideMark/>
          </w:tcPr>
          <w:p w14:paraId="4E3B7CC0" w14:textId="77777777" w:rsidR="00F22393" w:rsidRDefault="00331D5F">
            <w:pPr>
              <w:rPr>
                <w:rFonts w:ascii="Arial" w:eastAsia="Times New Roman" w:hAnsi="Arial" w:cs="Arial"/>
                <w:color w:val="000000"/>
              </w:rPr>
            </w:pPr>
            <w:r>
              <w:rPr>
                <w:rStyle w:val="checkbox1"/>
                <w:rFonts w:ascii="Arial" w:eastAsia="Times New Roman" w:hAnsi="Arial" w:cs="Arial"/>
                <w:color w:val="000000"/>
              </w:rPr>
              <w:t>    </w:t>
            </w:r>
          </w:p>
        </w:tc>
        <w:tc>
          <w:tcPr>
            <w:tcW w:w="0" w:type="auto"/>
            <w:tcMar>
              <w:top w:w="105" w:type="dxa"/>
              <w:left w:w="20" w:type="dxa"/>
              <w:bottom w:w="20" w:type="dxa"/>
              <w:right w:w="20" w:type="dxa"/>
            </w:tcMar>
            <w:hideMark/>
          </w:tcPr>
          <w:p w14:paraId="5B2DAC43" w14:textId="77777777" w:rsidR="00F22393" w:rsidRDefault="00331D5F">
            <w:pPr>
              <w:rPr>
                <w:rFonts w:ascii="Arial" w:eastAsia="Times New Roman" w:hAnsi="Arial" w:cs="Arial"/>
                <w:color w:val="000000"/>
              </w:rPr>
            </w:pPr>
            <w:r>
              <w:rPr>
                <w:rFonts w:ascii="Arial" w:eastAsia="Times New Roman" w:hAnsi="Arial" w:cs="Arial"/>
                <w:color w:val="000000"/>
              </w:rPr>
              <w:t>Rwy'n cytuno i'm henw gael ei gyhoeddi ochr yn ochr â'm hymateb i'r ymgynghoriad hwn.</w:t>
            </w:r>
          </w:p>
        </w:tc>
      </w:tr>
    </w:tbl>
    <w:p w14:paraId="7D817A72" w14:textId="77777777" w:rsidR="00850B64" w:rsidRDefault="00850B64">
      <w:pPr>
        <w:divId w:val="2079208835"/>
        <w:rPr>
          <w:rFonts w:eastAsia="Times New Roman"/>
        </w:rPr>
      </w:pPr>
    </w:p>
    <w:sectPr w:rsidR="00850B6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5"/>
  <w:proofState w:spelling="clean" w:grammar="clean"/>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28AE"/>
    <w:rsid w:val="000828AE"/>
    <w:rsid w:val="00331D5F"/>
    <w:rsid w:val="005877BB"/>
    <w:rsid w:val="0076450F"/>
    <w:rsid w:val="00850B64"/>
    <w:rsid w:val="00F17F2E"/>
    <w:rsid w:val="00F223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5517B0"/>
  <w15:chartTrackingRefBased/>
  <w15:docId w15:val="{CC9B97D8-8317-4D0E-BE6A-35D7AB755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Heading1">
    <w:name w:val="heading 1"/>
    <w:basedOn w:val="Normal"/>
    <w:link w:val="Heading1Char"/>
    <w:uiPriority w:val="9"/>
    <w:qFormat/>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pPr>
      <w:spacing w:before="100" w:beforeAutospacing="1" w:after="100" w:afterAutospacing="1"/>
      <w:outlineLvl w:val="1"/>
    </w:pPr>
    <w:rPr>
      <w:b/>
      <w:bCs/>
      <w:sz w:val="36"/>
      <w:szCs w:val="36"/>
    </w:rPr>
  </w:style>
  <w:style w:type="paragraph" w:styleId="Heading3">
    <w:name w:val="heading 3"/>
    <w:basedOn w:val="Normal"/>
    <w:link w:val="Heading3Char"/>
    <w:uiPriority w:val="9"/>
    <w:qFormat/>
    <w:pPr>
      <w:spacing w:before="100" w:beforeAutospacing="1" w:after="100" w:afterAutospacing="1"/>
      <w:outlineLvl w:val="2"/>
    </w:pPr>
    <w:rPr>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normal0">
    <w:name w:val="msonormal"/>
    <w:basedOn w:val="Normal"/>
    <w:pPr>
      <w:spacing w:before="100" w:beforeAutospacing="1" w:after="100" w:afterAutospacing="1"/>
    </w:pPr>
  </w:style>
  <w:style w:type="paragraph" w:customStyle="1" w:styleId="ac">
    <w:name w:val="ac"/>
    <w:basedOn w:val="Normal"/>
    <w:pPr>
      <w:spacing w:before="100" w:beforeAutospacing="1" w:after="100" w:afterAutospacing="1"/>
      <w:jc w:val="center"/>
    </w:pPr>
  </w:style>
  <w:style w:type="paragraph" w:customStyle="1" w:styleId="ar">
    <w:name w:val="ar"/>
    <w:basedOn w:val="Normal"/>
    <w:pPr>
      <w:spacing w:before="100" w:beforeAutospacing="1" w:after="100" w:afterAutospacing="1"/>
      <w:jc w:val="right"/>
    </w:pPr>
  </w:style>
  <w:style w:type="paragraph" w:customStyle="1" w:styleId="mb5">
    <w:name w:val="mb5"/>
    <w:basedOn w:val="Normal"/>
    <w:pPr>
      <w:spacing w:before="100" w:beforeAutospacing="1" w:after="75"/>
    </w:pPr>
  </w:style>
  <w:style w:type="paragraph" w:customStyle="1" w:styleId="mt20">
    <w:name w:val="mt20"/>
    <w:basedOn w:val="Normal"/>
    <w:pPr>
      <w:spacing w:before="300" w:after="100" w:afterAutospacing="1"/>
    </w:pPr>
  </w:style>
  <w:style w:type="paragraph" w:customStyle="1" w:styleId="mb20">
    <w:name w:val="mb20"/>
    <w:basedOn w:val="Normal"/>
    <w:pPr>
      <w:spacing w:before="100" w:beforeAutospacing="1" w:after="300"/>
    </w:pPr>
  </w:style>
  <w:style w:type="paragraph" w:customStyle="1" w:styleId="mb30">
    <w:name w:val="mb30"/>
    <w:basedOn w:val="Normal"/>
    <w:pPr>
      <w:spacing w:before="100" w:beforeAutospacing="1" w:after="450"/>
    </w:pPr>
  </w:style>
  <w:style w:type="paragraph" w:customStyle="1" w:styleId="pa25">
    <w:name w:val="pa25"/>
    <w:basedOn w:val="Normal"/>
    <w:pPr>
      <w:spacing w:before="100" w:beforeAutospacing="1" w:after="100" w:afterAutospacing="1"/>
    </w:pPr>
  </w:style>
  <w:style w:type="paragraph" w:customStyle="1" w:styleId="padding">
    <w:name w:val="padding"/>
    <w:basedOn w:val="Normal"/>
    <w:pPr>
      <w:spacing w:before="100" w:beforeAutospacing="1" w:after="100" w:afterAutospacing="1"/>
    </w:pPr>
  </w:style>
  <w:style w:type="paragraph" w:customStyle="1" w:styleId="margin-bottom">
    <w:name w:val="margin-bottom"/>
    <w:basedOn w:val="Normal"/>
    <w:pPr>
      <w:spacing w:before="100" w:beforeAutospacing="1" w:after="225"/>
    </w:pPr>
  </w:style>
  <w:style w:type="paragraph" w:customStyle="1" w:styleId="survey-title">
    <w:name w:val="survey-title"/>
    <w:basedOn w:val="Normal"/>
    <w:pPr>
      <w:shd w:val="clear" w:color="auto" w:fill="1170A8"/>
      <w:spacing w:before="100" w:beforeAutospacing="1" w:after="100" w:afterAutospacing="1"/>
    </w:pPr>
    <w:rPr>
      <w:color w:val="FFFFFF"/>
      <w:sz w:val="54"/>
      <w:szCs w:val="54"/>
    </w:rPr>
  </w:style>
  <w:style w:type="paragraph" w:customStyle="1" w:styleId="page-title">
    <w:name w:val="page-title"/>
    <w:basedOn w:val="Normal"/>
    <w:pPr>
      <w:shd w:val="clear" w:color="auto" w:fill="424242"/>
      <w:spacing w:before="100" w:beforeAutospacing="1" w:after="100" w:afterAutospacing="1"/>
    </w:pPr>
    <w:rPr>
      <w:color w:val="FFFFFF"/>
      <w:sz w:val="36"/>
      <w:szCs w:val="36"/>
    </w:rPr>
  </w:style>
  <w:style w:type="paragraph" w:customStyle="1" w:styleId="survey-logo">
    <w:name w:val="survey-logo"/>
    <w:basedOn w:val="Normal"/>
    <w:pPr>
      <w:shd w:val="clear" w:color="auto" w:fill="FFFFFF"/>
      <w:spacing w:before="100" w:beforeAutospacing="1" w:after="100" w:afterAutospacing="1"/>
    </w:pPr>
  </w:style>
  <w:style w:type="paragraph" w:customStyle="1" w:styleId="option-text">
    <w:name w:val="option-text"/>
    <w:basedOn w:val="Normal"/>
    <w:pPr>
      <w:spacing w:before="100" w:beforeAutospacing="1" w:after="100" w:afterAutospacing="1"/>
      <w:textAlignment w:val="top"/>
    </w:pPr>
  </w:style>
  <w:style w:type="paragraph" w:customStyle="1" w:styleId="option-heading">
    <w:name w:val="option-heading"/>
    <w:basedOn w:val="Normal"/>
    <w:pPr>
      <w:spacing w:before="100" w:beforeAutospacing="1" w:after="100" w:afterAutospacing="1"/>
    </w:pPr>
    <w:rPr>
      <w:b/>
      <w:bCs/>
    </w:rPr>
  </w:style>
  <w:style w:type="paragraph" w:customStyle="1" w:styleId="option-other">
    <w:name w:val="option-other"/>
    <w:basedOn w:val="Normal"/>
    <w:pPr>
      <w:spacing w:before="100" w:beforeAutospacing="1" w:after="100" w:afterAutospacing="1"/>
    </w:pPr>
  </w:style>
  <w:style w:type="paragraph" w:customStyle="1" w:styleId="option-comments">
    <w:name w:val="option-comments"/>
    <w:basedOn w:val="Normal"/>
    <w:pPr>
      <w:spacing w:before="300" w:after="100" w:afterAutospacing="1"/>
    </w:pPr>
  </w:style>
  <w:style w:type="paragraph" w:customStyle="1" w:styleId="checkbox">
    <w:name w:val="checkbox"/>
    <w:basedOn w:val="Normal"/>
    <w:pPr>
      <w:pBdr>
        <w:top w:val="single" w:sz="6" w:space="0" w:color="97C9EB"/>
        <w:left w:val="single" w:sz="6" w:space="0" w:color="97C9EB"/>
        <w:bottom w:val="single" w:sz="6" w:space="0" w:color="97C9EB"/>
        <w:right w:val="single" w:sz="6" w:space="0" w:color="97C9EB"/>
      </w:pBdr>
      <w:spacing w:before="100" w:beforeAutospacing="1" w:after="100" w:afterAutospacing="1"/>
    </w:pPr>
  </w:style>
  <w:style w:type="paragraph" w:customStyle="1" w:styleId="box">
    <w:name w:val="box"/>
    <w:basedOn w:val="Normal"/>
    <w:pPr>
      <w:pBdr>
        <w:top w:val="single" w:sz="6" w:space="0" w:color="97C9EB"/>
        <w:left w:val="single" w:sz="6" w:space="0" w:color="97C9EB"/>
        <w:bottom w:val="single" w:sz="6" w:space="0" w:color="97C9EB"/>
        <w:right w:val="single" w:sz="6" w:space="0" w:color="97C9EB"/>
      </w:pBdr>
      <w:spacing w:before="100" w:beforeAutospacing="1" w:after="100" w:afterAutospacing="1"/>
    </w:pPr>
  </w:style>
  <w:style w:type="paragraph" w:customStyle="1" w:styleId="input-tickbox">
    <w:name w:val="input-tickbox"/>
    <w:basedOn w:val="Normal"/>
    <w:pPr>
      <w:spacing w:before="100" w:beforeAutospacing="1" w:after="100" w:afterAutospacing="1"/>
      <w:textAlignment w:val="top"/>
    </w:pPr>
  </w:style>
  <w:style w:type="paragraph" w:customStyle="1" w:styleId="matrix-col">
    <w:name w:val="matrix-col"/>
    <w:basedOn w:val="Normal"/>
    <w:pPr>
      <w:spacing w:before="100" w:beforeAutospacing="1" w:after="100" w:afterAutospacing="1"/>
      <w:textAlignment w:val="bottom"/>
    </w:pPr>
  </w:style>
  <w:style w:type="paragraph" w:customStyle="1" w:styleId="question">
    <w:name w:val="question"/>
    <w:basedOn w:val="Normal"/>
    <w:pPr>
      <w:spacing w:before="100" w:beforeAutospacing="1" w:after="100" w:afterAutospacing="1"/>
    </w:pPr>
  </w:style>
  <w:style w:type="paragraph" w:customStyle="1" w:styleId="word-input-tickbox">
    <w:name w:val="word-input-tickbox"/>
    <w:basedOn w:val="Normal"/>
    <w:pPr>
      <w:spacing w:before="100" w:beforeAutospacing="1" w:after="100" w:afterAutospacing="1"/>
    </w:pPr>
  </w:style>
  <w:style w:type="paragraph" w:customStyle="1" w:styleId="word-checkbox">
    <w:name w:val="word-checkbox"/>
    <w:basedOn w:val="Normal"/>
    <w:pPr>
      <w:spacing w:before="100" w:beforeAutospacing="1" w:after="100" w:afterAutospacing="1"/>
    </w:pPr>
  </w:style>
  <w:style w:type="paragraph" w:customStyle="1" w:styleId="word-w10">
    <w:name w:val="word-w10"/>
    <w:basedOn w:val="Normal"/>
    <w:pPr>
      <w:spacing w:before="100" w:beforeAutospacing="1" w:after="100" w:afterAutospacing="1"/>
    </w:pPr>
  </w:style>
  <w:style w:type="paragraph" w:customStyle="1" w:styleId="box-wrapper">
    <w:name w:val="box-wrapper"/>
    <w:basedOn w:val="Normal"/>
    <w:pPr>
      <w:spacing w:before="100" w:beforeAutospacing="1" w:after="100" w:afterAutospacing="1"/>
    </w:pPr>
  </w:style>
  <w:style w:type="paragraph" w:customStyle="1" w:styleId="box-wrapper1">
    <w:name w:val="box-wrapper1"/>
    <w:basedOn w:val="Normal"/>
    <w:pPr>
      <w:spacing w:before="100" w:beforeAutospacing="1" w:after="100" w:afterAutospacing="1"/>
    </w:pPr>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Pr>
      <w:rFonts w:asciiTheme="minorHAnsi" w:eastAsiaTheme="majorEastAsia" w:hAnsiTheme="minorHAnsi" w:cstheme="majorBidi"/>
      <w:color w:val="0F4761" w:themeColor="accent1" w:themeShade="BF"/>
      <w:sz w:val="28"/>
      <w:szCs w:val="28"/>
    </w:rPr>
  </w:style>
  <w:style w:type="character" w:customStyle="1" w:styleId="question-number">
    <w:name w:val="question-number"/>
    <w:basedOn w:val="DefaultParagraphFont"/>
  </w:style>
  <w:style w:type="character" w:customStyle="1" w:styleId="checkbox1">
    <w:name w:val="checkbox1"/>
    <w:basedOn w:val="DefaultParagraphFont"/>
    <w:rPr>
      <w:bdr w:val="single" w:sz="6" w:space="0" w:color="97C9EB" w:frame="1"/>
    </w:rPr>
  </w:style>
  <w:style w:type="paragraph" w:styleId="NormalWeb">
    <w:name w:val="Normal (Web)"/>
    <w:basedOn w:val="Normal"/>
    <w:uiPriority w:val="99"/>
    <w:semiHidden/>
    <w:unhideWhenUsed/>
    <w:pPr>
      <w:spacing w:before="100" w:beforeAutospacing="1" w:after="100" w:afterAutospacing="1"/>
    </w:pPr>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9447712">
      <w:marLeft w:val="0"/>
      <w:marRight w:val="0"/>
      <w:marTop w:val="0"/>
      <w:marBottom w:val="0"/>
      <w:divBdr>
        <w:top w:val="none" w:sz="0" w:space="0" w:color="auto"/>
        <w:left w:val="none" w:sz="0" w:space="0" w:color="auto"/>
        <w:bottom w:val="none" w:sz="0" w:space="0" w:color="auto"/>
        <w:right w:val="none" w:sz="0" w:space="0" w:color="auto"/>
      </w:divBdr>
    </w:div>
    <w:div w:id="153377341">
      <w:marLeft w:val="0"/>
      <w:marRight w:val="0"/>
      <w:marTop w:val="0"/>
      <w:marBottom w:val="0"/>
      <w:divBdr>
        <w:top w:val="none" w:sz="0" w:space="0" w:color="auto"/>
        <w:left w:val="none" w:sz="0" w:space="0" w:color="auto"/>
        <w:bottom w:val="none" w:sz="0" w:space="0" w:color="auto"/>
        <w:right w:val="none" w:sz="0" w:space="0" w:color="auto"/>
      </w:divBdr>
    </w:div>
    <w:div w:id="158083578">
      <w:marLeft w:val="0"/>
      <w:marRight w:val="0"/>
      <w:marTop w:val="0"/>
      <w:marBottom w:val="0"/>
      <w:divBdr>
        <w:top w:val="none" w:sz="0" w:space="0" w:color="auto"/>
        <w:left w:val="none" w:sz="0" w:space="0" w:color="auto"/>
        <w:bottom w:val="none" w:sz="0" w:space="0" w:color="auto"/>
        <w:right w:val="none" w:sz="0" w:space="0" w:color="auto"/>
      </w:divBdr>
    </w:div>
    <w:div w:id="230435268">
      <w:marLeft w:val="0"/>
      <w:marRight w:val="0"/>
      <w:marTop w:val="0"/>
      <w:marBottom w:val="0"/>
      <w:divBdr>
        <w:top w:val="none" w:sz="0" w:space="0" w:color="auto"/>
        <w:left w:val="none" w:sz="0" w:space="0" w:color="auto"/>
        <w:bottom w:val="none" w:sz="0" w:space="0" w:color="auto"/>
        <w:right w:val="none" w:sz="0" w:space="0" w:color="auto"/>
      </w:divBdr>
    </w:div>
    <w:div w:id="310017880">
      <w:marLeft w:val="0"/>
      <w:marRight w:val="0"/>
      <w:marTop w:val="0"/>
      <w:marBottom w:val="0"/>
      <w:divBdr>
        <w:top w:val="none" w:sz="0" w:space="0" w:color="auto"/>
        <w:left w:val="none" w:sz="0" w:space="0" w:color="auto"/>
        <w:bottom w:val="none" w:sz="0" w:space="0" w:color="auto"/>
        <w:right w:val="none" w:sz="0" w:space="0" w:color="auto"/>
      </w:divBdr>
    </w:div>
    <w:div w:id="516122456">
      <w:marLeft w:val="0"/>
      <w:marRight w:val="0"/>
      <w:marTop w:val="0"/>
      <w:marBottom w:val="0"/>
      <w:divBdr>
        <w:top w:val="none" w:sz="0" w:space="0" w:color="auto"/>
        <w:left w:val="none" w:sz="0" w:space="0" w:color="auto"/>
        <w:bottom w:val="none" w:sz="0" w:space="0" w:color="auto"/>
        <w:right w:val="none" w:sz="0" w:space="0" w:color="auto"/>
      </w:divBdr>
    </w:div>
    <w:div w:id="548414771">
      <w:marLeft w:val="0"/>
      <w:marRight w:val="0"/>
      <w:marTop w:val="0"/>
      <w:marBottom w:val="0"/>
      <w:divBdr>
        <w:top w:val="none" w:sz="0" w:space="0" w:color="auto"/>
        <w:left w:val="none" w:sz="0" w:space="0" w:color="auto"/>
        <w:bottom w:val="none" w:sz="0" w:space="0" w:color="auto"/>
        <w:right w:val="none" w:sz="0" w:space="0" w:color="auto"/>
      </w:divBdr>
    </w:div>
    <w:div w:id="622855566">
      <w:marLeft w:val="0"/>
      <w:marRight w:val="0"/>
      <w:marTop w:val="0"/>
      <w:marBottom w:val="0"/>
      <w:divBdr>
        <w:top w:val="none" w:sz="0" w:space="0" w:color="auto"/>
        <w:left w:val="none" w:sz="0" w:space="0" w:color="auto"/>
        <w:bottom w:val="none" w:sz="0" w:space="0" w:color="auto"/>
        <w:right w:val="none" w:sz="0" w:space="0" w:color="auto"/>
      </w:divBdr>
    </w:div>
    <w:div w:id="623389803">
      <w:marLeft w:val="0"/>
      <w:marRight w:val="0"/>
      <w:marTop w:val="0"/>
      <w:marBottom w:val="0"/>
      <w:divBdr>
        <w:top w:val="none" w:sz="0" w:space="0" w:color="auto"/>
        <w:left w:val="none" w:sz="0" w:space="0" w:color="auto"/>
        <w:bottom w:val="none" w:sz="0" w:space="0" w:color="auto"/>
        <w:right w:val="none" w:sz="0" w:space="0" w:color="auto"/>
      </w:divBdr>
    </w:div>
    <w:div w:id="640966012">
      <w:marLeft w:val="0"/>
      <w:marRight w:val="0"/>
      <w:marTop w:val="0"/>
      <w:marBottom w:val="0"/>
      <w:divBdr>
        <w:top w:val="none" w:sz="0" w:space="0" w:color="auto"/>
        <w:left w:val="none" w:sz="0" w:space="0" w:color="auto"/>
        <w:bottom w:val="none" w:sz="0" w:space="0" w:color="auto"/>
        <w:right w:val="none" w:sz="0" w:space="0" w:color="auto"/>
      </w:divBdr>
    </w:div>
    <w:div w:id="718168658">
      <w:marLeft w:val="0"/>
      <w:marRight w:val="0"/>
      <w:marTop w:val="0"/>
      <w:marBottom w:val="0"/>
      <w:divBdr>
        <w:top w:val="none" w:sz="0" w:space="0" w:color="auto"/>
        <w:left w:val="none" w:sz="0" w:space="0" w:color="auto"/>
        <w:bottom w:val="none" w:sz="0" w:space="0" w:color="auto"/>
        <w:right w:val="none" w:sz="0" w:space="0" w:color="auto"/>
      </w:divBdr>
    </w:div>
    <w:div w:id="780881038">
      <w:marLeft w:val="0"/>
      <w:marRight w:val="0"/>
      <w:marTop w:val="0"/>
      <w:marBottom w:val="0"/>
      <w:divBdr>
        <w:top w:val="none" w:sz="0" w:space="0" w:color="auto"/>
        <w:left w:val="none" w:sz="0" w:space="0" w:color="auto"/>
        <w:bottom w:val="none" w:sz="0" w:space="0" w:color="auto"/>
        <w:right w:val="none" w:sz="0" w:space="0" w:color="auto"/>
      </w:divBdr>
    </w:div>
    <w:div w:id="808784143">
      <w:marLeft w:val="0"/>
      <w:marRight w:val="0"/>
      <w:marTop w:val="0"/>
      <w:marBottom w:val="0"/>
      <w:divBdr>
        <w:top w:val="none" w:sz="0" w:space="0" w:color="auto"/>
        <w:left w:val="none" w:sz="0" w:space="0" w:color="auto"/>
        <w:bottom w:val="none" w:sz="0" w:space="0" w:color="auto"/>
        <w:right w:val="none" w:sz="0" w:space="0" w:color="auto"/>
      </w:divBdr>
    </w:div>
    <w:div w:id="942494628">
      <w:marLeft w:val="0"/>
      <w:marRight w:val="0"/>
      <w:marTop w:val="0"/>
      <w:marBottom w:val="0"/>
      <w:divBdr>
        <w:top w:val="none" w:sz="0" w:space="0" w:color="auto"/>
        <w:left w:val="none" w:sz="0" w:space="0" w:color="auto"/>
        <w:bottom w:val="none" w:sz="0" w:space="0" w:color="auto"/>
        <w:right w:val="none" w:sz="0" w:space="0" w:color="auto"/>
      </w:divBdr>
    </w:div>
    <w:div w:id="975573302">
      <w:marLeft w:val="0"/>
      <w:marRight w:val="0"/>
      <w:marTop w:val="0"/>
      <w:marBottom w:val="0"/>
      <w:divBdr>
        <w:top w:val="none" w:sz="0" w:space="0" w:color="auto"/>
        <w:left w:val="none" w:sz="0" w:space="0" w:color="auto"/>
        <w:bottom w:val="none" w:sz="0" w:space="0" w:color="auto"/>
        <w:right w:val="none" w:sz="0" w:space="0" w:color="auto"/>
      </w:divBdr>
    </w:div>
    <w:div w:id="978538871">
      <w:marLeft w:val="0"/>
      <w:marRight w:val="0"/>
      <w:marTop w:val="0"/>
      <w:marBottom w:val="0"/>
      <w:divBdr>
        <w:top w:val="none" w:sz="0" w:space="0" w:color="auto"/>
        <w:left w:val="none" w:sz="0" w:space="0" w:color="auto"/>
        <w:bottom w:val="none" w:sz="0" w:space="0" w:color="auto"/>
        <w:right w:val="none" w:sz="0" w:space="0" w:color="auto"/>
      </w:divBdr>
    </w:div>
    <w:div w:id="1001467866">
      <w:marLeft w:val="0"/>
      <w:marRight w:val="0"/>
      <w:marTop w:val="0"/>
      <w:marBottom w:val="0"/>
      <w:divBdr>
        <w:top w:val="none" w:sz="0" w:space="0" w:color="auto"/>
        <w:left w:val="none" w:sz="0" w:space="0" w:color="auto"/>
        <w:bottom w:val="none" w:sz="0" w:space="0" w:color="auto"/>
        <w:right w:val="none" w:sz="0" w:space="0" w:color="auto"/>
      </w:divBdr>
    </w:div>
    <w:div w:id="1133987003">
      <w:marLeft w:val="0"/>
      <w:marRight w:val="0"/>
      <w:marTop w:val="0"/>
      <w:marBottom w:val="0"/>
      <w:divBdr>
        <w:top w:val="none" w:sz="0" w:space="0" w:color="auto"/>
        <w:left w:val="none" w:sz="0" w:space="0" w:color="auto"/>
        <w:bottom w:val="none" w:sz="0" w:space="0" w:color="auto"/>
        <w:right w:val="none" w:sz="0" w:space="0" w:color="auto"/>
      </w:divBdr>
    </w:div>
    <w:div w:id="1208568327">
      <w:marLeft w:val="0"/>
      <w:marRight w:val="0"/>
      <w:marTop w:val="0"/>
      <w:marBottom w:val="0"/>
      <w:divBdr>
        <w:top w:val="none" w:sz="0" w:space="0" w:color="auto"/>
        <w:left w:val="none" w:sz="0" w:space="0" w:color="auto"/>
        <w:bottom w:val="none" w:sz="0" w:space="0" w:color="auto"/>
        <w:right w:val="none" w:sz="0" w:space="0" w:color="auto"/>
      </w:divBdr>
    </w:div>
    <w:div w:id="1320696025">
      <w:marLeft w:val="0"/>
      <w:marRight w:val="0"/>
      <w:marTop w:val="0"/>
      <w:marBottom w:val="0"/>
      <w:divBdr>
        <w:top w:val="none" w:sz="0" w:space="0" w:color="auto"/>
        <w:left w:val="none" w:sz="0" w:space="0" w:color="auto"/>
        <w:bottom w:val="none" w:sz="0" w:space="0" w:color="auto"/>
        <w:right w:val="none" w:sz="0" w:space="0" w:color="auto"/>
      </w:divBdr>
    </w:div>
    <w:div w:id="1395277074">
      <w:marLeft w:val="0"/>
      <w:marRight w:val="0"/>
      <w:marTop w:val="0"/>
      <w:marBottom w:val="0"/>
      <w:divBdr>
        <w:top w:val="none" w:sz="0" w:space="0" w:color="auto"/>
        <w:left w:val="none" w:sz="0" w:space="0" w:color="auto"/>
        <w:bottom w:val="none" w:sz="0" w:space="0" w:color="auto"/>
        <w:right w:val="none" w:sz="0" w:space="0" w:color="auto"/>
      </w:divBdr>
    </w:div>
    <w:div w:id="1515848799">
      <w:marLeft w:val="0"/>
      <w:marRight w:val="0"/>
      <w:marTop w:val="0"/>
      <w:marBottom w:val="0"/>
      <w:divBdr>
        <w:top w:val="none" w:sz="0" w:space="0" w:color="auto"/>
        <w:left w:val="none" w:sz="0" w:space="0" w:color="auto"/>
        <w:bottom w:val="none" w:sz="0" w:space="0" w:color="auto"/>
        <w:right w:val="none" w:sz="0" w:space="0" w:color="auto"/>
      </w:divBdr>
    </w:div>
    <w:div w:id="1543326643">
      <w:marLeft w:val="0"/>
      <w:marRight w:val="0"/>
      <w:marTop w:val="0"/>
      <w:marBottom w:val="0"/>
      <w:divBdr>
        <w:top w:val="none" w:sz="0" w:space="0" w:color="auto"/>
        <w:left w:val="none" w:sz="0" w:space="0" w:color="auto"/>
        <w:bottom w:val="none" w:sz="0" w:space="0" w:color="auto"/>
        <w:right w:val="none" w:sz="0" w:space="0" w:color="auto"/>
      </w:divBdr>
    </w:div>
    <w:div w:id="1615549984">
      <w:marLeft w:val="0"/>
      <w:marRight w:val="0"/>
      <w:marTop w:val="0"/>
      <w:marBottom w:val="0"/>
      <w:divBdr>
        <w:top w:val="none" w:sz="0" w:space="0" w:color="auto"/>
        <w:left w:val="none" w:sz="0" w:space="0" w:color="auto"/>
        <w:bottom w:val="none" w:sz="0" w:space="0" w:color="auto"/>
        <w:right w:val="none" w:sz="0" w:space="0" w:color="auto"/>
      </w:divBdr>
    </w:div>
    <w:div w:id="1822846375">
      <w:marLeft w:val="0"/>
      <w:marRight w:val="0"/>
      <w:marTop w:val="0"/>
      <w:marBottom w:val="0"/>
      <w:divBdr>
        <w:top w:val="none" w:sz="0" w:space="0" w:color="auto"/>
        <w:left w:val="none" w:sz="0" w:space="0" w:color="auto"/>
        <w:bottom w:val="none" w:sz="0" w:space="0" w:color="auto"/>
        <w:right w:val="none" w:sz="0" w:space="0" w:color="auto"/>
      </w:divBdr>
    </w:div>
    <w:div w:id="1854879413">
      <w:marLeft w:val="0"/>
      <w:marRight w:val="0"/>
      <w:marTop w:val="0"/>
      <w:marBottom w:val="0"/>
      <w:divBdr>
        <w:top w:val="none" w:sz="0" w:space="0" w:color="auto"/>
        <w:left w:val="none" w:sz="0" w:space="0" w:color="auto"/>
        <w:bottom w:val="none" w:sz="0" w:space="0" w:color="auto"/>
        <w:right w:val="none" w:sz="0" w:space="0" w:color="auto"/>
      </w:divBdr>
    </w:div>
    <w:div w:id="1920823610">
      <w:marLeft w:val="0"/>
      <w:marRight w:val="0"/>
      <w:marTop w:val="0"/>
      <w:marBottom w:val="0"/>
      <w:divBdr>
        <w:top w:val="none" w:sz="0" w:space="0" w:color="auto"/>
        <w:left w:val="none" w:sz="0" w:space="0" w:color="auto"/>
        <w:bottom w:val="none" w:sz="0" w:space="0" w:color="auto"/>
        <w:right w:val="none" w:sz="0" w:space="0" w:color="auto"/>
      </w:divBdr>
    </w:div>
    <w:div w:id="2034266368">
      <w:marLeft w:val="0"/>
      <w:marRight w:val="0"/>
      <w:marTop w:val="0"/>
      <w:marBottom w:val="0"/>
      <w:divBdr>
        <w:top w:val="none" w:sz="0" w:space="0" w:color="auto"/>
        <w:left w:val="none" w:sz="0" w:space="0" w:color="auto"/>
        <w:bottom w:val="none" w:sz="0" w:space="0" w:color="auto"/>
        <w:right w:val="none" w:sz="0" w:space="0" w:color="auto"/>
      </w:divBdr>
    </w:div>
    <w:div w:id="2055427709">
      <w:marLeft w:val="0"/>
      <w:marRight w:val="0"/>
      <w:marTop w:val="0"/>
      <w:marBottom w:val="0"/>
      <w:divBdr>
        <w:top w:val="none" w:sz="0" w:space="0" w:color="auto"/>
        <w:left w:val="none" w:sz="0" w:space="0" w:color="auto"/>
        <w:bottom w:val="none" w:sz="0" w:space="0" w:color="auto"/>
        <w:right w:val="none" w:sz="0" w:space="0" w:color="auto"/>
      </w:divBdr>
    </w:div>
    <w:div w:id="2079208835">
      <w:marLeft w:val="0"/>
      <w:marRight w:val="0"/>
      <w:marTop w:val="0"/>
      <w:marBottom w:val="0"/>
      <w:divBdr>
        <w:top w:val="none" w:sz="0" w:space="0" w:color="auto"/>
        <w:left w:val="none" w:sz="0" w:space="0" w:color="auto"/>
        <w:bottom w:val="none" w:sz="0" w:space="0" w:color="auto"/>
        <w:right w:val="none" w:sz="0" w:space="0" w:color="auto"/>
      </w:divBdr>
    </w:div>
    <w:div w:id="2105228259">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lyw.cymru/cludo-nwyddau-ar-ffyrdd" TargetMode="External"/><Relationship Id="rId18" Type="http://schemas.openxmlformats.org/officeDocument/2006/relationships/hyperlink" Target="https://www.llyw.cymru/demograffeg-busnes" TargetMode="External"/><Relationship Id="rId26" Type="http://schemas.openxmlformats.org/officeDocument/2006/relationships/hyperlink" Target="https://www.llyw.cymru/staff-gyflogir-yn-uniongyrchol-gan-y-gig" TargetMode="External"/><Relationship Id="rId39" Type="http://schemas.openxmlformats.org/officeDocument/2006/relationships/hyperlink" Target="https://www.llyw.cymru/grantiau-dysgu-llywodraeth-cymru-addysg-bellach-medi-2023-i-awst-2024" TargetMode="External"/><Relationship Id="rId21" Type="http://schemas.openxmlformats.org/officeDocument/2006/relationships/hyperlink" Target="https://www.llyw.cymru/pobl-ifanc-heb-fod-mewn-addysg-cyflogaeth-neu-hyfforddiant-neet" TargetMode="External"/><Relationship Id="rId34" Type="http://schemas.openxmlformats.org/officeDocument/2006/relationships/hyperlink" Target="https://www.llyw.cymru/peryglon-tai" TargetMode="External"/><Relationship Id="rId42" Type="http://schemas.openxmlformats.org/officeDocument/2006/relationships/hyperlink" Target="https://stats.llyw.cymru/cy-GB" TargetMode="External"/><Relationship Id="rId47" Type="http://schemas.openxmlformats.org/officeDocument/2006/relationships/hyperlink" Target="https://www.llyw.cymru/ethnigrwydd-hunaniaeth-genedlaethol-arolwg-blynddol-or-boblogaeth-2004-i-rhagfyr-2023" TargetMode="External"/><Relationship Id="rId50" Type="http://schemas.openxmlformats.org/officeDocument/2006/relationships/hyperlink" Target="https://www.llyw.cymru/ystadegaur-gronfa-cymorth-dewisol" TargetMode="External"/><Relationship Id="rId55" Type="http://schemas.openxmlformats.org/officeDocument/2006/relationships/fontTable" Target="fontTable.xml"/><Relationship Id="rId7" Type="http://schemas.openxmlformats.org/officeDocument/2006/relationships/hyperlink" Target="https://www.llyw.cymru/defnydd-gorsafoedd-rheilffordd" TargetMode="External"/><Relationship Id="rId2" Type="http://schemas.openxmlformats.org/officeDocument/2006/relationships/styles" Target="styles.xml"/><Relationship Id="rId16" Type="http://schemas.openxmlformats.org/officeDocument/2006/relationships/hyperlink" Target="https://www.llyw.cymru/gwariant-menter-busnes-ymchwil-datblygu-2023" TargetMode="External"/><Relationship Id="rId29" Type="http://schemas.openxmlformats.org/officeDocument/2006/relationships/hyperlink" Target="https://www.llyw.cymru/cyllidebau-rhaglenni-gwariant-y-gig" TargetMode="External"/><Relationship Id="rId11" Type="http://schemas.openxmlformats.org/officeDocument/2006/relationships/hyperlink" Target="https://www.llyw.cymru/traffig-ffyrdd" TargetMode="External"/><Relationship Id="rId24" Type="http://schemas.openxmlformats.org/officeDocument/2006/relationships/hyperlink" Target="https://www.llyw.cymru/ystadegau-mamolaeth-genedigaethau-2024" TargetMode="External"/><Relationship Id="rId32" Type="http://schemas.openxmlformats.org/officeDocument/2006/relationships/hyperlink" Target="https://www.llyw.cymru/fframwaith-canlyniadau-cenedlaethol-y-gwasanaethau-cymdeithasol-adroddiadau-blynyddol" TargetMode="External"/><Relationship Id="rId37" Type="http://schemas.openxmlformats.org/officeDocument/2006/relationships/hyperlink" Target="https://stats.llyw.cymru/cy-GB" TargetMode="External"/><Relationship Id="rId40" Type="http://schemas.openxmlformats.org/officeDocument/2006/relationships/hyperlink" Target="https://www.llyw.cymru/lwfansau-cynhaliaeth-addysg-lca-ddyfarnwyd-yng-nghymru" TargetMode="External"/><Relationship Id="rId45" Type="http://schemas.openxmlformats.org/officeDocument/2006/relationships/hyperlink" Target="https://www.llyw.cymru/cyfeiriadedd-rhywiol" TargetMode="External"/><Relationship Id="rId53" Type="http://schemas.openxmlformats.org/officeDocument/2006/relationships/hyperlink" Target="https://www.llyw.cymru/tanau-llosgi-bwriadol" TargetMode="External"/><Relationship Id="rId5" Type="http://schemas.openxmlformats.org/officeDocument/2006/relationships/hyperlink" Target="https://stats.llyw.cymru/cy-GB" TargetMode="External"/><Relationship Id="rId10" Type="http://schemas.openxmlformats.org/officeDocument/2006/relationships/hyperlink" Target="https://www.llyw.cymru/cerbydau-gwasanaeth-cyhoeddus-bysiau-thacsis" TargetMode="External"/><Relationship Id="rId19" Type="http://schemas.openxmlformats.org/officeDocument/2006/relationships/hyperlink" Target="https://www.llyw.cymru/masnach-nwyddau-rhyngwladol-cymreig-2024" TargetMode="External"/><Relationship Id="rId31" Type="http://schemas.openxmlformats.org/officeDocument/2006/relationships/hyperlink" Target="https://www.llyw.cymru/derbyn-cleifion-i-gyfleusterau-iechyd-meddwl" TargetMode="External"/><Relationship Id="rId44" Type="http://schemas.openxmlformats.org/officeDocument/2006/relationships/hyperlink" Target="https://cy.ons.gov.uk/aboutus/whatwedo/programmesandprojects/transformationoflabourmarketstatistics" TargetMode="External"/><Relationship Id="rId52" Type="http://schemas.openxmlformats.org/officeDocument/2006/relationships/hyperlink" Target="https://www.llyw.cymru/cyfrif-carafannau-sipsiwn-theithwyr" TargetMode="External"/><Relationship Id="rId4" Type="http://schemas.openxmlformats.org/officeDocument/2006/relationships/webSettings" Target="webSettings.xml"/><Relationship Id="rId9" Type="http://schemas.openxmlformats.org/officeDocument/2006/relationships/hyperlink" Target="https://www.llyw.cymru/troseddau-moduro" TargetMode="External"/><Relationship Id="rId14" Type="http://schemas.openxmlformats.org/officeDocument/2006/relationships/hyperlink" Target="https://stats.llyw.cymru/cy-GB" TargetMode="External"/><Relationship Id="rId22" Type="http://schemas.openxmlformats.org/officeDocument/2006/relationships/hyperlink" Target="https://www.llyw.cymru/tueddiadau-yng-ngweithgarwch-gofal-gynlluniwyd-y-gig" TargetMode="External"/><Relationship Id="rId27" Type="http://schemas.openxmlformats.org/officeDocument/2006/relationships/hyperlink" Target="https://www.llyw.cymru/absenoldeb-oherwydd-salwch-y-gig-ionawr-i-fawrth-2025" TargetMode="External"/><Relationship Id="rId30" Type="http://schemas.openxmlformats.org/officeDocument/2006/relationships/hyperlink" Target="https://www.llyw.cymru/cleifion-mewn-ysbytai-ac-unedau-iechyd-meddwl-ar-31-mawrth-2024" TargetMode="External"/><Relationship Id="rId35" Type="http://schemas.openxmlformats.org/officeDocument/2006/relationships/hyperlink" Target="https://www.llyw.cymru/cymorth-ar-gyfer-gwelliannau-tai" TargetMode="External"/><Relationship Id="rId43" Type="http://schemas.openxmlformats.org/officeDocument/2006/relationships/hyperlink" Target="https://www.llyw.cymru/ystadegau-cydraddoldeb-ac-amrywiaeth" TargetMode="External"/><Relationship Id="rId48" Type="http://schemas.openxmlformats.org/officeDocument/2006/relationships/hyperlink" Target="https://cy.ons.gov.uk/aboutus/whatwedo/programmesandprojects/transformationoflabourmarketstatistics" TargetMode="External"/><Relationship Id="rId56" Type="http://schemas.openxmlformats.org/officeDocument/2006/relationships/theme" Target="theme/theme1.xml"/><Relationship Id="rId8" Type="http://schemas.openxmlformats.org/officeDocument/2006/relationships/hyperlink" Target="https://www.llyw.cymru/trafnidiaeth-rheilffyrdd" TargetMode="External"/><Relationship Id="rId51" Type="http://schemas.openxmlformats.org/officeDocument/2006/relationships/hyperlink" Target="https://www.llyw.cymru/cyfiawnder-ieuenctid" TargetMode="External"/><Relationship Id="rId3" Type="http://schemas.openxmlformats.org/officeDocument/2006/relationships/settings" Target="settings.xml"/><Relationship Id="rId12" Type="http://schemas.openxmlformats.org/officeDocument/2006/relationships/hyperlink" Target="https://www.llyw.cymru/cludiant-mor" TargetMode="External"/><Relationship Id="rId17" Type="http://schemas.openxmlformats.org/officeDocument/2006/relationships/hyperlink" Target="https://www.llyw.cymru/gwariant-gros-ymchwil-datblygu-2022" TargetMode="External"/><Relationship Id="rId25" Type="http://schemas.openxmlformats.org/officeDocument/2006/relationships/hyperlink" Target="https://www.llyw.cymru/gweithlu-practis-cyffredinol" TargetMode="External"/><Relationship Id="rId33" Type="http://schemas.openxmlformats.org/officeDocument/2006/relationships/hyperlink" Target="https://stats.llyw.cymru/cy-GB" TargetMode="External"/><Relationship Id="rId38" Type="http://schemas.openxmlformats.org/officeDocument/2006/relationships/hyperlink" Target="https://www.llyw.cymru/addysg-gychwynnol-i-athrawon-0" TargetMode="External"/><Relationship Id="rId46" Type="http://schemas.openxmlformats.org/officeDocument/2006/relationships/hyperlink" Target="https://cy.ons.gov.uk/aboutus/whatwedo/programmesandprojects/transformationoflabourmarketstatistics" TargetMode="External"/><Relationship Id="rId20" Type="http://schemas.openxmlformats.org/officeDocument/2006/relationships/hyperlink" Target="https://www.llyw.cymru/trosolwg-or-farchnad-lafur" TargetMode="External"/><Relationship Id="rId41" Type="http://schemas.openxmlformats.org/officeDocument/2006/relationships/hyperlink" Target="https://www.llyw.cymru/gwaith-ieuenctid" TargetMode="External"/><Relationship Id="rId54" Type="http://schemas.openxmlformats.org/officeDocument/2006/relationships/hyperlink" Target="https://www.llyw.cymru/tanau-glaswelltir" TargetMode="External"/><Relationship Id="rId1" Type="http://schemas.openxmlformats.org/officeDocument/2006/relationships/customXml" Target="../customXml/item1.xml"/><Relationship Id="rId6" Type="http://schemas.openxmlformats.org/officeDocument/2006/relationships/hyperlink" Target="https://www.llyw.cymru/cludiant-awyr" TargetMode="External"/><Relationship Id="rId15" Type="http://schemas.openxmlformats.org/officeDocument/2006/relationships/hyperlink" Target="https://www.llyw.cymru/masnach-nwyddau-rhyngwladol-dangosfwrdd-rhyngweithiol" TargetMode="External"/><Relationship Id="rId23" Type="http://schemas.openxmlformats.org/officeDocument/2006/relationships/hyperlink" Target="https://www.llyw.cymru/tueddiadau-yng-ngweithgarwch-gofal-brys-gofal-mewn-argyfwng-y-gig" TargetMode="External"/><Relationship Id="rId28" Type="http://schemas.openxmlformats.org/officeDocument/2006/relationships/hyperlink" Target="https://www.llyw.cymru/ystadegau-swyddi-gwag-y-gig" TargetMode="External"/><Relationship Id="rId36" Type="http://schemas.openxmlformats.org/officeDocument/2006/relationships/hyperlink" Target="https://www.llyw.cymru/tai-amlfeddiannaeth-hmo-trwyddedu" TargetMode="External"/><Relationship Id="rId49" Type="http://schemas.openxmlformats.org/officeDocument/2006/relationships/hyperlink" Target="https://cy.ons.gov.uk/aboutus/whatwedo/programmesandprojects/transformationoflabourmarketstatistic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A60504772</value>
    </field>
    <field name="Objective-Title">
      <value order="0">Ymateb ymgynghoriad ystadegol cymraeg - Consultation response form Welsh</value>
    </field>
    <field name="Objective-Description">
      <value order="0"/>
    </field>
    <field name="Objective-CreationStamp">
      <value order="0">2025-11-13T12:11:48Z</value>
    </field>
    <field name="Objective-IsApproved">
      <value order="0">false</value>
    </field>
    <field name="Objective-IsPublished">
      <value order="0">true</value>
    </field>
    <field name="Objective-DatePublished">
      <value order="0">2025-11-18T16:50:11Z</value>
    </field>
    <field name="Objective-ModificationStamp">
      <value order="0">2025-11-18T16:50:11Z</value>
    </field>
    <field name="Objective-Owner">
      <value order="0">Ponting, Cerys (CSI - Statistical Services Division)</value>
    </field>
    <field name="Objective-Path">
      <value order="0">Objective Global Folder:#Business File Plan:WG Organisational Groups:Post April 2024 - Corporate Services &amp; Inspectorates:Corporate Services &amp; Inspectorates (CSI) - KAS - Chief Statistician:1 - Save:KAS Information Security &amp; Events Management:KAS Strategic Planning:Sustainable, Efficient, Effective (SEE) Transformation:Knowledge and Analytical Services - SEE Transformation - Capacity - 2024-2025:Consultation exercise</value>
    </field>
    <field name="Objective-Parent">
      <value order="0">Consultation exercise</value>
    </field>
    <field name="Objective-State">
      <value order="0">Published</value>
    </field>
    <field name="Objective-VersionId">
      <value order="0">vA109313007</value>
    </field>
    <field name="Objective-Version">
      <value order="0">4.0</value>
    </field>
    <field name="Objective-VersionNumber">
      <value order="0">4</value>
    </field>
    <field name="Objective-VersionComment">
      <value order="0"/>
    </field>
    <field name="Objective-FileNumber">
      <value order="0">qA2236160</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15</Pages>
  <Words>1961</Words>
  <Characters>16002</Characters>
  <Application>Microsoft Office Word</Application>
  <DocSecurity>4</DocSecurity>
  <Lines>133</Lines>
  <Paragraphs>35</Paragraphs>
  <ScaleCrop>false</ScaleCrop>
  <Company>Welsh Government</Company>
  <LinksUpToDate>false</LinksUpToDate>
  <CharactersWithSpaces>17928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Ponting, Cerys (CSI - Statistical Services Division)</dc:creator>
  <cp:keywords/>
  <dc:description/>
  <cp:lastModifiedBy>Williams, Megan (CSI - Statistical Services Division)</cp:lastModifiedBy>
  <cp:revision>2</cp:revision>
  <dcterms:created xsi:type="dcterms:W3CDTF">2025-11-19T10:12:00Z</dcterms:created>
  <dcterms:modified xsi:type="dcterms:W3CDTF">2025-11-19T10:12:00Z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tomer-Id">
    <vt:lpwstr>FF3C5B18883D4E21973B57C2EEED7FD1</vt:lpwstr>
  </property>
  <property fmtid="{D5CDD505-2E9C-101B-9397-08002B2CF9AE}" pid="3" name="Objective-Id">
    <vt:lpwstr>A60504772</vt:lpwstr>
  </property>
  <property fmtid="{D5CDD505-2E9C-101B-9397-08002B2CF9AE}" pid="4" name="Objective-Title">
    <vt:lpwstr>Ymateb ymgynghoriad ystadegol cymraeg - Consultation response form Welsh</vt:lpwstr>
  </property>
  <property fmtid="{D5CDD505-2E9C-101B-9397-08002B2CF9AE}" pid="5" name="Objective-Description">
    <vt:lpwstr/>
  </property>
  <property fmtid="{D5CDD505-2E9C-101B-9397-08002B2CF9AE}" pid="6" name="Objective-CreationStamp">
    <vt:filetime>2025-11-13T12:11:48Z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2025-11-18T16:50:11Z</vt:filetime>
  </property>
  <property fmtid="{D5CDD505-2E9C-101B-9397-08002B2CF9AE}" pid="10" name="Objective-ModificationStamp">
    <vt:filetime>2025-11-18T16:50:11Z</vt:filetime>
  </property>
  <property fmtid="{D5CDD505-2E9C-101B-9397-08002B2CF9AE}" pid="11" name="Objective-Owner">
    <vt:lpwstr>Ponting, Cerys (CSI - Statistical Services Division)</vt:lpwstr>
  </property>
  <property fmtid="{D5CDD505-2E9C-101B-9397-08002B2CF9AE}" pid="12" name="Objective-Path">
    <vt:lpwstr>Objective Global Folder:#Business File Plan:WG Organisational Groups:Post April 2024 - Corporate Services &amp; Inspectorates:Corporate Services &amp; Inspectorates (CSI) - KAS - Chief Statistician:1 - Save:KAS Information Security &amp; Events Management:KAS Strategic Planning:Sustainable, Efficient, Effective (SEE) Transformation:Knowledge and Analytical Services - SEE Transformation - Capacity - 2024-2025:Consultation exercise:</vt:lpwstr>
  </property>
  <property fmtid="{D5CDD505-2E9C-101B-9397-08002B2CF9AE}" pid="13" name="Objective-Parent">
    <vt:lpwstr>Consultation exercise</vt:lpwstr>
  </property>
  <property fmtid="{D5CDD505-2E9C-101B-9397-08002B2CF9AE}" pid="14" name="Objective-State">
    <vt:lpwstr>Published</vt:lpwstr>
  </property>
  <property fmtid="{D5CDD505-2E9C-101B-9397-08002B2CF9AE}" pid="15" name="Objective-VersionId">
    <vt:lpwstr>vA109313007</vt:lpwstr>
  </property>
  <property fmtid="{D5CDD505-2E9C-101B-9397-08002B2CF9AE}" pid="16" name="Objective-Version">
    <vt:lpwstr>4.0</vt:lpwstr>
  </property>
  <property fmtid="{D5CDD505-2E9C-101B-9397-08002B2CF9AE}" pid="17" name="Objective-VersionNumber">
    <vt:r8>4</vt:r8>
  </property>
  <property fmtid="{D5CDD505-2E9C-101B-9397-08002B2CF9AE}" pid="18" name="Objective-VersionComment">
    <vt:lpwstr/>
  </property>
  <property fmtid="{D5CDD505-2E9C-101B-9397-08002B2CF9AE}" pid="19" name="Objective-FileNumber">
    <vt:lpwstr/>
  </property>
  <property fmtid="{D5CDD505-2E9C-101B-9397-08002B2CF9AE}" pid="20" name="Objective-Classification">
    <vt:lpwstr>[Inherited - Official]</vt:lpwstr>
  </property>
  <property fmtid="{D5CDD505-2E9C-101B-9397-08002B2CF9AE}" pid="21" name="Objective-Caveats">
    <vt:lpwstr/>
  </property>
  <property fmtid="{D5CDD505-2E9C-101B-9397-08002B2CF9AE}" pid="22" name="Objective-Date Acquired">
    <vt:lpwstr/>
  </property>
  <property fmtid="{D5CDD505-2E9C-101B-9397-08002B2CF9AE}" pid="23" name="Objective-Official Translation">
    <vt:lpwstr/>
  </property>
  <property fmtid="{D5CDD505-2E9C-101B-9397-08002B2CF9AE}" pid="24" name="Objective-Connect Creator">
    <vt:lpwstr/>
  </property>
  <property fmtid="{D5CDD505-2E9C-101B-9397-08002B2CF9AE}" pid="25" name="Objective-Comment">
    <vt:lpwstr/>
  </property>
</Properties>
</file>