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EFBAA" w14:textId="60CD850B" w:rsidR="00694B83" w:rsidRPr="00E06AB0" w:rsidRDefault="00694B83" w:rsidP="00BA0CA2">
      <w:pPr>
        <w:pStyle w:val="Heading1"/>
        <w:rPr>
          <w:rFonts w:asciiTheme="minorBidi" w:hAnsiTheme="minorBidi" w:cstheme="minorBidi"/>
        </w:rPr>
      </w:pPr>
      <w:bookmarkStart w:id="0" w:name="_Toc55308884"/>
      <w:bookmarkStart w:id="1" w:name="_Toc216423012"/>
      <w:r w:rsidRPr="00E06AB0">
        <w:rPr>
          <w:rFonts w:asciiTheme="minorBidi" w:hAnsiTheme="minorBidi" w:cstheme="minorBidi"/>
        </w:rPr>
        <w:t>Ffurflen Ymateb i’r Ymgynghoriad</w:t>
      </w:r>
      <w:bookmarkEnd w:id="1"/>
    </w:p>
    <w:p w14:paraId="3B5C279D" w14:textId="3B981CAC" w:rsidR="00694B83" w:rsidRPr="00E06AB0" w:rsidRDefault="00694B83" w:rsidP="00694B83">
      <w:pPr>
        <w:tabs>
          <w:tab w:val="left" w:pos="1430"/>
        </w:tabs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Eich enw:</w:t>
      </w:r>
      <w:r w:rsidRPr="00E06AB0">
        <w:rPr>
          <w:rFonts w:asciiTheme="minorBidi" w:hAnsiTheme="minorBidi"/>
          <w:sz w:val="24"/>
        </w:rPr>
        <w:tab/>
      </w:r>
    </w:p>
    <w:p w14:paraId="1C772EC8" w14:textId="5EABDE1F" w:rsidR="00694B83" w:rsidRPr="00E06AB0" w:rsidRDefault="00694B83" w:rsidP="00694B83">
      <w:pPr>
        <w:tabs>
          <w:tab w:val="left" w:pos="1430"/>
        </w:tabs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Sefydliad (os yw’n berthnasol):</w:t>
      </w:r>
    </w:p>
    <w:p w14:paraId="7789A52F" w14:textId="17D9D4A4" w:rsidR="00694B83" w:rsidRPr="00E06AB0" w:rsidRDefault="00694B83" w:rsidP="00694B83">
      <w:pPr>
        <w:tabs>
          <w:tab w:val="left" w:pos="1430"/>
        </w:tabs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e-bost / rhif ffôn:</w:t>
      </w:r>
    </w:p>
    <w:p w14:paraId="7FA2E470" w14:textId="0721ADF7" w:rsidR="00694B83" w:rsidRPr="00E06AB0" w:rsidRDefault="00694B83" w:rsidP="0090086B">
      <w:pPr>
        <w:tabs>
          <w:tab w:val="left" w:pos="2556"/>
        </w:tabs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Eich cyfeiriad:</w:t>
      </w:r>
    </w:p>
    <w:p w14:paraId="642ACD70" w14:textId="77777777" w:rsidR="0090086B" w:rsidRPr="00E06AB0" w:rsidRDefault="0090086B" w:rsidP="0090086B">
      <w:pPr>
        <w:tabs>
          <w:tab w:val="left" w:pos="2556"/>
        </w:tabs>
        <w:rPr>
          <w:rFonts w:asciiTheme="minorBidi" w:hAnsiTheme="minorBidi"/>
          <w:sz w:val="24"/>
          <w:szCs w:val="24"/>
        </w:rPr>
      </w:pPr>
    </w:p>
    <w:p w14:paraId="3246B24D" w14:textId="41CB8C3A" w:rsidR="00153D90" w:rsidRPr="00E06AB0" w:rsidRDefault="00153D90" w:rsidP="00BA0CA2">
      <w:pPr>
        <w:pStyle w:val="Heading2"/>
        <w:rPr>
          <w:rFonts w:asciiTheme="minorBidi" w:hAnsiTheme="minorBidi" w:cstheme="minorBidi"/>
        </w:rPr>
      </w:pPr>
      <w:bookmarkStart w:id="2" w:name="_Toc215214672"/>
      <w:bookmarkStart w:id="3" w:name="_Toc216423013"/>
      <w:r w:rsidRPr="00E06AB0">
        <w:rPr>
          <w:rFonts w:asciiTheme="minorBidi" w:hAnsiTheme="minorBidi" w:cstheme="minorBidi"/>
        </w:rPr>
        <w:t xml:space="preserve">Y </w:t>
      </w:r>
      <w:r w:rsidR="00931E4E">
        <w:rPr>
          <w:rFonts w:asciiTheme="minorBidi" w:hAnsiTheme="minorBidi" w:cstheme="minorBidi"/>
        </w:rPr>
        <w:t>c</w:t>
      </w:r>
      <w:r w:rsidRPr="00E06AB0">
        <w:rPr>
          <w:rFonts w:asciiTheme="minorBidi" w:hAnsiTheme="minorBidi" w:cstheme="minorBidi"/>
        </w:rPr>
        <w:t xml:space="preserve">anllawiau </w:t>
      </w:r>
      <w:r w:rsidR="00931E4E">
        <w:rPr>
          <w:rFonts w:asciiTheme="minorBidi" w:hAnsiTheme="minorBidi" w:cstheme="minorBidi"/>
        </w:rPr>
        <w:t xml:space="preserve">strategol </w:t>
      </w:r>
      <w:bookmarkEnd w:id="2"/>
      <w:bookmarkEnd w:id="3"/>
    </w:p>
    <w:p w14:paraId="5D33057E" w14:textId="2D669DE6" w:rsidR="00153D90" w:rsidRPr="00E06AB0" w:rsidRDefault="00153D90" w:rsidP="00153D90">
      <w:pPr>
        <w:pStyle w:val="Heading3"/>
        <w:rPr>
          <w:rFonts w:asciiTheme="minorBidi" w:hAnsiTheme="minorBidi" w:cstheme="minorBidi"/>
        </w:rPr>
      </w:pPr>
      <w:bookmarkStart w:id="4" w:name="_Toc215214673"/>
      <w:bookmarkStart w:id="5" w:name="_Toc216423014"/>
      <w:r w:rsidRPr="00E06AB0">
        <w:rPr>
          <w:rFonts w:asciiTheme="minorBidi" w:hAnsiTheme="minorBidi" w:cstheme="minorBidi"/>
        </w:rPr>
        <w:t>Pethau i'w hystyried wrth gwblhau</w:t>
      </w:r>
      <w:bookmarkEnd w:id="4"/>
      <w:bookmarkEnd w:id="5"/>
      <w:r w:rsidRPr="00E06AB0">
        <w:rPr>
          <w:rFonts w:asciiTheme="minorBidi" w:hAnsiTheme="minorBidi" w:cstheme="minorBidi"/>
        </w:rPr>
        <w:t xml:space="preserve"> eich ymateb</w:t>
      </w:r>
      <w:r w:rsidR="00FA5B69">
        <w:rPr>
          <w:rFonts w:asciiTheme="minorBidi" w:hAnsiTheme="minorBidi" w:cstheme="minorBidi"/>
        </w:rPr>
        <w:br/>
      </w:r>
    </w:p>
    <w:p w14:paraId="0966A498" w14:textId="5074D01B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Mae'r ddogfen hon yn ceisio darparu digon o wybodaeth gryno i helpu i lywio ymatebion i'r newidiadau arfaethedig. Fodd bynnag, yn dibynnu ar lefel eich diddordeb a'ch rôl, hoffem dynnu eich sylw hefyd at y ddogfen canllawiau drafft ar brif dudalen yr ymgynghoriad i lywio eich dealltwriaeth a'ch ymateb.</w:t>
      </w:r>
    </w:p>
    <w:p w14:paraId="41C50B53" w14:textId="07843F84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Hoffem glywed eich barn am y cynigion drafft sydd wedi cael eu datblygu. Wrth ymateb, hoffem i chi ystyried y canlynol:</w:t>
      </w:r>
    </w:p>
    <w:p w14:paraId="3F503A28" w14:textId="77777777" w:rsidR="00153D90" w:rsidRPr="00E06AB0" w:rsidRDefault="00153D90" w:rsidP="00153D90">
      <w:pPr>
        <w:numPr>
          <w:ilvl w:val="0"/>
          <w:numId w:val="11"/>
        </w:numPr>
        <w:spacing w:line="278" w:lineRule="auto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A ydych chi'n cytuno neu'n anghytuno â’r newidiadau a gynigir, a pham?</w:t>
      </w:r>
    </w:p>
    <w:p w14:paraId="03D3E38E" w14:textId="77777777" w:rsidR="00153D90" w:rsidRPr="00E06AB0" w:rsidRDefault="00153D90" w:rsidP="00153D90">
      <w:pPr>
        <w:numPr>
          <w:ilvl w:val="0"/>
          <w:numId w:val="11"/>
        </w:numPr>
        <w:spacing w:line="278" w:lineRule="auto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A oes goblygiadau o ran y cynigion y mae angen eu hystyried (er enghraifft, eu heffaith bosibl ar ddarparu gwasanaethau, yr amgylchedd a chynaliadwyedd, yr amser sydd ei angen i baratoi ar gyfer gweithredu, cydymffurfiaeth).</w:t>
      </w:r>
    </w:p>
    <w:p w14:paraId="72CD7BF3" w14:textId="5C7E7F66" w:rsidR="00153D90" w:rsidRPr="00E06AB0" w:rsidRDefault="00153D90" w:rsidP="00153D90">
      <w:pPr>
        <w:numPr>
          <w:ilvl w:val="0"/>
          <w:numId w:val="11"/>
        </w:numPr>
        <w:spacing w:line="278" w:lineRule="auto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 xml:space="preserve">A oes gennych unrhyw dystiolaeth benodol i'w rhannu â ni a fyddai'n cefnogi eich adborth neu eich </w:t>
      </w:r>
      <w:r w:rsidR="00360A50">
        <w:rPr>
          <w:rFonts w:asciiTheme="minorBidi" w:hAnsiTheme="minorBidi"/>
          <w:sz w:val="24"/>
        </w:rPr>
        <w:t>safbwyntiau</w:t>
      </w:r>
      <w:r w:rsidRPr="00E06AB0">
        <w:rPr>
          <w:rFonts w:asciiTheme="minorBidi" w:hAnsiTheme="minorBidi"/>
          <w:sz w:val="24"/>
        </w:rPr>
        <w:t>.</w:t>
      </w:r>
    </w:p>
    <w:p w14:paraId="5019106A" w14:textId="77777777" w:rsidR="00153D90" w:rsidRPr="00E06AB0" w:rsidRDefault="00153D90" w:rsidP="00153D90">
      <w:pPr>
        <w:numPr>
          <w:ilvl w:val="0"/>
          <w:numId w:val="11"/>
        </w:numPr>
        <w:spacing w:line="278" w:lineRule="auto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Unrhyw adborth arall yr hoffech ei gynnig.</w:t>
      </w:r>
    </w:p>
    <w:p w14:paraId="6C978527" w14:textId="77777777" w:rsidR="00153D90" w:rsidRPr="00E06AB0" w:rsidRDefault="00153D90" w:rsidP="00153D90">
      <w:pPr>
        <w:rPr>
          <w:rFonts w:asciiTheme="minorBidi" w:hAnsiTheme="minorBidi"/>
        </w:rPr>
      </w:pPr>
    </w:p>
    <w:p w14:paraId="0BDC106C" w14:textId="77777777" w:rsidR="00153D90" w:rsidRPr="00E06AB0" w:rsidRDefault="00153D90" w:rsidP="00153D90">
      <w:pPr>
        <w:pStyle w:val="Heading3"/>
        <w:rPr>
          <w:rFonts w:asciiTheme="minorBidi" w:hAnsiTheme="minorBidi" w:cstheme="minorBidi"/>
        </w:rPr>
      </w:pPr>
      <w:bookmarkStart w:id="6" w:name="_Toc215214674"/>
      <w:bookmarkStart w:id="7" w:name="_Toc216423015"/>
      <w:r w:rsidRPr="00E06AB0">
        <w:rPr>
          <w:rFonts w:asciiTheme="minorBidi" w:hAnsiTheme="minorBidi" w:cstheme="minorBidi"/>
        </w:rPr>
        <w:t>Pennod 1</w:t>
      </w:r>
      <w:bookmarkEnd w:id="6"/>
      <w:bookmarkEnd w:id="7"/>
    </w:p>
    <w:p w14:paraId="778B2D9C" w14:textId="479F2C6F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1:</w:t>
      </w:r>
      <w:r w:rsidRPr="009F3974">
        <w:rPr>
          <w:rFonts w:asciiTheme="minorBidi" w:hAnsiTheme="minorBidi"/>
          <w:sz w:val="24"/>
        </w:rPr>
        <w:t xml:space="preserve"> </w:t>
      </w:r>
      <w:r w:rsidRPr="00E06AB0">
        <w:rPr>
          <w:rFonts w:asciiTheme="minorBidi" w:hAnsiTheme="minorBidi"/>
          <w:sz w:val="24"/>
        </w:rPr>
        <w:t xml:space="preserve">Ydych chi'n cytuno â'r newidiadau rydym wedi'u hawgrymu i'r meysydd ym Mhennod 1 sy'n ymwneud â </w:t>
      </w:r>
      <w:r w:rsidR="007B438E">
        <w:rPr>
          <w:rFonts w:asciiTheme="minorBidi" w:hAnsiTheme="minorBidi"/>
          <w:sz w:val="24"/>
        </w:rPr>
        <w:t>phwrpas</w:t>
      </w:r>
      <w:r w:rsidRPr="00E06AB0">
        <w:rPr>
          <w:rFonts w:asciiTheme="minorBidi" w:hAnsiTheme="minorBidi"/>
          <w:sz w:val="24"/>
        </w:rPr>
        <w:t xml:space="preserve"> y canllawiau a'r dyletswyddau a amlinellir yn y Ddeddf?</w:t>
      </w:r>
    </w:p>
    <w:p w14:paraId="3161C2B8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0E77C8DD" w14:textId="77777777" w:rsidR="00153D90" w:rsidRPr="00E06AB0" w:rsidRDefault="00153D90" w:rsidP="00153D90">
      <w:pPr>
        <w:pStyle w:val="Heading3"/>
        <w:rPr>
          <w:rFonts w:asciiTheme="minorBidi" w:hAnsiTheme="minorBidi" w:cstheme="minorBidi"/>
        </w:rPr>
      </w:pPr>
      <w:bookmarkStart w:id="8" w:name="_Toc215214675"/>
      <w:bookmarkStart w:id="9" w:name="_Toc216423016"/>
      <w:r w:rsidRPr="00E06AB0">
        <w:rPr>
          <w:rFonts w:asciiTheme="minorBidi" w:hAnsiTheme="minorBidi" w:cstheme="minorBidi"/>
        </w:rPr>
        <w:t>Pennod 2</w:t>
      </w:r>
      <w:bookmarkEnd w:id="8"/>
      <w:bookmarkEnd w:id="9"/>
    </w:p>
    <w:p w14:paraId="24618CB8" w14:textId="77777777" w:rsidR="00153D90" w:rsidRPr="00733887" w:rsidRDefault="00153D90" w:rsidP="00733887">
      <w:pPr>
        <w:pStyle w:val="Heading4"/>
      </w:pPr>
      <w:bookmarkStart w:id="10" w:name="_Toc213773150"/>
      <w:r w:rsidRPr="00733887">
        <w:t>Datblygu eich strategaeth</w:t>
      </w:r>
      <w:bookmarkEnd w:id="10"/>
    </w:p>
    <w:p w14:paraId="4D603ECB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Rydym wedi diweddaru'r canllawiau i nodi'r camau pwysig y bydd angen i chi eu dilyn wrth ddatblygu eich strategaeth i sicrhau bod yr holl awdurdodau perthnasol a phartïon sydd â diddordeb wedi cyfrannu at y strategaeth a'i bod yn cael ei chymeradwyo gan yr unigolyn perthnasol.</w:t>
      </w:r>
    </w:p>
    <w:p w14:paraId="0055C452" w14:textId="0FE5F412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lastRenderedPageBreak/>
        <w:t>Cwestiwn 2:</w:t>
      </w:r>
      <w:r w:rsidRPr="009F3974">
        <w:rPr>
          <w:rFonts w:asciiTheme="minorBidi" w:hAnsiTheme="minorBidi"/>
          <w:sz w:val="24"/>
        </w:rPr>
        <w:t xml:space="preserve"> </w:t>
      </w:r>
      <w:r w:rsidRPr="00E06AB0">
        <w:rPr>
          <w:rFonts w:asciiTheme="minorBidi" w:hAnsiTheme="minorBidi"/>
          <w:sz w:val="24"/>
        </w:rPr>
        <w:t xml:space="preserve">O ystyried y rhestr o gamau sydd wedi'u cynnwys i ddatblygu strategaeth, sut ydych chi'n teimlo y gallem wella'r adran hon i sicrhau ei bod yn nodi'r broses ar gyfer paratoi a chyhoeddi strategaethau lleol yn glir? </w:t>
      </w:r>
    </w:p>
    <w:p w14:paraId="755937B5" w14:textId="77777777" w:rsidR="00153D90" w:rsidRPr="00E06AB0" w:rsidRDefault="00153D90" w:rsidP="00153D90">
      <w:pPr>
        <w:rPr>
          <w:rFonts w:asciiTheme="minorBidi" w:hAnsiTheme="minorBidi"/>
          <w:b/>
          <w:bCs/>
          <w:sz w:val="24"/>
          <w:szCs w:val="24"/>
        </w:rPr>
      </w:pPr>
    </w:p>
    <w:p w14:paraId="7ABB0440" w14:textId="77777777" w:rsidR="00153D90" w:rsidRPr="00733887" w:rsidRDefault="00153D90" w:rsidP="00733887">
      <w:pPr>
        <w:pStyle w:val="Heading4"/>
      </w:pPr>
      <w:r w:rsidRPr="00733887">
        <w:t>Ymgorffori VAWDASV yn y ffordd mae eich sefydliad yn gweithio.</w:t>
      </w:r>
    </w:p>
    <w:p w14:paraId="739F103F" w14:textId="081D8EBD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 xml:space="preserve">Rydym wedi cynnwys gwybodaeth yn y canllawiau am bwysigrwydd ymgorffori VAWDASV yn eich sefydliad. </w:t>
      </w:r>
    </w:p>
    <w:p w14:paraId="383F2A9D" w14:textId="1896056D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3:</w:t>
      </w:r>
      <w:r w:rsidRPr="00E06AB0">
        <w:rPr>
          <w:rFonts w:asciiTheme="minorBidi" w:hAnsiTheme="minorBidi"/>
          <w:sz w:val="24"/>
        </w:rPr>
        <w:t xml:space="preserve"> Beth allem ni ei ychwanegu at yr adran 'ymgorffori VAWDASV yn y ffordd y mae eich sefydliad yn gweithio' i'w gwneud yn glir beth a ddisgwylir gan Awdurdodau Lleol a Byrddau Iechyd Lleol wrth ymgorffori VAWDASV yn eu gweithluoedd?</w:t>
      </w:r>
    </w:p>
    <w:p w14:paraId="6A5287E6" w14:textId="77777777" w:rsidR="00153D90" w:rsidRPr="00E06AB0" w:rsidRDefault="00153D90" w:rsidP="00153D90">
      <w:pPr>
        <w:rPr>
          <w:rFonts w:asciiTheme="minorBidi" w:hAnsiTheme="minorBidi"/>
          <w:b/>
          <w:bCs/>
          <w:sz w:val="24"/>
          <w:szCs w:val="24"/>
        </w:rPr>
      </w:pPr>
    </w:p>
    <w:p w14:paraId="7B346B9A" w14:textId="77777777" w:rsidR="00153D90" w:rsidRPr="000932FF" w:rsidRDefault="00153D90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t xml:space="preserve">Partneriaethau a Chydweithredu </w:t>
      </w:r>
    </w:p>
    <w:p w14:paraId="2510E61D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Rydym wedi cynnwys rhestr o'r sefydliadau a'r grwpiau rydym yn argymell eich bod yn gweithio gyda nhw wrth baratoi eich strategaeth leol.</w:t>
      </w:r>
    </w:p>
    <w:p w14:paraId="6E020AA7" w14:textId="77777777" w:rsidR="00983812" w:rsidRDefault="00153D90" w:rsidP="00FA5B69">
      <w:pPr>
        <w:rPr>
          <w:rFonts w:asciiTheme="minorBidi" w:hAnsiTheme="minorBidi"/>
          <w:sz w:val="24"/>
        </w:rPr>
      </w:pPr>
      <w:r w:rsidRPr="00E06AB0">
        <w:rPr>
          <w:rFonts w:asciiTheme="minorBidi" w:hAnsiTheme="minorBidi"/>
          <w:sz w:val="24"/>
          <w:u w:val="single"/>
        </w:rPr>
        <w:t>Cwestiwn 4:</w:t>
      </w:r>
      <w:r w:rsidRPr="00E06AB0">
        <w:rPr>
          <w:rFonts w:asciiTheme="minorBidi" w:hAnsiTheme="minorBidi"/>
          <w:sz w:val="24"/>
        </w:rPr>
        <w:t xml:space="preserve"> Pa sefydliadau neu grwpiau, os o gwbl, sydd ar goll o'r rhestr hon yn yr adran partneriaethau a chydweithredu?</w:t>
      </w:r>
    </w:p>
    <w:p w14:paraId="3EB908B8" w14:textId="62D2AC99" w:rsidR="00153D90" w:rsidRPr="000932FF" w:rsidRDefault="00983812" w:rsidP="00153D90">
      <w:pPr>
        <w:rPr>
          <w:rFonts w:asciiTheme="minorBidi" w:hAnsiTheme="minorBidi"/>
          <w:i/>
          <w:iCs/>
          <w:sz w:val="24"/>
        </w:rPr>
      </w:pPr>
      <w:r>
        <w:rPr>
          <w:rFonts w:asciiTheme="minorBidi" w:hAnsiTheme="minorBidi"/>
          <w:sz w:val="24"/>
        </w:rPr>
        <w:br/>
      </w:r>
      <w:r w:rsidR="00D80B22" w:rsidRPr="000932FF">
        <w:rPr>
          <w:rFonts w:asciiTheme="minorBidi" w:hAnsiTheme="minorBidi"/>
          <w:i/>
          <w:iCs/>
          <w:color w:val="4472C4" w:themeColor="accent5"/>
          <w:sz w:val="24"/>
        </w:rPr>
        <w:t>Rol</w:t>
      </w:r>
      <w:r w:rsidR="00153D90" w:rsidRPr="000932FF">
        <w:rPr>
          <w:rFonts w:asciiTheme="minorBidi" w:hAnsiTheme="minorBidi"/>
          <w:i/>
          <w:iCs/>
          <w:color w:val="4472C4" w:themeColor="accent5"/>
          <w:sz w:val="24"/>
        </w:rPr>
        <w:t>au a Chyfrifoldebau</w:t>
      </w:r>
      <w:r w:rsidR="000932FF">
        <w:rPr>
          <w:rFonts w:asciiTheme="minorBidi" w:hAnsiTheme="minorBidi"/>
          <w:i/>
          <w:iCs/>
          <w:sz w:val="24"/>
        </w:rPr>
        <w:br/>
      </w:r>
      <w:r w:rsidR="00153D90" w:rsidRPr="00E06AB0">
        <w:rPr>
          <w:rFonts w:asciiTheme="minorBidi" w:hAnsiTheme="minorBidi"/>
          <w:sz w:val="24"/>
        </w:rPr>
        <w:t xml:space="preserve">Rydym wedi cynnwys </w:t>
      </w:r>
      <w:proofErr w:type="spellStart"/>
      <w:r w:rsidR="00153D90" w:rsidRPr="00E06AB0">
        <w:rPr>
          <w:rFonts w:asciiTheme="minorBidi" w:hAnsiTheme="minorBidi"/>
          <w:sz w:val="24"/>
        </w:rPr>
        <w:t>ffeithlun</w:t>
      </w:r>
      <w:proofErr w:type="spellEnd"/>
      <w:r w:rsidR="00153D90" w:rsidRPr="00E06AB0">
        <w:rPr>
          <w:rFonts w:asciiTheme="minorBidi" w:hAnsiTheme="minorBidi"/>
          <w:sz w:val="24"/>
        </w:rPr>
        <w:t xml:space="preserve"> ac arweiniad ar rolau a chyfrifoldebau sefydliadau sydd â rhan i'w chwarae wrth ddatblygu strategaethau effeithiol.</w:t>
      </w:r>
    </w:p>
    <w:p w14:paraId="5B9054D5" w14:textId="5C09C7F3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5</w:t>
      </w:r>
      <w:r w:rsidRPr="00E06AB0">
        <w:rPr>
          <w:rFonts w:asciiTheme="minorBidi" w:hAnsiTheme="minorBidi"/>
          <w:sz w:val="24"/>
        </w:rPr>
        <w:t>: Beth sydd angen ei ychwanegu at yr adran hon i egluro rolau a chyfrifoldebau'r awdurdodau a'r partneriaid perthnasol yn effeithiol?</w:t>
      </w:r>
    </w:p>
    <w:p w14:paraId="4B134EFD" w14:textId="77777777" w:rsidR="00153D90" w:rsidRPr="00E06AB0" w:rsidRDefault="00153D90" w:rsidP="00153D90">
      <w:pPr>
        <w:rPr>
          <w:rFonts w:asciiTheme="minorBidi" w:hAnsiTheme="minorBidi"/>
          <w:b/>
          <w:bCs/>
          <w:sz w:val="24"/>
          <w:szCs w:val="24"/>
        </w:rPr>
      </w:pPr>
    </w:p>
    <w:p w14:paraId="3ECA110F" w14:textId="0E003DBF" w:rsidR="00153D90" w:rsidRPr="000932FF" w:rsidRDefault="00C81298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t>Gofyn am safbwyntiau</w:t>
      </w:r>
    </w:p>
    <w:p w14:paraId="68FD3B6C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 xml:space="preserve">Yn yr adran hon, rydym wedi cynnwys rhestr o'r grwpiau o bobl y dylech sicrhau eich bod yn ymgysylltu â nhw ac yn ymgynghori â nhw wrth baratoi eich strategaeth. </w:t>
      </w:r>
    </w:p>
    <w:p w14:paraId="55DD894E" w14:textId="47710FD0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 xml:space="preserve">Cwestiwn 6: </w:t>
      </w:r>
      <w:r w:rsidRPr="00E06AB0">
        <w:rPr>
          <w:rFonts w:asciiTheme="minorBidi" w:hAnsiTheme="minorBidi"/>
          <w:sz w:val="24"/>
        </w:rPr>
        <w:t>Pa grwpiau o bobl, os o gwbl, sydd ar goll o'r rhestr ac y dylid eu cynnwys, a pham?</w:t>
      </w:r>
    </w:p>
    <w:p w14:paraId="2EE964D5" w14:textId="77777777" w:rsidR="00153D90" w:rsidRPr="00E06AB0" w:rsidRDefault="00153D90" w:rsidP="00153D90">
      <w:pPr>
        <w:rPr>
          <w:rFonts w:asciiTheme="minorBidi" w:hAnsiTheme="minorBidi"/>
          <w:b/>
          <w:bCs/>
          <w:sz w:val="24"/>
          <w:szCs w:val="24"/>
        </w:rPr>
      </w:pPr>
    </w:p>
    <w:p w14:paraId="4ACDFDA5" w14:textId="77777777" w:rsidR="00153D90" w:rsidRPr="000932FF" w:rsidRDefault="00153D90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t>Asesiadau o Anghenion</w:t>
      </w:r>
    </w:p>
    <w:p w14:paraId="5B887A9B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Yn yr adran hon rydym wedi cynnwys gwybodaeth sy'n ymwneud â'r gwahanol Asesiadau o Anghenion y gellir eu cyrchu i roi cyngor ar ddatblygu strategaethau lleol, ond nid ydym wedi pennu'n union beth y dylid ei gynnwys mewn Asesiad o Anghenion.</w:t>
      </w:r>
    </w:p>
    <w:p w14:paraId="1DD47A15" w14:textId="28128E82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7:</w:t>
      </w:r>
      <w:r w:rsidRPr="00E06AB0">
        <w:rPr>
          <w:rFonts w:asciiTheme="minorBidi" w:hAnsiTheme="minorBidi"/>
          <w:sz w:val="24"/>
        </w:rPr>
        <w:t xml:space="preserve"> Pa mor uniongyrchol ddylen ni fod wrth nodi'r hyn rydym ni'n disgwyl ei weld mewn Asesiad o Anghenion?</w:t>
      </w:r>
    </w:p>
    <w:p w14:paraId="7B5C2F13" w14:textId="6FC80CF3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lastRenderedPageBreak/>
        <w:t>Cwestiwn 8:</w:t>
      </w:r>
      <w:r w:rsidRPr="000A774D">
        <w:rPr>
          <w:rFonts w:asciiTheme="minorBidi" w:hAnsiTheme="minorBidi"/>
          <w:sz w:val="24"/>
        </w:rPr>
        <w:t xml:space="preserve"> </w:t>
      </w:r>
      <w:r w:rsidRPr="00E06AB0">
        <w:rPr>
          <w:rFonts w:asciiTheme="minorBidi" w:hAnsiTheme="minorBidi"/>
          <w:sz w:val="24"/>
        </w:rPr>
        <w:t>A fyddai'r canllawiau'n elwa o gynnwys templed ar gyfer Asesiadau o Anghenion?</w:t>
      </w:r>
    </w:p>
    <w:p w14:paraId="1A86D5A1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41BE405A" w14:textId="77777777" w:rsidR="00153D90" w:rsidRPr="000932FF" w:rsidRDefault="00153D90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t>Rhannu Data</w:t>
      </w:r>
    </w:p>
    <w:p w14:paraId="3AB7A5BF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Yn yr adran hon rydym wedi cynnwys rhai o'r gwasanaethau casglu data rydym yn gwybod sydd ar gael.</w:t>
      </w:r>
    </w:p>
    <w:p w14:paraId="325E5D30" w14:textId="316F2D54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9:</w:t>
      </w:r>
      <w:r w:rsidRPr="00E06AB0">
        <w:rPr>
          <w:rFonts w:asciiTheme="minorBidi" w:hAnsiTheme="minorBidi"/>
          <w:sz w:val="24"/>
        </w:rPr>
        <w:t xml:space="preserve"> Beth ddylem ei gynnwys yn yr adran hon i fynd ymhellach a / neu i gymell sefydliadau i rannu gwybodaeth yn fwy effeithiol? Sut allwn ni wneud hyn?</w:t>
      </w:r>
    </w:p>
    <w:p w14:paraId="6929DB3E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05CCCD71" w14:textId="77777777" w:rsidR="00153D90" w:rsidRPr="00E06AB0" w:rsidRDefault="00153D90" w:rsidP="00153D90">
      <w:pPr>
        <w:pStyle w:val="Heading4"/>
        <w:rPr>
          <w:rFonts w:asciiTheme="minorBidi" w:hAnsiTheme="minorBidi" w:cstheme="minorBidi"/>
          <w:color w:val="auto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t xml:space="preserve">Craffu </w:t>
      </w:r>
    </w:p>
    <w:p w14:paraId="1CF21B74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Rydym wedi cynnwys canllawiau mwy cadarn ar sut y dylid craffu ar strategaethau lleol.</w:t>
      </w:r>
    </w:p>
    <w:p w14:paraId="0F13FBD9" w14:textId="31C710D3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10</w:t>
      </w:r>
      <w:r w:rsidRPr="00E06AB0">
        <w:rPr>
          <w:rFonts w:asciiTheme="minorBidi" w:hAnsiTheme="minorBidi"/>
          <w:sz w:val="24"/>
        </w:rPr>
        <w:t>: Beth arall ddylem ei gynnwys yn yr adran hon i annog ymgynghori, ymgysylltu a herio priodol wrth ddatblygu strategaethau lleol?</w:t>
      </w:r>
    </w:p>
    <w:p w14:paraId="0CB16AFC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17EF26D4" w14:textId="77777777" w:rsidR="00931E4E" w:rsidRPr="00570935" w:rsidRDefault="00931E4E" w:rsidP="00931E4E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570935">
        <w:rPr>
          <w:rFonts w:asciiTheme="minorBidi" w:hAnsiTheme="minorBidi" w:cstheme="minorBidi"/>
          <w:color w:val="4472C4" w:themeColor="accent5"/>
          <w:sz w:val="24"/>
        </w:rPr>
        <w:t>Monitro a Gwerthuso</w:t>
      </w:r>
    </w:p>
    <w:p w14:paraId="4CB154F4" w14:textId="77777777" w:rsidR="00931E4E" w:rsidRPr="00E06AB0" w:rsidRDefault="00931E4E" w:rsidP="00931E4E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Rhaid i ni gael prosesau monitro a gwerthuso effeithiol ar waith i sicrhau bod strategaethau a gwasanaethau lleol sy'n targedu VAWDASV yn cael eu darparu.</w:t>
      </w:r>
    </w:p>
    <w:p w14:paraId="4A14E87C" w14:textId="4609050A" w:rsidR="00931E4E" w:rsidRDefault="00931E4E" w:rsidP="00931E4E">
      <w:pPr>
        <w:rPr>
          <w:rFonts w:asciiTheme="minorBidi" w:hAnsiTheme="minorBidi"/>
          <w:sz w:val="24"/>
        </w:rPr>
      </w:pPr>
      <w:r w:rsidRPr="00E06AB0">
        <w:rPr>
          <w:rFonts w:asciiTheme="minorBidi" w:hAnsiTheme="minorBidi"/>
          <w:sz w:val="24"/>
          <w:u w:val="single"/>
        </w:rPr>
        <w:t>Cwestiwn 1</w:t>
      </w:r>
      <w:r>
        <w:rPr>
          <w:rFonts w:asciiTheme="minorBidi" w:hAnsiTheme="minorBidi"/>
          <w:sz w:val="24"/>
          <w:u w:val="single"/>
        </w:rPr>
        <w:t>1</w:t>
      </w:r>
      <w:r w:rsidRPr="00E06AB0">
        <w:rPr>
          <w:rFonts w:asciiTheme="minorBidi" w:hAnsiTheme="minorBidi"/>
          <w:sz w:val="24"/>
          <w:u w:val="single"/>
        </w:rPr>
        <w:t>:</w:t>
      </w:r>
      <w:r w:rsidRPr="00E06AB0">
        <w:rPr>
          <w:rFonts w:asciiTheme="minorBidi" w:hAnsiTheme="minorBidi"/>
          <w:sz w:val="24"/>
        </w:rPr>
        <w:t xml:space="preserve"> Pa drefniadau y mae angen i'r canllawiau eu cynnwys i fonitro a gwerthuso eich strategaethau lleol yn effeithiol?</w:t>
      </w:r>
    </w:p>
    <w:p w14:paraId="3D5C6C64" w14:textId="77777777" w:rsidR="00ED0CA2" w:rsidRDefault="00ED0CA2" w:rsidP="00931E4E">
      <w:pPr>
        <w:pStyle w:val="Heading3"/>
        <w:rPr>
          <w:rFonts w:asciiTheme="minorBidi" w:hAnsiTheme="minorBidi" w:cstheme="minorBidi"/>
        </w:rPr>
      </w:pPr>
    </w:p>
    <w:p w14:paraId="27A231C7" w14:textId="2302CC18" w:rsidR="00931E4E" w:rsidRPr="00E06AB0" w:rsidRDefault="00931E4E" w:rsidP="00931E4E">
      <w:pPr>
        <w:pStyle w:val="Heading3"/>
        <w:rPr>
          <w:rFonts w:asciiTheme="minorBidi" w:hAnsiTheme="minorBidi" w:cstheme="minorBidi"/>
        </w:rPr>
      </w:pPr>
      <w:r w:rsidRPr="00E06AB0">
        <w:rPr>
          <w:rFonts w:asciiTheme="minorBidi" w:hAnsiTheme="minorBidi" w:cstheme="minorBidi"/>
        </w:rPr>
        <w:t>Pennod 3</w:t>
      </w:r>
    </w:p>
    <w:p w14:paraId="644286B9" w14:textId="77777777" w:rsidR="00ED0CA2" w:rsidRPr="00FA5B69" w:rsidRDefault="00ED0CA2" w:rsidP="00ED0CA2"/>
    <w:p w14:paraId="0D61ED0A" w14:textId="77777777" w:rsidR="00153D90" w:rsidRPr="00570935" w:rsidRDefault="00153D90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570935">
        <w:rPr>
          <w:rFonts w:asciiTheme="minorBidi" w:hAnsiTheme="minorBidi" w:cstheme="minorBidi"/>
          <w:color w:val="4472C4" w:themeColor="accent5"/>
          <w:sz w:val="24"/>
        </w:rPr>
        <w:t>Atebolrwydd</w:t>
      </w:r>
    </w:p>
    <w:p w14:paraId="00CF418C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Rydym wedi awgrymu cyflwyno mesurau atebolrwydd mwy cadarn mewn strategaethau lleol.</w:t>
      </w:r>
    </w:p>
    <w:p w14:paraId="2A125215" w14:textId="198B81A9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</w:t>
      </w:r>
      <w:r w:rsidR="00931E4E">
        <w:rPr>
          <w:rFonts w:asciiTheme="minorBidi" w:hAnsiTheme="minorBidi"/>
          <w:sz w:val="24"/>
          <w:u w:val="single"/>
        </w:rPr>
        <w:t>2</w:t>
      </w:r>
      <w:r w:rsidRPr="00E06AB0">
        <w:rPr>
          <w:rFonts w:asciiTheme="minorBidi" w:hAnsiTheme="minorBidi"/>
          <w:sz w:val="24"/>
        </w:rPr>
        <w:t>: Pa fesurau atebolrwydd ydych chi'n meddwl y dylem eu hychwanegu i sicrhau bod hyn yn ddigon cadarn?</w:t>
      </w:r>
      <w:r w:rsidR="00A95188">
        <w:rPr>
          <w:rFonts w:asciiTheme="minorBidi" w:hAnsiTheme="minorBidi"/>
          <w:sz w:val="24"/>
        </w:rPr>
        <w:br/>
      </w:r>
    </w:p>
    <w:p w14:paraId="1BE3A847" w14:textId="602196F6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</w:t>
      </w:r>
      <w:r w:rsidR="00931E4E">
        <w:rPr>
          <w:rFonts w:asciiTheme="minorBidi" w:hAnsiTheme="minorBidi"/>
          <w:sz w:val="24"/>
          <w:u w:val="single"/>
        </w:rPr>
        <w:t>3</w:t>
      </w:r>
      <w:r w:rsidRPr="00E06AB0">
        <w:rPr>
          <w:rFonts w:asciiTheme="minorBidi" w:hAnsiTheme="minorBidi"/>
          <w:sz w:val="24"/>
          <w:u w:val="single"/>
        </w:rPr>
        <w:t>:</w:t>
      </w:r>
      <w:r w:rsidRPr="00E06AB0">
        <w:rPr>
          <w:rFonts w:asciiTheme="minorBidi" w:hAnsiTheme="minorBidi"/>
          <w:sz w:val="24"/>
        </w:rPr>
        <w:t xml:space="preserve"> A ddylai pob strategaeth leol gael tudalen 'datganiad' sydd wedyn yn cael ei llofnodi gan Brif Weithredwyr a Chadeiryddion y sefydliadau cyfrifol (Byrddau Iechyd Lleol ac Awdurdodau Lleol)?</w:t>
      </w:r>
    </w:p>
    <w:p w14:paraId="07BB7710" w14:textId="17F9FC86" w:rsidR="00153D90" w:rsidRPr="00E06AB0" w:rsidRDefault="00A95188" w:rsidP="00153D9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u w:val="single"/>
        </w:rPr>
        <w:br/>
      </w:r>
      <w:r w:rsidR="00153D90" w:rsidRPr="00E06AB0">
        <w:rPr>
          <w:rFonts w:asciiTheme="minorBidi" w:hAnsiTheme="minorBidi"/>
          <w:sz w:val="24"/>
          <w:u w:val="single"/>
        </w:rPr>
        <w:t>Cwestiwn 1</w:t>
      </w:r>
      <w:r w:rsidR="00931E4E">
        <w:rPr>
          <w:rFonts w:asciiTheme="minorBidi" w:hAnsiTheme="minorBidi"/>
          <w:sz w:val="24"/>
          <w:u w:val="single"/>
        </w:rPr>
        <w:t>4</w:t>
      </w:r>
      <w:r w:rsidR="00153D90" w:rsidRPr="00E06AB0">
        <w:rPr>
          <w:rFonts w:asciiTheme="minorBidi" w:hAnsiTheme="minorBidi"/>
          <w:sz w:val="24"/>
          <w:u w:val="single"/>
        </w:rPr>
        <w:t>:</w:t>
      </w:r>
      <w:r w:rsidR="00153D90" w:rsidRPr="00E06AB0">
        <w:rPr>
          <w:rFonts w:asciiTheme="minorBidi" w:hAnsiTheme="minorBidi"/>
          <w:sz w:val="24"/>
        </w:rPr>
        <w:t xml:space="preserve"> A fyddai'r canllawiau'n elwa o gynnwys templed ar gyfer strategaethau lleol i gefnogi mwy o gysondeb ledled Cymru?</w:t>
      </w:r>
    </w:p>
    <w:p w14:paraId="3DD352AE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67A703B2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47BD15BA" w14:textId="77777777" w:rsidR="00153D90" w:rsidRPr="000932FF" w:rsidRDefault="00153D90" w:rsidP="00153D90">
      <w:pPr>
        <w:pStyle w:val="Heading4"/>
        <w:rPr>
          <w:rFonts w:asciiTheme="minorBidi" w:hAnsiTheme="minorBidi" w:cstheme="minorBidi"/>
          <w:color w:val="4472C4" w:themeColor="accent5"/>
          <w:sz w:val="24"/>
          <w:szCs w:val="24"/>
        </w:rPr>
      </w:pPr>
      <w:r w:rsidRPr="000932FF">
        <w:rPr>
          <w:rFonts w:asciiTheme="minorBidi" w:hAnsiTheme="minorBidi" w:cstheme="minorBidi"/>
          <w:color w:val="4472C4" w:themeColor="accent5"/>
          <w:sz w:val="24"/>
        </w:rPr>
        <w:lastRenderedPageBreak/>
        <w:t>Cysylltiadau Perthnasol</w:t>
      </w:r>
    </w:p>
    <w:p w14:paraId="3BF75949" w14:textId="1E21E590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15:</w:t>
      </w:r>
      <w:r w:rsidRPr="00E06AB0">
        <w:rPr>
          <w:rFonts w:asciiTheme="minorBidi" w:hAnsiTheme="minorBidi"/>
          <w:sz w:val="24"/>
        </w:rPr>
        <w:t xml:space="preserve"> Pa gysylltiadau fyddai'n ddefnyddiol eu cynnwys yn y canllawiau?</w:t>
      </w:r>
    </w:p>
    <w:p w14:paraId="1B2921C2" w14:textId="77777777" w:rsidR="00153D90" w:rsidRPr="00E06AB0" w:rsidRDefault="00153D90" w:rsidP="00153D90">
      <w:pPr>
        <w:rPr>
          <w:rFonts w:asciiTheme="minorBidi" w:hAnsiTheme="minorBidi"/>
          <w:sz w:val="24"/>
          <w:szCs w:val="24"/>
        </w:rPr>
      </w:pPr>
    </w:p>
    <w:p w14:paraId="510F7AB7" w14:textId="64B43E71" w:rsidR="004C77CB" w:rsidRPr="00E06AB0" w:rsidRDefault="004C77CB" w:rsidP="004C77CB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Question16:</w:t>
      </w:r>
      <w:r w:rsidRPr="00E06AB0">
        <w:rPr>
          <w:rFonts w:asciiTheme="minorBidi" w:hAnsiTheme="minorBidi"/>
          <w:sz w:val="24"/>
        </w:rPr>
        <w:t xml:space="preserve"> Beth, yn eich barn chi, fyddai effeithiau tebygol y [</w:t>
      </w:r>
      <w:r w:rsidRPr="00E06AB0">
        <w:rPr>
          <w:rFonts w:asciiTheme="minorBidi" w:hAnsiTheme="minorBidi"/>
          <w:i/>
          <w:iCs/>
          <w:sz w:val="24"/>
        </w:rPr>
        <w:t>mater, argymhelliad, opsiwn, cynnig, polisi, deddfwriaeth ac ati</w:t>
      </w:r>
      <w:r w:rsidRPr="00E06AB0">
        <w:rPr>
          <w:rFonts w:asciiTheme="minorBidi" w:hAnsiTheme="minorBidi"/>
          <w:sz w:val="24"/>
        </w:rPr>
        <w:t xml:space="preserve">] ar y Gymraeg? Mae gennym ddiddordeb arbennig mewn unrhyw effeithiau tebygol ar gyfleoedd i ddefnyddio’r Gymraeg ac ar beidio â thrin y Gymraeg yn llai ffafriol na’r Saesneg. </w:t>
      </w:r>
    </w:p>
    <w:p w14:paraId="59E3935F" w14:textId="77777777" w:rsidR="004C77CB" w:rsidRPr="00E06AB0" w:rsidRDefault="004C77CB" w:rsidP="004C77CB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Ydych chi’n credu bod cyfleoedd i hyrwyddo unrhyw effeithiau cadarnhaol?</w:t>
      </w:r>
    </w:p>
    <w:p w14:paraId="0A999C00" w14:textId="1F79A714" w:rsidR="004C77CB" w:rsidRPr="00E06AB0" w:rsidRDefault="004C77CB" w:rsidP="004C77CB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 xml:space="preserve">Ydych chi’n credu bod cyfleoedd i liniaru unrhyw effeithiau negyddol? </w:t>
      </w:r>
    </w:p>
    <w:p w14:paraId="42026279" w14:textId="77777777" w:rsidR="004C77CB" w:rsidRPr="00E06AB0" w:rsidRDefault="004C77CB" w:rsidP="004C77CB">
      <w:pPr>
        <w:rPr>
          <w:rFonts w:asciiTheme="minorBidi" w:hAnsiTheme="minorBidi"/>
          <w:sz w:val="24"/>
          <w:szCs w:val="24"/>
          <w:u w:val="single"/>
        </w:rPr>
      </w:pPr>
    </w:p>
    <w:p w14:paraId="708897D1" w14:textId="5D09D7DC" w:rsidR="004C77CB" w:rsidRPr="00E06AB0" w:rsidRDefault="004C77CB" w:rsidP="004C77CB">
      <w:pPr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17:</w:t>
      </w:r>
      <w:r w:rsidRPr="00E06AB0">
        <w:rPr>
          <w:rFonts w:asciiTheme="minorBidi" w:hAnsiTheme="minorBidi"/>
          <w:sz w:val="24"/>
        </w:rPr>
        <w:t xml:space="preserve"> Yn eich barn chi, a ellid fformiwleiddio neu newid y [</w:t>
      </w:r>
      <w:r w:rsidRPr="00E06AB0">
        <w:rPr>
          <w:rFonts w:asciiTheme="minorBidi" w:hAnsiTheme="minorBidi"/>
          <w:i/>
          <w:iCs/>
          <w:sz w:val="24"/>
        </w:rPr>
        <w:t>mater, argymhelliad, opsiwn, cynnig, polisi, deddfwriaeth ac ati</w:t>
      </w:r>
      <w:r w:rsidRPr="00E06AB0">
        <w:rPr>
          <w:rFonts w:asciiTheme="minorBidi" w:hAnsiTheme="minorBidi"/>
          <w:sz w:val="24"/>
        </w:rPr>
        <w:t>] er mwyn:</w:t>
      </w:r>
      <w:r w:rsidR="003E4D67">
        <w:rPr>
          <w:rFonts w:asciiTheme="minorBidi" w:hAnsiTheme="minorBidi"/>
          <w:sz w:val="24"/>
        </w:rPr>
        <w:t xml:space="preserve"> </w:t>
      </w:r>
    </w:p>
    <w:p w14:paraId="4335214A" w14:textId="6A050125" w:rsidR="004C77CB" w:rsidRPr="00E06AB0" w:rsidRDefault="00257078" w:rsidP="004C77CB">
      <w:pPr>
        <w:pStyle w:val="ListParagraph"/>
        <w:numPr>
          <w:ilvl w:val="0"/>
          <w:numId w:val="6"/>
        </w:numPr>
        <w:spacing w:after="160" w:line="252" w:lineRule="auto"/>
        <w:contextualSpacing w:val="0"/>
        <w:rPr>
          <w:rFonts w:asciiTheme="minorBidi" w:eastAsia="Times New Roman" w:hAnsiTheme="minorBidi" w:cstheme="minorBidi"/>
        </w:rPr>
      </w:pPr>
      <w:r>
        <w:rPr>
          <w:rFonts w:asciiTheme="minorBidi" w:hAnsiTheme="minorBidi" w:cstheme="minorBidi"/>
        </w:rPr>
        <w:t>C</w:t>
      </w:r>
      <w:r w:rsidR="004C77CB" w:rsidRPr="00E06AB0">
        <w:rPr>
          <w:rFonts w:asciiTheme="minorBidi" w:hAnsiTheme="minorBidi" w:cstheme="minorBidi"/>
        </w:rPr>
        <w:t xml:space="preserve">ael effeithiau </w:t>
      </w:r>
      <w:r w:rsidR="003E4D67">
        <w:rPr>
          <w:rFonts w:asciiTheme="minorBidi" w:hAnsiTheme="minorBidi" w:cstheme="minorBidi"/>
        </w:rPr>
        <w:t>cadarnhaol,</w:t>
      </w:r>
      <w:r w:rsidR="004C77CB" w:rsidRPr="00E06AB0">
        <w:rPr>
          <w:rFonts w:asciiTheme="minorBidi" w:hAnsiTheme="minorBidi" w:cstheme="minorBidi"/>
        </w:rPr>
        <w:t xml:space="preserve"> neu effeithiau mwy </w:t>
      </w:r>
      <w:r w:rsidR="003E4D67">
        <w:rPr>
          <w:rFonts w:asciiTheme="minorBidi" w:hAnsiTheme="minorBidi" w:cstheme="minorBidi"/>
        </w:rPr>
        <w:t>cadarnhaol,</w:t>
      </w:r>
      <w:r w:rsidR="004C77CB" w:rsidRPr="00E06AB0">
        <w:rPr>
          <w:rFonts w:asciiTheme="minorBidi" w:hAnsiTheme="minorBidi" w:cstheme="minorBidi"/>
        </w:rPr>
        <w:t xml:space="preserve"> ar ddefnyddio'r Gymraeg, ac ar beidio â thrin y Gymraeg yn llai ffafriol na'r Saesneg; neu </w:t>
      </w:r>
    </w:p>
    <w:p w14:paraId="28AF7E98" w14:textId="35EE3F14" w:rsidR="00F4069E" w:rsidRPr="00E06AB0" w:rsidRDefault="00257078" w:rsidP="00694B83">
      <w:pPr>
        <w:pStyle w:val="ListParagraph"/>
        <w:numPr>
          <w:ilvl w:val="0"/>
          <w:numId w:val="6"/>
        </w:numPr>
        <w:spacing w:after="160" w:line="252" w:lineRule="auto"/>
        <w:contextualSpacing w:val="0"/>
        <w:rPr>
          <w:rFonts w:asciiTheme="minorBidi" w:eastAsia="Times New Roman" w:hAnsiTheme="minorBidi" w:cstheme="minorBidi"/>
        </w:rPr>
      </w:pPr>
      <w:r>
        <w:rPr>
          <w:rFonts w:asciiTheme="minorBidi" w:hAnsiTheme="minorBidi" w:cstheme="minorBidi"/>
        </w:rPr>
        <w:t>L</w:t>
      </w:r>
      <w:r w:rsidR="004C77CB" w:rsidRPr="00E06AB0">
        <w:rPr>
          <w:rFonts w:asciiTheme="minorBidi" w:hAnsiTheme="minorBidi" w:cstheme="minorBidi"/>
        </w:rPr>
        <w:t>iniaru unrhyw effeithiau negyddol ar ddefnyddio'r Gymraeg, ac ar beidio â thrin y Gymraeg yn llai ffafriol na'r Saesneg?</w:t>
      </w:r>
    </w:p>
    <w:p w14:paraId="62E43375" w14:textId="77777777" w:rsidR="00FF13A7" w:rsidRPr="00E06AB0" w:rsidRDefault="00FF13A7" w:rsidP="00694B83">
      <w:pPr>
        <w:rPr>
          <w:rFonts w:asciiTheme="minorBidi" w:hAnsiTheme="minorBidi"/>
        </w:rPr>
      </w:pPr>
    </w:p>
    <w:p w14:paraId="5EDA06AA" w14:textId="2F6CB5C6" w:rsidR="00FF13A7" w:rsidRPr="00E06AB0" w:rsidRDefault="00FF13A7" w:rsidP="00FF13A7">
      <w:pPr>
        <w:widowControl w:val="0"/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  <w:u w:val="single"/>
        </w:rPr>
        <w:t>Cwestiwn 18:</w:t>
      </w:r>
      <w:r w:rsidRPr="00E06AB0">
        <w:rPr>
          <w:rFonts w:asciiTheme="minorBidi" w:hAnsiTheme="minorBidi"/>
          <w:sz w:val="24"/>
        </w:rPr>
        <w:t xml:space="preserve"> Rydym wedi gofyn nifer o gwestiynau penodol. Os oes gennych unrhyw faterion cysylltiedig nad ydym wedi ymdrin â nhw'n benodol, defnyddiwch y gofod hwn i'w nodi:</w:t>
      </w:r>
    </w:p>
    <w:p w14:paraId="5FD40A6D" w14:textId="45BFA94A" w:rsidR="0090086B" w:rsidRPr="00E06AB0" w:rsidRDefault="0090086B" w:rsidP="00FF13A7">
      <w:pPr>
        <w:widowControl w:val="0"/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</w:p>
    <w:p w14:paraId="79DE1C3B" w14:textId="77777777" w:rsidR="0090086B" w:rsidRPr="00E06AB0" w:rsidRDefault="00FF13A7" w:rsidP="00FF13A7">
      <w:pPr>
        <w:widowControl w:val="0"/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Mae’n bosibl y bydd ymatebion i ymgynghoriadau’n cael eu cyhoeddi. Bydd eich ymateb yn ddienw.</w:t>
      </w:r>
    </w:p>
    <w:p w14:paraId="29FBD2AA" w14:textId="5B9F1DFA" w:rsidR="0090086B" w:rsidRPr="00E06AB0" w:rsidRDefault="0090086B" w:rsidP="0090086B">
      <w:pPr>
        <w:widowControl w:val="0"/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  <w:r w:rsidRPr="00E06AB0">
        <w:rPr>
          <w:rFonts w:asciiTheme="minorBidi" w:hAnsiTheme="minorBidi"/>
          <w:sz w:val="24"/>
        </w:rPr>
        <w:t>Fodd bynnag, os hoffech i'ch enw gael ei gyhoeddi ochr yn ochr â'ch ymateb, rhowch x yn y blwch.</w:t>
      </w:r>
    </w:p>
    <w:p w14:paraId="7578002D" w14:textId="77777777" w:rsidR="0098407A" w:rsidRPr="00E06AB0" w:rsidRDefault="0098407A" w:rsidP="0090086B">
      <w:pPr>
        <w:widowControl w:val="0"/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3"/>
        <w:gridCol w:w="850"/>
      </w:tblGrid>
      <w:tr w:rsidR="0098407A" w:rsidRPr="00E06AB0" w14:paraId="5ED6F875" w14:textId="77777777" w:rsidTr="0098407A">
        <w:trPr>
          <w:trHeight w:val="729"/>
        </w:trPr>
        <w:tc>
          <w:tcPr>
            <w:tcW w:w="38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643AA" w14:textId="64CE61EF" w:rsidR="0098407A" w:rsidRPr="00E06AB0" w:rsidRDefault="0098407A" w:rsidP="0098407A">
            <w:pPr>
              <w:widowControl w:val="0"/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06AB0">
              <w:rPr>
                <w:rFonts w:asciiTheme="minorBidi" w:hAnsiTheme="minorBidi"/>
                <w:b/>
                <w:sz w:val="24"/>
              </w:rPr>
              <w:t>Cytunaf i'm henw gael ei gyhoeddi ochr yn ochr â'm hymateb i'r ymgynghoriad hwn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EAFB2" w14:textId="77777777" w:rsidR="0098407A" w:rsidRPr="00E06AB0" w:rsidRDefault="0098407A" w:rsidP="0098407A">
            <w:pPr>
              <w:widowControl w:val="0"/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9EDFB52" w14:textId="06B45192" w:rsidR="00931E4E" w:rsidRPr="00A95188" w:rsidRDefault="00931E4E" w:rsidP="00A95188">
      <w:pPr>
        <w:rPr>
          <w:rFonts w:asciiTheme="minorBidi" w:eastAsiaTheme="minorEastAsia" w:hAnsiTheme="minorBidi"/>
          <w:b/>
          <w:sz w:val="28"/>
          <w:szCs w:val="24"/>
        </w:rPr>
      </w:pPr>
    </w:p>
    <w:sectPr w:rsidR="00931E4E" w:rsidRPr="00A95188" w:rsidSect="00E92AE2">
      <w:headerReference w:type="first" r:id="rId12"/>
      <w:footerReference w:type="first" r:id="rId13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113F4" w14:textId="77777777" w:rsidR="00776977" w:rsidRDefault="00776977" w:rsidP="00B01A6B">
      <w:pPr>
        <w:spacing w:after="0" w:line="240" w:lineRule="auto"/>
      </w:pPr>
      <w:r>
        <w:separator/>
      </w:r>
    </w:p>
  </w:endnote>
  <w:endnote w:type="continuationSeparator" w:id="0">
    <w:p w14:paraId="5E302BCD" w14:textId="77777777" w:rsidR="00776977" w:rsidRDefault="00776977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9169324"/>
      <w:docPartObj>
        <w:docPartGallery w:val="Page Numbers (Bottom of Page)"/>
        <w:docPartUnique/>
      </w:docPartObj>
    </w:sdtPr>
    <w:sdtEndPr/>
    <w:sdtContent>
      <w:p w14:paraId="21C028C5" w14:textId="5A8B760D" w:rsidR="00ED1521" w:rsidRDefault="00ED152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1A2BF4" w14:textId="78654FDE" w:rsidR="00E92AE2" w:rsidRPr="00B01A6B" w:rsidRDefault="00E92AE2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19786" w14:textId="77777777" w:rsidR="00776977" w:rsidRDefault="00776977" w:rsidP="00B01A6B">
      <w:pPr>
        <w:spacing w:after="0" w:line="240" w:lineRule="auto"/>
      </w:pPr>
      <w:r>
        <w:separator/>
      </w:r>
    </w:p>
  </w:footnote>
  <w:footnote w:type="continuationSeparator" w:id="0">
    <w:p w14:paraId="25880320" w14:textId="77777777" w:rsidR="00776977" w:rsidRDefault="00776977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7F401" w14:textId="341BF564" w:rsidR="00E92AE2" w:rsidRDefault="00E92AE2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1" w15:restartNumberingAfterBreak="0">
    <w:nsid w:val="32FE65E1"/>
    <w:multiLevelType w:val="hybridMultilevel"/>
    <w:tmpl w:val="90F449D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46625F"/>
    <w:multiLevelType w:val="hybridMultilevel"/>
    <w:tmpl w:val="5628D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593FE2"/>
    <w:multiLevelType w:val="hybridMultilevel"/>
    <w:tmpl w:val="0748C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9B29F2"/>
    <w:multiLevelType w:val="hybridMultilevel"/>
    <w:tmpl w:val="B4A0D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1504A7"/>
    <w:multiLevelType w:val="hybridMultilevel"/>
    <w:tmpl w:val="5C8E4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7F4F5B"/>
    <w:multiLevelType w:val="multilevel"/>
    <w:tmpl w:val="35F69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312215">
    <w:abstractNumId w:val="7"/>
  </w:num>
  <w:num w:numId="2" w16cid:durableId="206839377">
    <w:abstractNumId w:val="10"/>
  </w:num>
  <w:num w:numId="3" w16cid:durableId="773792718">
    <w:abstractNumId w:val="0"/>
  </w:num>
  <w:num w:numId="4" w16cid:durableId="186409870">
    <w:abstractNumId w:val="9"/>
  </w:num>
  <w:num w:numId="5" w16cid:durableId="1802381922">
    <w:abstractNumId w:val="6"/>
  </w:num>
  <w:num w:numId="6" w16cid:durableId="835805460">
    <w:abstractNumId w:val="11"/>
  </w:num>
  <w:num w:numId="7" w16cid:durableId="79185845">
    <w:abstractNumId w:val="2"/>
  </w:num>
  <w:num w:numId="8" w16cid:durableId="598829875">
    <w:abstractNumId w:val="4"/>
  </w:num>
  <w:num w:numId="9" w16cid:durableId="658047510">
    <w:abstractNumId w:val="3"/>
  </w:num>
  <w:num w:numId="10" w16cid:durableId="1560937644">
    <w:abstractNumId w:val="1"/>
  </w:num>
  <w:num w:numId="11" w16cid:durableId="1358039591">
    <w:abstractNumId w:val="8"/>
  </w:num>
  <w:num w:numId="12" w16cid:durableId="1797947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52A9"/>
    <w:rsid w:val="000325E1"/>
    <w:rsid w:val="0004700A"/>
    <w:rsid w:val="000914B9"/>
    <w:rsid w:val="000932FF"/>
    <w:rsid w:val="000A774D"/>
    <w:rsid w:val="000B48DE"/>
    <w:rsid w:val="000C4B60"/>
    <w:rsid w:val="000C7E78"/>
    <w:rsid w:val="000F0B40"/>
    <w:rsid w:val="00100710"/>
    <w:rsid w:val="00122450"/>
    <w:rsid w:val="0013124B"/>
    <w:rsid w:val="00135012"/>
    <w:rsid w:val="0013555F"/>
    <w:rsid w:val="00153D90"/>
    <w:rsid w:val="001B0DF5"/>
    <w:rsid w:val="001C4F71"/>
    <w:rsid w:val="001E1CEA"/>
    <w:rsid w:val="001F28CB"/>
    <w:rsid w:val="00205D1B"/>
    <w:rsid w:val="002211ED"/>
    <w:rsid w:val="0023629D"/>
    <w:rsid w:val="002448B0"/>
    <w:rsid w:val="00252703"/>
    <w:rsid w:val="00257078"/>
    <w:rsid w:val="00260652"/>
    <w:rsid w:val="00277F01"/>
    <w:rsid w:val="00285075"/>
    <w:rsid w:val="002A2785"/>
    <w:rsid w:val="002F18EF"/>
    <w:rsid w:val="002F1F30"/>
    <w:rsid w:val="0030212D"/>
    <w:rsid w:val="0031509E"/>
    <w:rsid w:val="00327C0E"/>
    <w:rsid w:val="00337083"/>
    <w:rsid w:val="0035517C"/>
    <w:rsid w:val="00360A50"/>
    <w:rsid w:val="00375DBD"/>
    <w:rsid w:val="00396837"/>
    <w:rsid w:val="003D1339"/>
    <w:rsid w:val="003D6E25"/>
    <w:rsid w:val="003E36B5"/>
    <w:rsid w:val="003E4D67"/>
    <w:rsid w:val="00404DAC"/>
    <w:rsid w:val="004077C4"/>
    <w:rsid w:val="00420B49"/>
    <w:rsid w:val="0043666E"/>
    <w:rsid w:val="0049266E"/>
    <w:rsid w:val="004A7D1B"/>
    <w:rsid w:val="004B3987"/>
    <w:rsid w:val="004B4B87"/>
    <w:rsid w:val="004C3EA3"/>
    <w:rsid w:val="004C4AD0"/>
    <w:rsid w:val="004C77CB"/>
    <w:rsid w:val="004D2998"/>
    <w:rsid w:val="004E0FE5"/>
    <w:rsid w:val="0050268A"/>
    <w:rsid w:val="005345AE"/>
    <w:rsid w:val="00535A71"/>
    <w:rsid w:val="00546211"/>
    <w:rsid w:val="00570935"/>
    <w:rsid w:val="0058535D"/>
    <w:rsid w:val="005960A9"/>
    <w:rsid w:val="005A62B5"/>
    <w:rsid w:val="005A667A"/>
    <w:rsid w:val="005D6CF1"/>
    <w:rsid w:val="005E0B11"/>
    <w:rsid w:val="005E1A3B"/>
    <w:rsid w:val="005F2840"/>
    <w:rsid w:val="005F3B19"/>
    <w:rsid w:val="005F54F0"/>
    <w:rsid w:val="006004EC"/>
    <w:rsid w:val="00605AAE"/>
    <w:rsid w:val="00617AAA"/>
    <w:rsid w:val="00682B01"/>
    <w:rsid w:val="006832CE"/>
    <w:rsid w:val="00686095"/>
    <w:rsid w:val="00694B83"/>
    <w:rsid w:val="006B426E"/>
    <w:rsid w:val="006C495E"/>
    <w:rsid w:val="006F2059"/>
    <w:rsid w:val="00723EA7"/>
    <w:rsid w:val="00724340"/>
    <w:rsid w:val="0073000C"/>
    <w:rsid w:val="00732957"/>
    <w:rsid w:val="00733887"/>
    <w:rsid w:val="0074102B"/>
    <w:rsid w:val="007455EA"/>
    <w:rsid w:val="00776977"/>
    <w:rsid w:val="007B438E"/>
    <w:rsid w:val="007B772E"/>
    <w:rsid w:val="007C415C"/>
    <w:rsid w:val="007D6DE1"/>
    <w:rsid w:val="007E06AE"/>
    <w:rsid w:val="007E2366"/>
    <w:rsid w:val="007E3F01"/>
    <w:rsid w:val="007F7064"/>
    <w:rsid w:val="00806E8F"/>
    <w:rsid w:val="00856BA7"/>
    <w:rsid w:val="008A3BEB"/>
    <w:rsid w:val="008B7909"/>
    <w:rsid w:val="008E3A1D"/>
    <w:rsid w:val="008F6FB8"/>
    <w:rsid w:val="00900828"/>
    <w:rsid w:val="0090086B"/>
    <w:rsid w:val="0090268D"/>
    <w:rsid w:val="00903AE0"/>
    <w:rsid w:val="009222F1"/>
    <w:rsid w:val="009255CB"/>
    <w:rsid w:val="00931E4E"/>
    <w:rsid w:val="00942D49"/>
    <w:rsid w:val="00944D91"/>
    <w:rsid w:val="0095312F"/>
    <w:rsid w:val="00961752"/>
    <w:rsid w:val="00964A71"/>
    <w:rsid w:val="00970424"/>
    <w:rsid w:val="00983812"/>
    <w:rsid w:val="0098407A"/>
    <w:rsid w:val="009B551D"/>
    <w:rsid w:val="009C56C7"/>
    <w:rsid w:val="009E1A27"/>
    <w:rsid w:val="009F3974"/>
    <w:rsid w:val="00A25AC9"/>
    <w:rsid w:val="00A4723F"/>
    <w:rsid w:val="00A638EA"/>
    <w:rsid w:val="00A75570"/>
    <w:rsid w:val="00A817BA"/>
    <w:rsid w:val="00A95188"/>
    <w:rsid w:val="00AB50A8"/>
    <w:rsid w:val="00AB731C"/>
    <w:rsid w:val="00AE52EF"/>
    <w:rsid w:val="00AF7A4F"/>
    <w:rsid w:val="00B01A6B"/>
    <w:rsid w:val="00B03977"/>
    <w:rsid w:val="00B11D0C"/>
    <w:rsid w:val="00B26F4A"/>
    <w:rsid w:val="00B47F8B"/>
    <w:rsid w:val="00BA0CA2"/>
    <w:rsid w:val="00BA4715"/>
    <w:rsid w:val="00BC6A17"/>
    <w:rsid w:val="00BC6C44"/>
    <w:rsid w:val="00BD2F83"/>
    <w:rsid w:val="00BF33D9"/>
    <w:rsid w:val="00C14443"/>
    <w:rsid w:val="00C47FCB"/>
    <w:rsid w:val="00C673AB"/>
    <w:rsid w:val="00C81298"/>
    <w:rsid w:val="00C84C31"/>
    <w:rsid w:val="00CC25FA"/>
    <w:rsid w:val="00CD7970"/>
    <w:rsid w:val="00CF0EDC"/>
    <w:rsid w:val="00D04F04"/>
    <w:rsid w:val="00D05AFE"/>
    <w:rsid w:val="00D06BB7"/>
    <w:rsid w:val="00D17C9E"/>
    <w:rsid w:val="00D260DF"/>
    <w:rsid w:val="00D34E5A"/>
    <w:rsid w:val="00D35F83"/>
    <w:rsid w:val="00D3664F"/>
    <w:rsid w:val="00D557BA"/>
    <w:rsid w:val="00D80B22"/>
    <w:rsid w:val="00D92C43"/>
    <w:rsid w:val="00DD5355"/>
    <w:rsid w:val="00DE3ADF"/>
    <w:rsid w:val="00DF5F86"/>
    <w:rsid w:val="00E06AB0"/>
    <w:rsid w:val="00E10B6A"/>
    <w:rsid w:val="00E3112E"/>
    <w:rsid w:val="00E41D03"/>
    <w:rsid w:val="00E54F60"/>
    <w:rsid w:val="00E55711"/>
    <w:rsid w:val="00E72ED3"/>
    <w:rsid w:val="00E77AF8"/>
    <w:rsid w:val="00E84657"/>
    <w:rsid w:val="00E92AE2"/>
    <w:rsid w:val="00EA213C"/>
    <w:rsid w:val="00EA5C31"/>
    <w:rsid w:val="00EB7259"/>
    <w:rsid w:val="00EC72F7"/>
    <w:rsid w:val="00ED0CA2"/>
    <w:rsid w:val="00ED1521"/>
    <w:rsid w:val="00ED57E6"/>
    <w:rsid w:val="00EF6A69"/>
    <w:rsid w:val="00F1688A"/>
    <w:rsid w:val="00F4069E"/>
    <w:rsid w:val="00F64B1F"/>
    <w:rsid w:val="00F7274A"/>
    <w:rsid w:val="00FA5B69"/>
    <w:rsid w:val="00FC1CDA"/>
    <w:rsid w:val="00FC2B1D"/>
    <w:rsid w:val="00FC522C"/>
    <w:rsid w:val="00FC748F"/>
    <w:rsid w:val="00FF13A7"/>
    <w:rsid w:val="00FF178E"/>
    <w:rsid w:val="00FF6F45"/>
    <w:rsid w:val="101E6CE7"/>
    <w:rsid w:val="1D2E7E8D"/>
    <w:rsid w:val="29F04842"/>
    <w:rsid w:val="42D42625"/>
    <w:rsid w:val="7A9E8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75570"/>
    <w:pPr>
      <w:keepNext/>
      <w:keepLines/>
      <w:spacing w:before="40" w:after="0"/>
      <w:outlineLvl w:val="3"/>
    </w:pPr>
    <w:rPr>
      <w:rFonts w:ascii="Arial" w:eastAsiaTheme="majorEastAsia" w:hAnsi="Arial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34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aliases w:val="Dot pt,No Spacing1,List Paragraph Char Char Char,Indicator Text,Colorful List - Accent 11,Numbered Para 1,Bullet 1,Bullet Points,MAIN CONTENT,List Paragraph2,Normal numbered,OBC Bullet,List Paragraph12,Bullet Style,F5 List Paragraph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Colorful List - Accent 11 Char,Numbered Para 1 Char,Bullet 1 Char,Bullet Points Char,MAIN CONTENT Char,List Paragraph2 Char,Normal numbered Char"/>
    <w:basedOn w:val="DefaultParagraphFont"/>
    <w:link w:val="ListParagraph"/>
    <w:uiPriority w:val="34"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72434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OCHeading">
    <w:name w:val="TOC Heading"/>
    <w:basedOn w:val="Heading1"/>
    <w:next w:val="Normal"/>
    <w:uiPriority w:val="39"/>
    <w:unhideWhenUsed/>
    <w:qFormat/>
    <w:rsid w:val="00724340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A75570"/>
    <w:rPr>
      <w:rFonts w:ascii="Arial" w:eastAsiaTheme="majorEastAsia" w:hAnsi="Arial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964A71"/>
    <w:rPr>
      <w:color w:val="954F72" w:themeColor="followed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D35F83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D35F83"/>
    <w:pPr>
      <w:spacing w:after="100"/>
      <w:ind w:left="220"/>
    </w:pPr>
  </w:style>
  <w:style w:type="character" w:styleId="UnresolvedMention">
    <w:name w:val="Unresolved Mention"/>
    <w:basedOn w:val="DefaultParagraphFont"/>
    <w:uiPriority w:val="99"/>
    <w:semiHidden/>
    <w:unhideWhenUsed/>
    <w:rsid w:val="005026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8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27df32342d78f6cd3c5f690c50c2dfca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f508127b89c472f7bf5685bce1584c03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metadata xmlns="http://www.objective.com/ecm/document/metadata/FF3C5B18883D4E21973B57C2EEED7FD1" version="1.0.0">
  <systemFields>
    <field name="Objective-Id">
      <value order="0">A61396088</value>
    </field>
    <field name="Objective-Title">
      <value order="0">Consultation document - amended #2(Welsh)</value>
    </field>
    <field name="Objective-Description">
      <value order="0"/>
    </field>
    <field name="Objective-CreationStamp">
      <value order="0">2026-01-29T09:16:42Z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2026-01-29T15:50:22Z</value>
    </field>
    <field name="Objective-Owner">
      <value order="0">Scaife, Helen (ECWL - Cohesive Communities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VAWDASV:Blueprint - VAWDASV :Violence Against Women Domestic Abuse &amp; Sexual Violence - VAWDASV Blueprint - Workstream 4 - Sustainable Commissioning - 2022-2026:15.b. Consultation drafts</value>
    </field>
    <field name="Objective-Parent">
      <value order="0">15.b. Consultation drafts</value>
    </field>
    <field name="Objective-State">
      <value order="0">Being Edited</value>
    </field>
    <field name="Objective-VersionId">
      <value order="0">vA110711200</value>
    </field>
    <field name="Objective-Version">
      <value order="0">2.1</value>
    </field>
    <field name="Objective-VersionNumber">
      <value order="0">4</value>
    </field>
    <field name="Objective-VersionComment">
      <value order="0"/>
    </field>
    <field name="Objective-FileNumber">
      <value order="0">qA1547315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2026-01-29T00:00:00Z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DDEAC9C-C57E-4081-8DD6-D295683CB5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4.xml><?xml version="1.0" encoding="utf-8"?>
<ds:datastoreItem xmlns:ds="http://schemas.openxmlformats.org/officeDocument/2006/customXml" ds:itemID="{09CF6915-E8A2-48ED-A144-54893D19A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997</Words>
  <Characters>5340</Characters>
  <Application>Microsoft Office Word</Application>
  <DocSecurity>0</DocSecurity>
  <Lines>140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Central Design Team</dc:creator>
  <cp:keywords/>
  <dc:description/>
  <cp:lastModifiedBy>Perkins, Karl (ECWL - ECWL Operations Division)</cp:lastModifiedBy>
  <cp:revision>8</cp:revision>
  <cp:lastPrinted>2023-04-13T11:06:00Z</cp:lastPrinted>
  <dcterms:created xsi:type="dcterms:W3CDTF">2026-01-29T16:20:00Z</dcterms:created>
  <dcterms:modified xsi:type="dcterms:W3CDTF">2026-01-29T16:25:00Z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A61396088</vt:lpwstr>
  </property>
  <property fmtid="{D5CDD505-2E9C-101B-9397-08002B2CF9AE}" pid="7" name="Objective-Title">
    <vt:lpwstr>Consultation document - amended #2(Welsh)</vt:lpwstr>
  </property>
  <property fmtid="{D5CDD505-2E9C-101B-9397-08002B2CF9AE}" pid="8" name="Objective-Description">
    <vt:lpwstr/>
  </property>
  <property fmtid="{D5CDD505-2E9C-101B-9397-08002B2CF9AE}" pid="9" name="Objective-CreationStamp">
    <vt:filetime>2026-01-29T09:16:42Z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false</vt:bool>
  </property>
  <property fmtid="{D5CDD505-2E9C-101B-9397-08002B2CF9AE}" pid="12" name="Objective-DatePublished">
    <vt:lpwstr/>
  </property>
  <property fmtid="{D5CDD505-2E9C-101B-9397-08002B2CF9AE}" pid="13" name="Objective-ModificationStamp">
    <vt:filetime>2026-01-29T15:50:22Z</vt:filetime>
  </property>
  <property fmtid="{D5CDD505-2E9C-101B-9397-08002B2CF9AE}" pid="14" name="Objective-Owner">
    <vt:lpwstr>Scaife, Helen (ECWL - Cohesive Communities Division)</vt:lpwstr>
  </property>
  <property fmtid="{D5CDD505-2E9C-101B-9397-08002B2CF9AE}" pid="15" name="Objective-Path">
    <vt:lpwstr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VAWDASV:Blueprint - VAWDASV :Violence Against Women Domestic Abuse &amp; Sexual Violence - VAWDASV Blueprint - Workstream 4 - Sustainable Commissioning - 2022-2026:15.b. Consultation on Guidance for Local Strategies:</vt:lpwstr>
  </property>
  <property fmtid="{D5CDD505-2E9C-101B-9397-08002B2CF9AE}" pid="16" name="Objective-Parent">
    <vt:lpwstr>15.b. Consultation on Guidance for Local Strategies</vt:lpwstr>
  </property>
  <property fmtid="{D5CDD505-2E9C-101B-9397-08002B2CF9AE}" pid="17" name="Objective-State">
    <vt:lpwstr>Being Edited</vt:lpwstr>
  </property>
  <property fmtid="{D5CDD505-2E9C-101B-9397-08002B2CF9AE}" pid="18" name="Objective-VersionId">
    <vt:lpwstr>vA110711200</vt:lpwstr>
  </property>
  <property fmtid="{D5CDD505-2E9C-101B-9397-08002B2CF9AE}" pid="19" name="Objective-Version">
    <vt:lpwstr>2.1</vt:lpwstr>
  </property>
  <property fmtid="{D5CDD505-2E9C-101B-9397-08002B2CF9AE}" pid="20" name="Objective-VersionNumber">
    <vt:r8>4</vt:r8>
  </property>
  <property fmtid="{D5CDD505-2E9C-101B-9397-08002B2CF9AE}" pid="21" name="Objective-VersionComment">
    <vt:lpwstr/>
  </property>
  <property fmtid="{D5CDD505-2E9C-101B-9397-08002B2CF9AE}" pid="22" name="Objective-FileNumber">
    <vt:lpwstr>qA1547315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2026-01-29T00:00:00Z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