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966A" w14:textId="77777777" w:rsidR="004B2609" w:rsidRPr="003A090D" w:rsidRDefault="004B2609" w:rsidP="004B2609">
      <w:pPr>
        <w:pStyle w:val="Heading1"/>
        <w:rPr>
          <w:rFonts w:ascii="Arial" w:hAnsi="Arial" w:cs="Arial"/>
          <w:color w:val="auto"/>
          <w:sz w:val="24"/>
          <w:szCs w:val="24"/>
        </w:rPr>
      </w:pPr>
      <w:bookmarkStart w:id="0" w:name="_Toc219375046"/>
      <w:r w:rsidRPr="003A090D">
        <w:rPr>
          <w:rFonts w:ascii="Arial" w:hAnsi="Arial" w:cs="Arial"/>
          <w:color w:val="auto"/>
          <w:sz w:val="24"/>
          <w:szCs w:val="24"/>
          <w:lang w:val="cy-GB"/>
        </w:rPr>
        <w:t>Ffurflen ymateb i'r ymgynghoriad</w:t>
      </w:r>
      <w:bookmarkEnd w:id="0"/>
      <w:r w:rsidRPr="003A090D">
        <w:rPr>
          <w:rFonts w:ascii="Arial" w:hAnsi="Arial" w:cs="Arial"/>
          <w:color w:val="auto"/>
          <w:sz w:val="24"/>
          <w:szCs w:val="24"/>
          <w:lang w:val="cy-GB"/>
        </w:rPr>
        <w:t xml:space="preserve"> </w:t>
      </w:r>
      <w:r w:rsidRPr="003A090D">
        <w:rPr>
          <w:rFonts w:ascii="Arial" w:hAnsi="Arial" w:cs="Arial"/>
          <w:color w:val="auto"/>
          <w:sz w:val="24"/>
          <w:szCs w:val="24"/>
          <w:lang w:val="cy-GB"/>
        </w:rPr>
        <w:tab/>
      </w:r>
    </w:p>
    <w:p w14:paraId="0E1B564C" w14:textId="7E27044D" w:rsidR="004B2609" w:rsidRPr="003A090D" w:rsidRDefault="004B2609" w:rsidP="004B2609">
      <w:pPr>
        <w:pStyle w:val="Boxtext"/>
      </w:pPr>
      <w:r w:rsidRPr="003A090D">
        <w:rPr>
          <w:lang w:val="cy-GB"/>
        </w:rPr>
        <w:t>Eich enw:</w:t>
      </w:r>
      <w:r w:rsidRPr="003A090D">
        <w:rPr>
          <w:lang w:val="cy-GB"/>
        </w:rPr>
        <w:tab/>
      </w:r>
    </w:p>
    <w:p w14:paraId="49CA69C4" w14:textId="77777777" w:rsidR="004B2609" w:rsidRPr="003A090D" w:rsidRDefault="004B2609" w:rsidP="004B2609">
      <w:pPr>
        <w:spacing w:line="276" w:lineRule="auto"/>
        <w:rPr>
          <w:rFonts w:ascii="Arial" w:hAnsi="Arial" w:cs="Arial"/>
          <w:color w:val="000000"/>
        </w:rPr>
      </w:pPr>
    </w:p>
    <w:p w14:paraId="75485AF8" w14:textId="77777777" w:rsidR="004B2609" w:rsidRPr="003A090D" w:rsidRDefault="004B2609" w:rsidP="004B2609">
      <w:pPr>
        <w:pStyle w:val="Boxtext"/>
      </w:pPr>
      <w:r w:rsidRPr="003A090D">
        <w:rPr>
          <w:lang w:val="cy-GB"/>
        </w:rPr>
        <w:t>Sefydliad (lle y bo'n berthnasol):</w:t>
      </w:r>
    </w:p>
    <w:p w14:paraId="73D6C2F8" w14:textId="77777777" w:rsidR="004B2609" w:rsidRPr="003A090D" w:rsidRDefault="004B2609" w:rsidP="004B2609">
      <w:pPr>
        <w:spacing w:line="276" w:lineRule="auto"/>
        <w:rPr>
          <w:rFonts w:ascii="Arial" w:hAnsi="Arial" w:cs="Arial"/>
          <w:color w:val="000000"/>
        </w:rPr>
      </w:pPr>
    </w:p>
    <w:p w14:paraId="11028D12" w14:textId="77777777" w:rsidR="004B2609" w:rsidRPr="003A090D" w:rsidRDefault="004B2609" w:rsidP="004B2609">
      <w:pPr>
        <w:pStyle w:val="Boxtext"/>
      </w:pPr>
      <w:r w:rsidRPr="003A090D">
        <w:rPr>
          <w:lang w:val="cy-GB"/>
        </w:rPr>
        <w:t>E-bost/rhif ffôn:</w:t>
      </w:r>
    </w:p>
    <w:p w14:paraId="29EAB173" w14:textId="77777777" w:rsidR="004B2609" w:rsidRPr="003A090D" w:rsidRDefault="004B2609" w:rsidP="004B2609">
      <w:pPr>
        <w:spacing w:line="276" w:lineRule="auto"/>
        <w:rPr>
          <w:rFonts w:ascii="Arial" w:hAnsi="Arial" w:cs="Arial"/>
          <w:color w:val="000000"/>
        </w:rPr>
      </w:pPr>
    </w:p>
    <w:p w14:paraId="2BA64E50" w14:textId="77777777" w:rsidR="004B2609" w:rsidRPr="003A090D" w:rsidRDefault="004B2609" w:rsidP="004B2609">
      <w:pPr>
        <w:pStyle w:val="Boxtext"/>
      </w:pPr>
      <w:r w:rsidRPr="003A090D">
        <w:rPr>
          <w:lang w:val="cy-GB"/>
        </w:rPr>
        <w:t>Eich cyfeiriad:</w:t>
      </w:r>
    </w:p>
    <w:p w14:paraId="26171C1F" w14:textId="77777777" w:rsidR="004B2609" w:rsidRPr="003A090D" w:rsidRDefault="004B2609" w:rsidP="004B2609">
      <w:pPr>
        <w:spacing w:line="276" w:lineRule="auto"/>
        <w:rPr>
          <w:rFonts w:ascii="Arial" w:hAnsi="Arial" w:cs="Arial"/>
          <w:color w:val="000000"/>
          <w:lang w:val="en-US"/>
        </w:rPr>
      </w:pPr>
    </w:p>
    <w:p w14:paraId="5F9E888F" w14:textId="77777777" w:rsidR="004B2609" w:rsidRPr="003A090D" w:rsidRDefault="004B2609" w:rsidP="004B2609">
      <w:pPr>
        <w:pStyle w:val="Boxtext"/>
      </w:pPr>
      <w:r w:rsidRPr="003A090D">
        <w:rPr>
          <w:lang w:val="cy-GB"/>
        </w:rPr>
        <w:t>Dychwelwch eich ymatebion erbyn 14 Medi 2026 at:</w:t>
      </w:r>
    </w:p>
    <w:p w14:paraId="5FE9B1BC" w14:textId="77777777" w:rsidR="004B2609" w:rsidRPr="003A090D" w:rsidRDefault="004B2609" w:rsidP="004B2609">
      <w:pPr>
        <w:spacing w:line="276" w:lineRule="auto"/>
        <w:rPr>
          <w:rFonts w:ascii="Arial" w:hAnsi="Arial" w:cs="Arial"/>
          <w:color w:val="000000"/>
        </w:rPr>
      </w:pPr>
    </w:p>
    <w:p w14:paraId="235466B2" w14:textId="77777777" w:rsidR="004B2609" w:rsidRPr="003A090D" w:rsidRDefault="004B2609" w:rsidP="004B2609">
      <w:pPr>
        <w:pStyle w:val="Heading3"/>
        <w:rPr>
          <w:rFonts w:ascii="Arial" w:hAnsi="Arial" w:cs="Arial"/>
          <w:b/>
          <w:bCs/>
          <w:color w:val="auto"/>
          <w:sz w:val="24"/>
          <w:szCs w:val="24"/>
        </w:rPr>
      </w:pPr>
      <w:r w:rsidRPr="003A090D">
        <w:rPr>
          <w:rFonts w:ascii="Arial" w:hAnsi="Arial" w:cs="Arial"/>
          <w:color w:val="auto"/>
          <w:sz w:val="24"/>
          <w:szCs w:val="24"/>
          <w:lang w:val="cy-GB"/>
        </w:rPr>
        <w:t>I gael rhagor o wybodaeth:</w:t>
      </w:r>
    </w:p>
    <w:p w14:paraId="77F475A1" w14:textId="77777777" w:rsidR="004B2609" w:rsidRPr="003A090D" w:rsidRDefault="004B2609" w:rsidP="004B2609">
      <w:pPr>
        <w:pStyle w:val="singletext"/>
      </w:pPr>
      <w:bookmarkStart w:id="1" w:name="_Hlk220937700"/>
      <w:r w:rsidRPr="003A090D">
        <w:rPr>
          <w:lang w:val="cy-GB"/>
        </w:rPr>
        <w:t>Is-adran Gwaddol Mwyngloddio, Dŵr a Llifogydd</w:t>
      </w:r>
      <w:bookmarkEnd w:id="1"/>
    </w:p>
    <w:p w14:paraId="78519FD0" w14:textId="77777777" w:rsidR="004B2609" w:rsidRPr="003A090D" w:rsidRDefault="004B2609" w:rsidP="004B2609">
      <w:pPr>
        <w:rPr>
          <w:rFonts w:ascii="Arial" w:hAnsi="Arial" w:cs="Arial"/>
        </w:rPr>
      </w:pPr>
      <w:r w:rsidRPr="003A090D">
        <w:rPr>
          <w:rFonts w:ascii="Arial" w:hAnsi="Arial" w:cs="Arial"/>
        </w:rPr>
        <w:t xml:space="preserve">Y Grŵp Llywodraeth Leol, Tai, </w:t>
      </w:r>
      <w:proofErr w:type="spellStart"/>
      <w:r w:rsidRPr="003A090D">
        <w:rPr>
          <w:rFonts w:ascii="Arial" w:hAnsi="Arial" w:cs="Arial"/>
        </w:rPr>
        <w:t>Gwydnwch</w:t>
      </w:r>
      <w:proofErr w:type="spellEnd"/>
      <w:r w:rsidRPr="003A090D">
        <w:rPr>
          <w:rFonts w:ascii="Arial" w:hAnsi="Arial" w:cs="Arial"/>
        </w:rPr>
        <w:t xml:space="preserve"> Gwledig a </w:t>
      </w:r>
      <w:proofErr w:type="spellStart"/>
      <w:r w:rsidRPr="003A090D">
        <w:rPr>
          <w:rFonts w:ascii="Arial" w:hAnsi="Arial" w:cs="Arial"/>
        </w:rPr>
        <w:t>Chynaliadwyedd</w:t>
      </w:r>
      <w:proofErr w:type="spellEnd"/>
    </w:p>
    <w:p w14:paraId="6E6CF85A" w14:textId="77777777" w:rsidR="004B2609" w:rsidRPr="003A090D" w:rsidRDefault="004B2609" w:rsidP="004B2609">
      <w:pPr>
        <w:pStyle w:val="singletext"/>
      </w:pPr>
      <w:r w:rsidRPr="003A090D">
        <w:rPr>
          <w:lang w:val="cy-GB"/>
        </w:rPr>
        <w:t>Llywodraeth Cymru</w:t>
      </w:r>
    </w:p>
    <w:p w14:paraId="65809665" w14:textId="77777777" w:rsidR="004B2609" w:rsidRPr="003A090D" w:rsidRDefault="004B2609" w:rsidP="004B2609">
      <w:pPr>
        <w:pStyle w:val="singletext"/>
      </w:pPr>
      <w:r w:rsidRPr="003A090D">
        <w:rPr>
          <w:lang w:val="cy-GB"/>
        </w:rPr>
        <w:t>Parc Cathays</w:t>
      </w:r>
    </w:p>
    <w:p w14:paraId="11168AB8" w14:textId="77777777" w:rsidR="004B2609" w:rsidRPr="003A090D" w:rsidRDefault="004B2609" w:rsidP="004B2609">
      <w:pPr>
        <w:pStyle w:val="singletext"/>
      </w:pPr>
      <w:r w:rsidRPr="003A090D">
        <w:rPr>
          <w:lang w:val="cy-GB"/>
        </w:rPr>
        <w:t>Caerdydd</w:t>
      </w:r>
    </w:p>
    <w:p w14:paraId="28D46925" w14:textId="77777777" w:rsidR="004B2609" w:rsidRPr="003A090D" w:rsidRDefault="004B2609" w:rsidP="004B2609">
      <w:pPr>
        <w:pStyle w:val="singletext"/>
      </w:pPr>
      <w:r w:rsidRPr="003A090D">
        <w:rPr>
          <w:lang w:val="cy-GB"/>
        </w:rPr>
        <w:t>CF10 3NQ</w:t>
      </w:r>
    </w:p>
    <w:p w14:paraId="77D28209" w14:textId="77777777" w:rsidR="004B2609" w:rsidRPr="00A17D3D" w:rsidRDefault="004B2609" w:rsidP="004B2609">
      <w:pPr>
        <w:spacing w:line="276" w:lineRule="auto"/>
        <w:rPr>
          <w:rFonts w:ascii="Arial" w:hAnsi="Arial" w:cs="Arial"/>
          <w:color w:val="000000"/>
        </w:rPr>
      </w:pPr>
    </w:p>
    <w:p w14:paraId="61D38C0D" w14:textId="77777777" w:rsidR="004B2609" w:rsidRDefault="004B2609" w:rsidP="004B2609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 xml:space="preserve">neu gallwch eu cwblhau'n electronig a'u hanfon i: </w:t>
      </w:r>
    </w:p>
    <w:p w14:paraId="0BB0C770" w14:textId="77777777" w:rsidR="004B2609" w:rsidRDefault="004B2609" w:rsidP="004B2609">
      <w:pPr>
        <w:spacing w:line="276" w:lineRule="auto"/>
        <w:rPr>
          <w:rFonts w:ascii="Arial" w:hAnsi="Arial" w:cs="Arial"/>
          <w:color w:val="000000"/>
        </w:rPr>
      </w:pPr>
      <w:hyperlink r:id="rId8" w:history="1">
        <w:r w:rsidRPr="00FA42C6">
          <w:rPr>
            <w:rStyle w:val="Hyperlink"/>
            <w:rFonts w:ascii="Arial" w:hAnsi="Arial" w:cs="Arial"/>
            <w:lang w:val="cy-GB"/>
          </w:rPr>
          <w:t>DisusedTipsConsultations@gov.wales</w:t>
        </w:r>
      </w:hyperlink>
    </w:p>
    <w:p w14:paraId="17DFB8B4" w14:textId="77777777" w:rsidR="004B2609" w:rsidRDefault="004B2609" w:rsidP="004B2609">
      <w:pPr>
        <w:spacing w:line="276" w:lineRule="auto"/>
        <w:rPr>
          <w:rFonts w:ascii="Arial" w:hAnsi="Arial" w:cs="Arial"/>
          <w:color w:val="000000"/>
        </w:rPr>
      </w:pPr>
      <w:hyperlink r:id="rId9" w:history="1">
        <w:r w:rsidRPr="00FA42C6">
          <w:rPr>
            <w:rStyle w:val="Hyperlink"/>
            <w:rFonts w:ascii="Arial" w:hAnsi="Arial" w:cs="Arial"/>
            <w:lang w:val="cy-GB"/>
          </w:rPr>
          <w:t>YmgyngoriadauTommeniNasDefnyddir@llyw.cymru</w:t>
        </w:r>
      </w:hyperlink>
    </w:p>
    <w:p w14:paraId="390435BA" w14:textId="77777777" w:rsidR="004B2609" w:rsidRDefault="004B2609" w:rsidP="00DE3AA5">
      <w:pPr>
        <w:pStyle w:val="Heading2"/>
        <w:rPr>
          <w:color w:val="auto"/>
          <w:lang w:val="cy-GB"/>
        </w:rPr>
      </w:pPr>
    </w:p>
    <w:p w14:paraId="24071619" w14:textId="77777777" w:rsidR="004B2609" w:rsidRDefault="004B2609" w:rsidP="004B2609">
      <w:pPr>
        <w:rPr>
          <w:lang w:val="cy-GB"/>
        </w:rPr>
      </w:pPr>
    </w:p>
    <w:p w14:paraId="53C6E23A" w14:textId="77777777" w:rsidR="004B2609" w:rsidRPr="004B2609" w:rsidRDefault="004B2609" w:rsidP="004B2609">
      <w:pPr>
        <w:rPr>
          <w:lang w:val="cy-GB"/>
        </w:rPr>
      </w:pPr>
    </w:p>
    <w:p w14:paraId="61D6910D" w14:textId="77777777" w:rsidR="004B2609" w:rsidRDefault="004B2609" w:rsidP="00DE3AA5">
      <w:pPr>
        <w:pStyle w:val="Heading2"/>
        <w:rPr>
          <w:color w:val="auto"/>
          <w:lang w:val="cy-GB"/>
        </w:rPr>
      </w:pPr>
    </w:p>
    <w:p w14:paraId="76BF1AB0" w14:textId="77777777" w:rsidR="009F7737" w:rsidRDefault="009F7737" w:rsidP="009F7737">
      <w:pPr>
        <w:rPr>
          <w:lang w:val="cy-GB"/>
        </w:rPr>
      </w:pPr>
    </w:p>
    <w:p w14:paraId="0559C962" w14:textId="77777777" w:rsidR="009F7737" w:rsidRPr="009F7737" w:rsidRDefault="009F7737" w:rsidP="009F7737">
      <w:pPr>
        <w:rPr>
          <w:lang w:val="cy-GB"/>
        </w:rPr>
      </w:pPr>
    </w:p>
    <w:p w14:paraId="423F0549" w14:textId="77777777" w:rsidR="004B2609" w:rsidRDefault="004B2609" w:rsidP="00DE3AA5">
      <w:pPr>
        <w:pStyle w:val="Heading2"/>
        <w:rPr>
          <w:color w:val="auto"/>
          <w:lang w:val="cy-GB"/>
        </w:rPr>
      </w:pPr>
    </w:p>
    <w:p w14:paraId="58694966" w14:textId="77777777" w:rsidR="00A53E86" w:rsidRDefault="00A53E86" w:rsidP="00A53E86">
      <w:pPr>
        <w:rPr>
          <w:lang w:val="cy-GB"/>
        </w:rPr>
      </w:pPr>
    </w:p>
    <w:p w14:paraId="404773BD" w14:textId="77777777" w:rsidR="00A53E86" w:rsidRPr="00A53E86" w:rsidRDefault="00A53E86" w:rsidP="00A53E86">
      <w:pPr>
        <w:rPr>
          <w:lang w:val="cy-GB"/>
        </w:rPr>
      </w:pPr>
    </w:p>
    <w:p w14:paraId="3ED8B640" w14:textId="77777777" w:rsidR="004B2609" w:rsidRDefault="004B2609" w:rsidP="00DE3AA5">
      <w:pPr>
        <w:pStyle w:val="Heading2"/>
        <w:rPr>
          <w:color w:val="auto"/>
          <w:lang w:val="cy-GB"/>
        </w:rPr>
      </w:pPr>
    </w:p>
    <w:p w14:paraId="6800B156" w14:textId="77777777" w:rsidR="004B2609" w:rsidRDefault="004B2609" w:rsidP="00DE3AA5">
      <w:pPr>
        <w:pStyle w:val="Heading2"/>
        <w:rPr>
          <w:color w:val="auto"/>
          <w:lang w:val="cy-GB"/>
        </w:rPr>
      </w:pPr>
    </w:p>
    <w:p w14:paraId="78733A9E" w14:textId="77777777" w:rsidR="009F7737" w:rsidRDefault="009F7737" w:rsidP="00DE3AA5">
      <w:pPr>
        <w:pStyle w:val="Heading2"/>
        <w:rPr>
          <w:color w:val="auto"/>
          <w:lang w:val="cy-GB"/>
        </w:rPr>
      </w:pPr>
    </w:p>
    <w:p w14:paraId="3A4D3AB5" w14:textId="608F671A" w:rsidR="00DE3AA5" w:rsidRPr="00DE3AA5" w:rsidRDefault="00DE3AA5" w:rsidP="00DE3AA5">
      <w:pPr>
        <w:pStyle w:val="Heading2"/>
        <w:rPr>
          <w:color w:val="auto"/>
        </w:rPr>
      </w:pPr>
      <w:r w:rsidRPr="00DE3AA5">
        <w:rPr>
          <w:color w:val="auto"/>
          <w:lang w:val="cy-GB"/>
        </w:rPr>
        <w:t>Cwestiynau’r ymgynghoriad</w:t>
      </w:r>
    </w:p>
    <w:p w14:paraId="3FD208F9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77AEFC6A" w14:textId="77777777" w:rsidR="00DE3AA5" w:rsidRPr="00EB19E1" w:rsidRDefault="00DE3AA5" w:rsidP="00DE3AA5">
      <w:pPr>
        <w:spacing w:line="276" w:lineRule="auto"/>
        <w:rPr>
          <w:rFonts w:ascii="Arial" w:hAnsi="Arial" w:cs="Arial"/>
          <w:b/>
          <w:bCs/>
          <w:color w:val="000000"/>
          <w:u w:val="single"/>
        </w:rPr>
      </w:pPr>
      <w:r w:rsidRPr="00EB19E1">
        <w:rPr>
          <w:rFonts w:ascii="Arial" w:hAnsi="Arial" w:cs="Arial"/>
          <w:b/>
          <w:bCs/>
          <w:color w:val="000000"/>
          <w:u w:val="single"/>
          <w:lang w:val="cy-GB"/>
        </w:rPr>
        <w:t>Rheoliadau Drafft Tomenni Mwyngloddiau a Chwareli Nas Defnyddir (</w:t>
      </w:r>
      <w:proofErr w:type="spellStart"/>
      <w:r w:rsidRPr="00EB19E1">
        <w:rPr>
          <w:rFonts w:ascii="Arial" w:hAnsi="Arial" w:cs="Arial"/>
          <w:b/>
          <w:bCs/>
          <w:color w:val="000000"/>
          <w:u w:val="single"/>
          <w:lang w:val="cy-GB"/>
        </w:rPr>
        <w:t>Apelau</w:t>
      </w:r>
      <w:proofErr w:type="spellEnd"/>
      <w:r>
        <w:rPr>
          <w:rFonts w:ascii="Arial" w:hAnsi="Arial" w:cs="Arial"/>
          <w:b/>
          <w:bCs/>
          <w:color w:val="000000"/>
          <w:u w:val="single"/>
          <w:lang w:val="cy-GB"/>
        </w:rPr>
        <w:t xml:space="preserve"> ac Ad-dalu Costau</w:t>
      </w:r>
      <w:r w:rsidRPr="00EB19E1">
        <w:rPr>
          <w:rFonts w:ascii="Arial" w:hAnsi="Arial" w:cs="Arial"/>
          <w:b/>
          <w:bCs/>
          <w:color w:val="000000"/>
          <w:u w:val="single"/>
          <w:lang w:val="cy-GB"/>
        </w:rPr>
        <w:t>) (Cymru) (y Rheoliadau Drafft)</w:t>
      </w:r>
    </w:p>
    <w:p w14:paraId="0F16650C" w14:textId="77777777" w:rsidR="00DE3AA5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692F3E9F" w14:textId="77777777" w:rsidR="00DE3AA5" w:rsidRPr="0041598A" w:rsidRDefault="00DE3AA5" w:rsidP="00DE3AA5">
      <w:pPr>
        <w:pStyle w:val="Numberedpara"/>
        <w:numPr>
          <w:ilvl w:val="0"/>
          <w:numId w:val="3"/>
        </w:numPr>
        <w:rPr>
          <w:b/>
          <w:bCs/>
          <w:color w:val="000000"/>
        </w:rPr>
      </w:pPr>
      <w:r w:rsidRPr="0041598A">
        <w:rPr>
          <w:b/>
          <w:bCs/>
          <w:color w:val="000000"/>
          <w:lang w:val="cy-GB"/>
        </w:rPr>
        <w:t>Barn gyffredinol ar y Rheoliadau drafft</w:t>
      </w:r>
    </w:p>
    <w:p w14:paraId="54823B9E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2335FEC8" w14:textId="77777777" w:rsidR="00DE3AA5" w:rsidRDefault="00DE3AA5" w:rsidP="00DE3AA5">
      <w:pPr>
        <w:pStyle w:val="Numberedpara"/>
        <w:numPr>
          <w:ilvl w:val="0"/>
          <w:numId w:val="0"/>
        </w:numPr>
        <w:ind w:left="419" w:hanging="419"/>
        <w:rPr>
          <w:lang w:val="en-US"/>
        </w:rPr>
      </w:pPr>
      <w:r w:rsidRPr="00A03584">
        <w:rPr>
          <w:color w:val="000000"/>
          <w:lang w:val="cy-GB"/>
        </w:rPr>
        <w:t>Cwestiwn 1: Pa mor ymarferol yw'r gweithdrefnau a nodir yn y Rheoliadau Drafft i'r Person Penodedig wrth benderfynu ar geisiadau, yn eich barn chi?</w:t>
      </w:r>
    </w:p>
    <w:p w14:paraId="697C0516" w14:textId="77777777" w:rsidR="00DE3AA5" w:rsidRDefault="00DE3AA5" w:rsidP="00DE3AA5">
      <w:pPr>
        <w:pStyle w:val="Numberedpara"/>
        <w:numPr>
          <w:ilvl w:val="0"/>
          <w:numId w:val="0"/>
        </w:numPr>
        <w:ind w:left="419"/>
        <w:rPr>
          <w:lang w:val="en-US"/>
        </w:rPr>
      </w:pPr>
    </w:p>
    <w:p w14:paraId="55DC134E" w14:textId="77777777" w:rsidR="00DE3AA5" w:rsidRPr="00316C0F" w:rsidRDefault="00DE3AA5" w:rsidP="00DE3AA5">
      <w:pPr>
        <w:pStyle w:val="Numberedpara"/>
        <w:numPr>
          <w:ilvl w:val="0"/>
          <w:numId w:val="0"/>
        </w:numPr>
        <w:ind w:left="419" w:hanging="419"/>
        <w:rPr>
          <w:lang w:val="en-US"/>
        </w:rPr>
      </w:pPr>
      <w:r w:rsidRPr="00316C0F">
        <w:rPr>
          <w:lang w:val="cy-GB"/>
        </w:rPr>
        <w:t>Rhowch sylwadau, gan gynnwys unrhyw feysydd y gellid eu hegluro.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3AA5" w14:paraId="3F8CAE07" w14:textId="77777777" w:rsidTr="005334E9">
        <w:tc>
          <w:tcPr>
            <w:tcW w:w="9319" w:type="dxa"/>
          </w:tcPr>
          <w:p w14:paraId="76DD69E7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17D3D">
              <w:rPr>
                <w:rFonts w:ascii="Arial" w:hAnsi="Arial" w:cs="Arial"/>
                <w:color w:val="000000"/>
                <w:lang w:val="cy-GB"/>
              </w:rPr>
              <w:t xml:space="preserve"> </w:t>
            </w:r>
          </w:p>
          <w:p w14:paraId="2734C991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F2582E3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D1B15AE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31B9E89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59DBDF1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2FD168A" w14:textId="77777777" w:rsidR="00DE3AA5" w:rsidRPr="00A03584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1256775D" w14:textId="77777777" w:rsidR="00DE3AA5" w:rsidRPr="00A17D3D" w:rsidRDefault="00DE3AA5" w:rsidP="00DE3AA5">
      <w:pPr>
        <w:pStyle w:val="Numberedpara"/>
        <w:numPr>
          <w:ilvl w:val="0"/>
          <w:numId w:val="0"/>
        </w:numPr>
        <w:ind w:left="419" w:hanging="419"/>
      </w:pPr>
      <w:r w:rsidRPr="00A03584">
        <w:rPr>
          <w:color w:val="000000"/>
          <w:lang w:val="cy-GB"/>
        </w:rPr>
        <w:t>Cwestiwn 2: Ydych chi'n credu bod unrhyw gamau yn y gweithdrefnau y gellid eu symleiddio gan gynnal tegwch a thryloywder?</w:t>
      </w:r>
    </w:p>
    <w:p w14:paraId="1A2DEC5A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6ED0E9B2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>Ydw/ydyn</w:t>
      </w:r>
      <w:r w:rsidRPr="00A17D3D">
        <w:rPr>
          <w:rFonts w:ascii="Arial" w:hAnsi="Arial" w:cs="Arial"/>
          <w:color w:val="000000"/>
          <w:lang w:val="cy-GB"/>
        </w:rPr>
        <w:tab/>
      </w:r>
      <w:r w:rsidRPr="00A17D3D">
        <w:rPr>
          <w:rFonts w:ascii="Arial" w:hAnsi="Arial" w:cs="Arial"/>
          <w:color w:val="000000"/>
          <w:lang w:val="cy-GB"/>
        </w:rPr>
        <w:tab/>
      </w:r>
      <w:sdt>
        <w:sdtPr>
          <w:rPr>
            <w:rFonts w:ascii="Arial" w:hAnsi="Arial" w:cs="Arial"/>
            <w:color w:val="000000"/>
          </w:rPr>
          <w:id w:val="66947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7D3D">
            <w:rPr>
              <w:rFonts w:ascii="Segoe UI Symbol" w:hAnsi="Segoe UI Symbol" w:cs="Segoe UI Symbol"/>
              <w:color w:val="000000"/>
              <w:lang w:val="cy-GB"/>
            </w:rPr>
            <w:t>☐</w:t>
          </w:r>
        </w:sdtContent>
      </w:sdt>
    </w:p>
    <w:p w14:paraId="5FA249EC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>Nac ydw/nac ydym</w:t>
      </w:r>
      <w:r w:rsidRPr="00A17D3D">
        <w:rPr>
          <w:rFonts w:ascii="Arial" w:hAnsi="Arial" w:cs="Arial"/>
          <w:color w:val="000000"/>
          <w:lang w:val="cy-GB"/>
        </w:rPr>
        <w:tab/>
      </w:r>
      <w:sdt>
        <w:sdtPr>
          <w:rPr>
            <w:rFonts w:ascii="Arial" w:hAnsi="Arial" w:cs="Arial"/>
            <w:color w:val="000000"/>
          </w:rPr>
          <w:id w:val="192133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7D3D">
            <w:rPr>
              <w:rFonts w:ascii="Segoe UI Symbol" w:hAnsi="Segoe UI Symbol" w:cs="Segoe UI Symbol"/>
              <w:color w:val="000000"/>
              <w:lang w:val="cy-GB"/>
            </w:rPr>
            <w:t>☐</w:t>
          </w:r>
        </w:sdtContent>
      </w:sdt>
    </w:p>
    <w:p w14:paraId="6FFAD11A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 xml:space="preserve">Os mai ydw/ydyn oedd eich ateb, rhowch fanylion: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3AA5" w14:paraId="1B92B7CE" w14:textId="77777777" w:rsidTr="005334E9">
        <w:tc>
          <w:tcPr>
            <w:tcW w:w="9771" w:type="dxa"/>
          </w:tcPr>
          <w:p w14:paraId="0434C1A5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6F57955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23C9A08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9EDEAF7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5BD934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9A860B5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6A20837" w14:textId="77777777" w:rsidR="00DE3AA5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71221087" w14:textId="77777777" w:rsidR="00DE3AA5" w:rsidRPr="0041598A" w:rsidRDefault="00DE3AA5" w:rsidP="00DE3AA5">
      <w:pPr>
        <w:pStyle w:val="Numberedpara"/>
        <w:numPr>
          <w:ilvl w:val="0"/>
          <w:numId w:val="3"/>
        </w:numPr>
        <w:rPr>
          <w:b/>
          <w:bCs/>
          <w:color w:val="000000"/>
        </w:rPr>
      </w:pPr>
      <w:r w:rsidRPr="0041598A">
        <w:rPr>
          <w:b/>
          <w:bCs/>
          <w:color w:val="000000"/>
          <w:lang w:val="cy-GB"/>
        </w:rPr>
        <w:t>Ceisiadau: gofynion o ran cynnwys a gwiriadau cychwynnol</w:t>
      </w:r>
    </w:p>
    <w:p w14:paraId="42E0F01F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4A68B073" w14:textId="77777777" w:rsidR="00DE3AA5" w:rsidRDefault="00DE3AA5" w:rsidP="00DE3AA5">
      <w:pPr>
        <w:pStyle w:val="letterbullet"/>
        <w:numPr>
          <w:ilvl w:val="0"/>
          <w:numId w:val="0"/>
        </w:numPr>
        <w:ind w:left="417" w:hanging="417"/>
        <w:rPr>
          <w:lang w:val="en-US"/>
        </w:rPr>
      </w:pPr>
      <w:r w:rsidRPr="00A03584">
        <w:rPr>
          <w:color w:val="000000"/>
          <w:lang w:val="cy-GB"/>
        </w:rPr>
        <w:t xml:space="preserve">Cwestiwn 3: Ydych chi'n credu bod y gofynion ar gyfer cynnwys ceisiadau o dan adran 38 (Rheoliad </w:t>
      </w:r>
      <w:r>
        <w:rPr>
          <w:color w:val="000000"/>
          <w:lang w:val="cy-GB"/>
        </w:rPr>
        <w:t>4</w:t>
      </w:r>
      <w:r w:rsidRPr="00A03584">
        <w:rPr>
          <w:color w:val="000000"/>
          <w:lang w:val="cy-GB"/>
        </w:rPr>
        <w:t>) ac adran 43 (Rheoliad 2</w:t>
      </w:r>
      <w:r>
        <w:rPr>
          <w:color w:val="000000"/>
          <w:lang w:val="cy-GB"/>
        </w:rPr>
        <w:t>1</w:t>
      </w:r>
      <w:r w:rsidRPr="00A03584">
        <w:rPr>
          <w:color w:val="000000"/>
          <w:lang w:val="cy-GB"/>
        </w:rPr>
        <w:t>) yn nodi'r wybodaeth sydd ei hangen i benderfynu ar geisiadau?</w:t>
      </w:r>
    </w:p>
    <w:p w14:paraId="2D4607CA" w14:textId="77777777" w:rsidR="00DE3AA5" w:rsidRPr="0020705A" w:rsidRDefault="00DE3AA5" w:rsidP="00DE3AA5">
      <w:pPr>
        <w:spacing w:line="276" w:lineRule="auto"/>
        <w:rPr>
          <w:rFonts w:ascii="Arial" w:hAnsi="Arial" w:cs="Arial"/>
          <w:color w:val="000000"/>
          <w:lang w:val="en-US"/>
        </w:rPr>
      </w:pPr>
    </w:p>
    <w:p w14:paraId="72A5AC51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lastRenderedPageBreak/>
        <w:t>Ydw/ydyn</w:t>
      </w:r>
      <w:r w:rsidRPr="00A17D3D">
        <w:rPr>
          <w:rFonts w:ascii="Arial" w:hAnsi="Arial" w:cs="Arial"/>
          <w:color w:val="000000"/>
          <w:lang w:val="cy-GB"/>
        </w:rPr>
        <w:tab/>
      </w:r>
      <w:r w:rsidRPr="00A17D3D">
        <w:rPr>
          <w:rFonts w:ascii="Arial" w:hAnsi="Arial" w:cs="Arial"/>
          <w:color w:val="000000"/>
          <w:lang w:val="cy-GB"/>
        </w:rPr>
        <w:tab/>
      </w:r>
      <w:r w:rsidRPr="00A17D3D">
        <w:rPr>
          <w:rFonts w:ascii="Segoe UI Symbol" w:hAnsi="Segoe UI Symbol" w:cs="Segoe UI Symbol"/>
          <w:color w:val="000000"/>
          <w:lang w:val="cy-GB"/>
        </w:rPr>
        <w:t>☐</w:t>
      </w:r>
    </w:p>
    <w:p w14:paraId="58D09AC2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>Nac ydw/nac ydym</w:t>
      </w:r>
      <w:r w:rsidRPr="00A17D3D">
        <w:rPr>
          <w:rFonts w:ascii="Arial" w:hAnsi="Arial" w:cs="Arial"/>
          <w:color w:val="000000"/>
          <w:lang w:val="cy-GB"/>
        </w:rPr>
        <w:tab/>
      </w:r>
      <w:r w:rsidRPr="00A17D3D">
        <w:rPr>
          <w:rFonts w:ascii="Segoe UI Symbol" w:hAnsi="Segoe UI Symbol" w:cs="Segoe UI Symbol"/>
          <w:color w:val="000000"/>
          <w:lang w:val="cy-GB"/>
        </w:rPr>
        <w:t>☐</w:t>
      </w:r>
      <w:r w:rsidRPr="00A17D3D">
        <w:rPr>
          <w:rFonts w:ascii="Arial" w:hAnsi="Arial" w:cs="Arial"/>
          <w:color w:val="000000"/>
          <w:lang w:val="cy-GB"/>
        </w:rPr>
        <w:t xml:space="preserve"> </w:t>
      </w:r>
    </w:p>
    <w:p w14:paraId="55CDDDB7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>Os mai Nac ydw/nac ydym oedd eich ateb, rhowch sylwadau, gan gynnwys unrhyw wybodaeth y credwch y dylid ei hychwanegu, neu ei dileu.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3AA5" w14:paraId="347101AB" w14:textId="77777777" w:rsidTr="005334E9">
        <w:tc>
          <w:tcPr>
            <w:tcW w:w="9771" w:type="dxa"/>
          </w:tcPr>
          <w:p w14:paraId="55BF9C22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2D59859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42598F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72AAE0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5122ABD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4FE8CED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E59BEFB" w14:textId="77777777" w:rsidR="00DE3AA5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0400966D" w14:textId="77777777" w:rsidR="00DE3AA5" w:rsidRPr="00E67CF1" w:rsidRDefault="00DE3AA5" w:rsidP="00DE3AA5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-GB"/>
        </w:rPr>
        <w:t>Cwestiwn 4: Ydych chi'n credu y dylai'r Rheoliadau Drafft gynnwys cyfnod penodol o amser i'r Person Penodedig benderfynu a yw cais yn bodloni'r gofynion o ran cynnwys (Rheoliad 4 a Rheoliad 21)?</w:t>
      </w:r>
      <w:r>
        <w:rPr>
          <w:lang w:val="cy-GB"/>
        </w:rPr>
        <w:t xml:space="preserve"> </w:t>
      </w:r>
      <w:r>
        <w:rPr>
          <w:rFonts w:ascii="Arial" w:eastAsiaTheme="minorHAnsi" w:hAnsi="Arial" w:cs="Arial"/>
          <w:lang w:val="cy-GB"/>
        </w:rPr>
        <w:br/>
      </w:r>
    </w:p>
    <w:p w14:paraId="25979529" w14:textId="77777777" w:rsidR="00DE3AA5" w:rsidRPr="00892CB5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892CB5">
        <w:rPr>
          <w:rFonts w:ascii="Arial" w:hAnsi="Arial" w:cs="Arial"/>
          <w:color w:val="000000"/>
          <w:lang w:val="cy-GB"/>
        </w:rPr>
        <w:t>Ydw/ydyn</w:t>
      </w:r>
      <w:r w:rsidRPr="00892CB5">
        <w:rPr>
          <w:rFonts w:ascii="Arial" w:hAnsi="Arial" w:cs="Arial"/>
          <w:color w:val="000000"/>
          <w:lang w:val="cy-GB"/>
        </w:rPr>
        <w:tab/>
      </w:r>
      <w:r w:rsidRPr="00892CB5">
        <w:rPr>
          <w:rFonts w:ascii="Arial" w:hAnsi="Arial" w:cs="Arial"/>
          <w:color w:val="000000"/>
          <w:lang w:val="cy-GB"/>
        </w:rPr>
        <w:tab/>
      </w:r>
      <w:r w:rsidRPr="00892CB5">
        <w:rPr>
          <w:rFonts w:ascii="Segoe UI Symbol" w:hAnsi="Segoe UI Symbol" w:cs="Segoe UI Symbol"/>
          <w:color w:val="000000"/>
          <w:lang w:val="cy-GB"/>
        </w:rPr>
        <w:t>☐</w:t>
      </w:r>
    </w:p>
    <w:p w14:paraId="43421D43" w14:textId="77777777" w:rsidR="00DE3AA5" w:rsidRPr="00892CB5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892CB5">
        <w:rPr>
          <w:rFonts w:ascii="Arial" w:hAnsi="Arial" w:cs="Arial"/>
          <w:color w:val="000000"/>
          <w:lang w:val="cy-GB"/>
        </w:rPr>
        <w:t>Nac ydw/nac ydym</w:t>
      </w:r>
      <w:r w:rsidRPr="00892CB5">
        <w:rPr>
          <w:rFonts w:ascii="Arial" w:hAnsi="Arial" w:cs="Arial"/>
          <w:color w:val="000000"/>
          <w:lang w:val="cy-GB"/>
        </w:rPr>
        <w:tab/>
      </w:r>
      <w:r w:rsidRPr="00892CB5">
        <w:rPr>
          <w:rFonts w:ascii="Segoe UI Symbol" w:hAnsi="Segoe UI Symbol" w:cs="Segoe UI Symbol"/>
          <w:color w:val="000000"/>
          <w:lang w:val="cy-GB"/>
        </w:rPr>
        <w:t>☐</w:t>
      </w:r>
      <w:r w:rsidRPr="00892CB5">
        <w:rPr>
          <w:rFonts w:ascii="Arial" w:hAnsi="Arial" w:cs="Arial"/>
          <w:color w:val="000000"/>
          <w:lang w:val="cy-GB"/>
        </w:rPr>
        <w:t xml:space="preserve"> </w:t>
      </w:r>
    </w:p>
    <w:p w14:paraId="5A69653C" w14:textId="77777777" w:rsidR="00DE3AA5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892CB5">
        <w:rPr>
          <w:rFonts w:ascii="Arial" w:hAnsi="Arial" w:cs="Arial"/>
          <w:color w:val="000000"/>
          <w:lang w:val="cy-GB"/>
        </w:rPr>
        <w:t xml:space="preserve">Rhowch sylwadau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3AA5" w14:paraId="1322815E" w14:textId="77777777" w:rsidTr="005334E9">
        <w:tc>
          <w:tcPr>
            <w:tcW w:w="9319" w:type="dxa"/>
          </w:tcPr>
          <w:p w14:paraId="185D9D18" w14:textId="77777777" w:rsidR="00DE3AA5" w:rsidRDefault="00DE3AA5" w:rsidP="005334E9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A606394" w14:textId="77777777" w:rsidR="00DE3AA5" w:rsidRDefault="00DE3AA5" w:rsidP="005334E9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3ED91801" w14:textId="77777777" w:rsidR="00DE3AA5" w:rsidRDefault="00DE3AA5" w:rsidP="005334E9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97AC624" w14:textId="77777777" w:rsidR="00DE3AA5" w:rsidRDefault="00DE3AA5" w:rsidP="005334E9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6101C81" w14:textId="77777777" w:rsidR="00DE3AA5" w:rsidRDefault="00DE3AA5" w:rsidP="005334E9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DC9BA55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2EFE17C9" w14:textId="77777777" w:rsidR="00DE3AA5" w:rsidRPr="0041598A" w:rsidRDefault="00DE3AA5" w:rsidP="00DE3AA5">
      <w:pPr>
        <w:pStyle w:val="Numberedpara"/>
        <w:numPr>
          <w:ilvl w:val="0"/>
          <w:numId w:val="3"/>
        </w:numPr>
        <w:rPr>
          <w:b/>
          <w:bCs/>
          <w:color w:val="000000"/>
          <w:lang w:val="en-US"/>
        </w:rPr>
      </w:pPr>
      <w:r w:rsidRPr="0041598A">
        <w:rPr>
          <w:b/>
          <w:bCs/>
          <w:color w:val="000000"/>
          <w:lang w:val="cy-GB"/>
        </w:rPr>
        <w:t>Gweithdrefnau ar gyfer ceisiadau adran 38 ac adran 43</w:t>
      </w:r>
    </w:p>
    <w:p w14:paraId="64E349BE" w14:textId="77777777" w:rsidR="00DE3AA5" w:rsidRPr="00892CB5" w:rsidRDefault="00DE3AA5" w:rsidP="00DE3AA5">
      <w:pPr>
        <w:spacing w:line="276" w:lineRule="auto"/>
        <w:rPr>
          <w:rFonts w:ascii="Arial" w:hAnsi="Arial" w:cs="Arial"/>
          <w:b/>
          <w:bCs/>
          <w:color w:val="000000"/>
          <w:lang w:val="en-US"/>
        </w:rPr>
      </w:pPr>
    </w:p>
    <w:p w14:paraId="7E90E20D" w14:textId="77777777" w:rsidR="00DE3AA5" w:rsidRDefault="00DE3AA5" w:rsidP="00DE3AA5">
      <w:pPr>
        <w:pStyle w:val="Numberedpara"/>
        <w:numPr>
          <w:ilvl w:val="0"/>
          <w:numId w:val="0"/>
        </w:numPr>
        <w:ind w:left="419" w:hanging="419"/>
        <w:rPr>
          <w:lang w:val="en-US"/>
        </w:rPr>
      </w:pPr>
      <w:r w:rsidRPr="00A03584">
        <w:rPr>
          <w:color w:val="000000"/>
          <w:lang w:val="cy-GB"/>
        </w:rPr>
        <w:t>Cwestiwn 5: Pa mor deg a chymesur yw'r gweithdrefnau arfaethedig ar gyfer penderfynu ar geisiadau adran 38 (i amrywio neu ganslo hysbysiadau a roddwyd o dan adran 35), yn eich barn chi?</w:t>
      </w:r>
    </w:p>
    <w:p w14:paraId="173CF95F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193773AD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-GB"/>
        </w:rPr>
        <w:t>Rhowch sylwadau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3AA5" w14:paraId="05C6C576" w14:textId="77777777" w:rsidTr="005334E9">
        <w:tc>
          <w:tcPr>
            <w:tcW w:w="9771" w:type="dxa"/>
          </w:tcPr>
          <w:p w14:paraId="7F5D763B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F8DB317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A1C445C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9775071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155E2C8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6E9E36D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591F2E5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3B20096B" w14:textId="77777777" w:rsidR="00DE3AA5" w:rsidRPr="00316C0F" w:rsidRDefault="00DE3AA5" w:rsidP="00DE3AA5">
      <w:pPr>
        <w:pStyle w:val="Numberedpara"/>
        <w:numPr>
          <w:ilvl w:val="0"/>
          <w:numId w:val="0"/>
        </w:numPr>
        <w:ind w:left="419" w:hanging="419"/>
        <w:rPr>
          <w:lang w:val="en-US"/>
        </w:rPr>
      </w:pPr>
      <w:r w:rsidRPr="00A03584">
        <w:rPr>
          <w:color w:val="000000"/>
          <w:lang w:val="cy-GB"/>
        </w:rPr>
        <w:t>Cwestiwn 6: Ydych chi'n credu y dylai ceiswyr adran 43 gael cyfle i ymateb i sylwadaethau'r Awdurdod, ac os felly, pa amserlen fyddai'n ymarferol?</w:t>
      </w:r>
    </w:p>
    <w:p w14:paraId="5716199F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>Ydw/ydyn</w:t>
      </w:r>
      <w:r w:rsidRPr="00A17D3D">
        <w:rPr>
          <w:rFonts w:ascii="Arial" w:hAnsi="Arial" w:cs="Arial"/>
          <w:color w:val="000000"/>
          <w:lang w:val="cy-GB"/>
        </w:rPr>
        <w:tab/>
      </w:r>
      <w:r w:rsidRPr="00A17D3D">
        <w:rPr>
          <w:rFonts w:ascii="Arial" w:hAnsi="Arial" w:cs="Arial"/>
          <w:color w:val="000000"/>
          <w:lang w:val="cy-GB"/>
        </w:rPr>
        <w:tab/>
      </w:r>
      <w:sdt>
        <w:sdtPr>
          <w:rPr>
            <w:rFonts w:ascii="Arial" w:hAnsi="Arial" w:cs="Arial"/>
            <w:color w:val="000000"/>
          </w:rPr>
          <w:id w:val="5640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7D3D">
            <w:rPr>
              <w:rFonts w:ascii="Segoe UI Symbol" w:hAnsi="Segoe UI Symbol" w:cs="Segoe UI Symbol"/>
              <w:color w:val="000000"/>
              <w:lang w:val="cy-GB"/>
            </w:rPr>
            <w:t>☐</w:t>
          </w:r>
        </w:sdtContent>
      </w:sdt>
    </w:p>
    <w:p w14:paraId="05E1DB1B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>Nac ydw/nac ydym</w:t>
      </w:r>
      <w:r w:rsidRPr="00A17D3D">
        <w:rPr>
          <w:rFonts w:ascii="Arial" w:hAnsi="Arial" w:cs="Arial"/>
          <w:color w:val="000000"/>
          <w:lang w:val="cy-GB"/>
        </w:rPr>
        <w:tab/>
      </w:r>
      <w:sdt>
        <w:sdtPr>
          <w:rPr>
            <w:rFonts w:ascii="Arial" w:hAnsi="Arial" w:cs="Arial"/>
            <w:color w:val="000000"/>
          </w:rPr>
          <w:id w:val="127202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7D3D">
            <w:rPr>
              <w:rFonts w:ascii="Segoe UI Symbol" w:hAnsi="Segoe UI Symbol" w:cs="Segoe UI Symbol"/>
              <w:color w:val="000000"/>
              <w:lang w:val="cy-GB"/>
            </w:rPr>
            <w:t>☐</w:t>
          </w:r>
        </w:sdtContent>
      </w:sdt>
    </w:p>
    <w:p w14:paraId="449F5554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 xml:space="preserve">Os mai Ydw/ydyn oedd eich ateb, rhowch sylwadau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3AA5" w14:paraId="096B9F2B" w14:textId="77777777" w:rsidTr="005334E9">
        <w:tc>
          <w:tcPr>
            <w:tcW w:w="9771" w:type="dxa"/>
          </w:tcPr>
          <w:p w14:paraId="2F994C09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06CAEA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AA33E16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391ABFA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7F9BCB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8888BE4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0C5F956" w14:textId="77777777" w:rsidR="00DE3AA5" w:rsidRDefault="00DE3AA5" w:rsidP="00DE3AA5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45FAFB02" w14:textId="77777777" w:rsidR="00DE3AA5" w:rsidRPr="0041598A" w:rsidRDefault="00DE3AA5" w:rsidP="00DE3AA5">
      <w:pPr>
        <w:pStyle w:val="Numberedpara"/>
        <w:numPr>
          <w:ilvl w:val="0"/>
          <w:numId w:val="3"/>
        </w:numPr>
        <w:rPr>
          <w:b/>
          <w:bCs/>
          <w:color w:val="000000"/>
        </w:rPr>
      </w:pPr>
      <w:r w:rsidRPr="0041598A">
        <w:rPr>
          <w:b/>
          <w:bCs/>
          <w:color w:val="000000"/>
          <w:lang w:val="cy-GB"/>
        </w:rPr>
        <w:t>Terfynau amser a rheoli achosion</w:t>
      </w:r>
    </w:p>
    <w:p w14:paraId="487C605B" w14:textId="77777777" w:rsidR="00DE3AA5" w:rsidRPr="00012DC9" w:rsidRDefault="00DE3AA5" w:rsidP="00DE3AA5">
      <w:pPr>
        <w:spacing w:line="276" w:lineRule="auto"/>
        <w:rPr>
          <w:rFonts w:ascii="Arial" w:hAnsi="Arial" w:cs="Arial"/>
          <w:b/>
          <w:bCs/>
          <w:color w:val="000000"/>
        </w:rPr>
      </w:pPr>
    </w:p>
    <w:p w14:paraId="66896630" w14:textId="77777777" w:rsidR="00DE3AA5" w:rsidRPr="00A17D3D" w:rsidRDefault="00DE3AA5" w:rsidP="00DE3AA5">
      <w:pPr>
        <w:pStyle w:val="Numberedpara"/>
        <w:numPr>
          <w:ilvl w:val="0"/>
          <w:numId w:val="0"/>
        </w:numPr>
        <w:ind w:left="419" w:hanging="419"/>
        <w:rPr>
          <w:color w:val="000000"/>
        </w:rPr>
      </w:pPr>
      <w:r w:rsidRPr="00A03584">
        <w:rPr>
          <w:color w:val="000000"/>
          <w:lang w:val="cy-GB"/>
        </w:rPr>
        <w:t>Cwestiwn 7: Ydych chi'n credu bod y terfynau amser arfaethedig o 4 wythnos ar gyfer sylwadaethau a 2 wythnos ar gyfer sylwadau ar geisiadau adran 38 yn cynnig amserlen resymol ar gyfer ymateb?</w:t>
      </w:r>
      <w:r w:rsidRPr="00A03584">
        <w:rPr>
          <w:color w:val="000000"/>
          <w:lang w:val="cy-GB"/>
        </w:rPr>
        <w:br/>
      </w:r>
    </w:p>
    <w:p w14:paraId="40222531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>Ydw/ydyn</w:t>
      </w:r>
      <w:r w:rsidRPr="00A17D3D">
        <w:rPr>
          <w:rFonts w:ascii="Arial" w:hAnsi="Arial" w:cs="Arial"/>
          <w:color w:val="000000"/>
          <w:lang w:val="cy-GB"/>
        </w:rPr>
        <w:tab/>
      </w:r>
      <w:r w:rsidRPr="00A17D3D">
        <w:rPr>
          <w:rFonts w:ascii="Arial" w:hAnsi="Arial" w:cs="Arial"/>
          <w:color w:val="000000"/>
          <w:lang w:val="cy-GB"/>
        </w:rPr>
        <w:tab/>
      </w:r>
      <w:sdt>
        <w:sdtPr>
          <w:rPr>
            <w:rFonts w:ascii="Arial" w:hAnsi="Arial" w:cs="Arial"/>
            <w:color w:val="000000"/>
          </w:rPr>
          <w:id w:val="185734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7D3D">
            <w:rPr>
              <w:rFonts w:ascii="Segoe UI Symbol" w:hAnsi="Segoe UI Symbol" w:cs="Segoe UI Symbol"/>
              <w:color w:val="000000"/>
              <w:lang w:val="cy-GB"/>
            </w:rPr>
            <w:t>☐</w:t>
          </w:r>
        </w:sdtContent>
      </w:sdt>
    </w:p>
    <w:p w14:paraId="78F995E6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>Nac ydw/nac ydym</w:t>
      </w:r>
      <w:r w:rsidRPr="00A17D3D">
        <w:rPr>
          <w:rFonts w:ascii="Arial" w:hAnsi="Arial" w:cs="Arial"/>
          <w:color w:val="000000"/>
          <w:lang w:val="cy-GB"/>
        </w:rPr>
        <w:tab/>
      </w:r>
      <w:sdt>
        <w:sdtPr>
          <w:rPr>
            <w:rFonts w:ascii="Arial" w:hAnsi="Arial" w:cs="Arial"/>
            <w:color w:val="000000"/>
          </w:rPr>
          <w:id w:val="99308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7D3D">
            <w:rPr>
              <w:rFonts w:ascii="Segoe UI Symbol" w:hAnsi="Segoe UI Symbol" w:cs="Segoe UI Symbol"/>
              <w:color w:val="000000"/>
              <w:lang w:val="cy-GB"/>
            </w:rPr>
            <w:t>☐</w:t>
          </w:r>
        </w:sdtContent>
      </w:sdt>
    </w:p>
    <w:p w14:paraId="19F8953D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-GB"/>
        </w:rPr>
        <w:t>Rhowch sylwadau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3AA5" w14:paraId="47665674" w14:textId="77777777" w:rsidTr="005334E9">
        <w:tc>
          <w:tcPr>
            <w:tcW w:w="9771" w:type="dxa"/>
          </w:tcPr>
          <w:p w14:paraId="70820239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69C4655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430E02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B7D487B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5263F0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3D0AC15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C0F7C27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391AC01B" w14:textId="77777777" w:rsidR="00DE3AA5" w:rsidRPr="0041598A" w:rsidRDefault="00DE3AA5" w:rsidP="00DE3AA5">
      <w:pPr>
        <w:pStyle w:val="Numberedpara"/>
        <w:numPr>
          <w:ilvl w:val="0"/>
          <w:numId w:val="3"/>
        </w:numPr>
        <w:rPr>
          <w:b/>
          <w:bCs/>
          <w:color w:val="000000"/>
          <w:lang w:val="en-US"/>
        </w:rPr>
      </w:pPr>
      <w:r w:rsidRPr="0041598A">
        <w:rPr>
          <w:b/>
          <w:bCs/>
          <w:color w:val="000000"/>
          <w:lang w:val="cy-GB"/>
        </w:rPr>
        <w:t>Dyfarnu costau</w:t>
      </w:r>
      <w:r w:rsidRPr="0041598A">
        <w:rPr>
          <w:bCs/>
          <w:color w:val="000000"/>
          <w:lang w:val="cy-GB"/>
        </w:rPr>
        <w:t xml:space="preserve"> </w:t>
      </w:r>
    </w:p>
    <w:p w14:paraId="5248A0C7" w14:textId="77777777" w:rsidR="00DE3AA5" w:rsidRPr="005373B3" w:rsidRDefault="00DE3AA5" w:rsidP="00DE3AA5">
      <w:pPr>
        <w:pStyle w:val="Numberedpara"/>
        <w:numPr>
          <w:ilvl w:val="0"/>
          <w:numId w:val="0"/>
        </w:numPr>
        <w:rPr>
          <w:lang w:val="en-US"/>
        </w:rPr>
      </w:pPr>
      <w:r>
        <w:rPr>
          <w:lang w:val="cy-GB"/>
        </w:rPr>
        <w:t xml:space="preserve">O dan rai cyfundrefnau apelio eraill, gall partïon wneud cais am ddyfarniad costau. Gall dyfarniadau costau fodoli i fynd i'r afael â sefyllfaoedd lle mae un parti wedi ymddwyn yn afresymol ac wedi achosi i barti arall fynd i gostau diangen neu wastraffus o ganlyniad.  </w:t>
      </w:r>
    </w:p>
    <w:p w14:paraId="474CCB62" w14:textId="77777777" w:rsidR="00DE3AA5" w:rsidRPr="00316C0F" w:rsidRDefault="00DE3AA5" w:rsidP="00DE3AA5">
      <w:pPr>
        <w:pStyle w:val="Numberedpara"/>
        <w:numPr>
          <w:ilvl w:val="0"/>
          <w:numId w:val="0"/>
        </w:numPr>
        <w:ind w:left="419"/>
        <w:rPr>
          <w:lang w:val="en-US"/>
        </w:rPr>
      </w:pPr>
    </w:p>
    <w:p w14:paraId="68234751" w14:textId="77777777" w:rsidR="00DE3AA5" w:rsidRDefault="00DE3AA5" w:rsidP="00DE3AA5">
      <w:pPr>
        <w:pStyle w:val="Numberedpara"/>
        <w:numPr>
          <w:ilvl w:val="0"/>
          <w:numId w:val="0"/>
        </w:numPr>
        <w:ind w:left="419" w:hanging="419"/>
      </w:pPr>
      <w:r w:rsidRPr="00316C0F">
        <w:rPr>
          <w:lang w:val="cy-GB"/>
        </w:rPr>
        <w:t>C8. Ydych chi'n credu y dylai'r Rheoliadau Drafft gynnwys darpariaeth sy'n caniatáu i'r Person Penodedig ddyfarnu costau mewn gwrandawiadau ac ymchwiliadau lle mae ymddygiad afresymol wedi achosi i barti arall fynd i gostau diangen neu wastraffus o ganlyniad?</w:t>
      </w:r>
    </w:p>
    <w:p w14:paraId="2C73CAAA" w14:textId="77777777" w:rsidR="00DE3AA5" w:rsidRDefault="00DE3AA5" w:rsidP="00DE3AA5">
      <w:pPr>
        <w:pStyle w:val="Numberedpara"/>
        <w:numPr>
          <w:ilvl w:val="0"/>
          <w:numId w:val="0"/>
        </w:numPr>
        <w:ind w:left="419" w:hanging="2"/>
      </w:pPr>
    </w:p>
    <w:p w14:paraId="7132A63C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>Ydw/ydyn</w:t>
      </w:r>
      <w:r w:rsidRPr="00A17D3D">
        <w:rPr>
          <w:rFonts w:ascii="Arial" w:hAnsi="Arial" w:cs="Arial"/>
          <w:color w:val="000000"/>
          <w:lang w:val="cy-GB"/>
        </w:rPr>
        <w:tab/>
      </w:r>
      <w:r w:rsidRPr="00A17D3D">
        <w:rPr>
          <w:rFonts w:ascii="Arial" w:hAnsi="Arial" w:cs="Arial"/>
          <w:color w:val="000000"/>
          <w:lang w:val="cy-GB"/>
        </w:rPr>
        <w:tab/>
      </w:r>
      <w:sdt>
        <w:sdtPr>
          <w:rPr>
            <w:rFonts w:ascii="Arial" w:hAnsi="Arial" w:cs="Arial"/>
            <w:color w:val="000000"/>
          </w:rPr>
          <w:id w:val="68692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7D3D">
            <w:rPr>
              <w:rFonts w:ascii="Segoe UI Symbol" w:hAnsi="Segoe UI Symbol" w:cs="Segoe UI Symbol"/>
              <w:color w:val="000000"/>
              <w:lang w:val="cy-GB"/>
            </w:rPr>
            <w:t>☐</w:t>
          </w:r>
        </w:sdtContent>
      </w:sdt>
    </w:p>
    <w:p w14:paraId="3F203AC4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>Nac ydw/nac ydym</w:t>
      </w:r>
      <w:r w:rsidRPr="00A17D3D">
        <w:rPr>
          <w:rFonts w:ascii="Arial" w:hAnsi="Arial" w:cs="Arial"/>
          <w:color w:val="000000"/>
          <w:lang w:val="cy-GB"/>
        </w:rPr>
        <w:tab/>
      </w:r>
      <w:sdt>
        <w:sdtPr>
          <w:rPr>
            <w:rFonts w:ascii="Arial" w:hAnsi="Arial" w:cs="Arial"/>
            <w:color w:val="000000"/>
          </w:rPr>
          <w:id w:val="656012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7D3D">
            <w:rPr>
              <w:rFonts w:ascii="Segoe UI Symbol" w:hAnsi="Segoe UI Symbol" w:cs="Segoe UI Symbol"/>
              <w:color w:val="000000"/>
              <w:lang w:val="cy-GB"/>
            </w:rPr>
            <w:t>☐</w:t>
          </w:r>
        </w:sdtContent>
      </w:sdt>
    </w:p>
    <w:p w14:paraId="527B4B7E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-GB"/>
        </w:rPr>
        <w:t>Rhowch sylwadau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3AA5" w14:paraId="3513C7D9" w14:textId="77777777" w:rsidTr="005334E9">
        <w:tc>
          <w:tcPr>
            <w:tcW w:w="9771" w:type="dxa"/>
          </w:tcPr>
          <w:p w14:paraId="5F0BF5E4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E512DA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7112C08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8D30BE5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37C13A1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A09CD40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2E6A121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74C04BE5" w14:textId="77777777" w:rsidR="00DE3AA5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1F8043E2" w14:textId="77777777" w:rsidR="00DE3AA5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4F9C9D7B" w14:textId="77777777" w:rsidR="00DE3AA5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5D6D861A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102C9963" w14:textId="77777777" w:rsidR="00DE3AA5" w:rsidRPr="0041598A" w:rsidRDefault="00DE3AA5" w:rsidP="00DE3AA5">
      <w:pPr>
        <w:pStyle w:val="Numberedpara"/>
        <w:numPr>
          <w:ilvl w:val="0"/>
          <w:numId w:val="3"/>
        </w:numPr>
        <w:rPr>
          <w:b/>
          <w:bCs/>
          <w:color w:val="000000"/>
        </w:rPr>
      </w:pPr>
      <w:r w:rsidRPr="0041598A">
        <w:rPr>
          <w:b/>
          <w:bCs/>
          <w:color w:val="000000"/>
          <w:lang w:val="cy-GB"/>
        </w:rPr>
        <w:t>Tryloywder hysbysiadau</w:t>
      </w:r>
      <w:r w:rsidRPr="0041598A">
        <w:rPr>
          <w:bCs/>
          <w:color w:val="000000"/>
          <w:lang w:val="cy-GB"/>
        </w:rPr>
        <w:t xml:space="preserve"> </w:t>
      </w:r>
    </w:p>
    <w:p w14:paraId="1A0534EC" w14:textId="77777777" w:rsidR="00DE3AA5" w:rsidRPr="00A03584" w:rsidRDefault="00DE3AA5" w:rsidP="00DE3AA5">
      <w:pPr>
        <w:spacing w:line="276" w:lineRule="auto"/>
        <w:rPr>
          <w:rFonts w:ascii="Arial" w:hAnsi="Arial" w:cs="Arial"/>
          <w:color w:val="000000"/>
          <w:lang w:val="en-US"/>
        </w:rPr>
      </w:pPr>
    </w:p>
    <w:p w14:paraId="54CBFFED" w14:textId="77777777" w:rsidR="00DE3AA5" w:rsidRDefault="00DE3AA5" w:rsidP="00DE3AA5">
      <w:pPr>
        <w:pStyle w:val="Numberedpara"/>
        <w:numPr>
          <w:ilvl w:val="0"/>
          <w:numId w:val="0"/>
        </w:numPr>
        <w:ind w:left="417" w:hanging="283"/>
        <w:rPr>
          <w:lang w:val="en-US"/>
        </w:rPr>
      </w:pPr>
      <w:r w:rsidRPr="00A03584">
        <w:rPr>
          <w:color w:val="000000"/>
          <w:lang w:val="cy-GB"/>
        </w:rPr>
        <w:t xml:space="preserve">Cwestiwn 9: Ydych chi'n credu y bydd yr ystod o hysbysiadau a roddir gan y Person Penodedig (megis dyddiad cychwyn yr apêl a newidiadau yn y weithdrefn) yn galluogi pob parti i ddeall beth sy'n digwydd a phryd? </w:t>
      </w:r>
    </w:p>
    <w:p w14:paraId="3125F7CC" w14:textId="77777777" w:rsidR="00DE3AA5" w:rsidRPr="00316C0F" w:rsidRDefault="00DE3AA5" w:rsidP="00DE3AA5">
      <w:pPr>
        <w:pStyle w:val="Numberedpara"/>
        <w:numPr>
          <w:ilvl w:val="0"/>
          <w:numId w:val="0"/>
        </w:numPr>
        <w:ind w:left="417" w:hanging="283"/>
      </w:pPr>
    </w:p>
    <w:p w14:paraId="18A018A4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>Ydw/ydyn</w:t>
      </w:r>
      <w:r w:rsidRPr="00A17D3D">
        <w:rPr>
          <w:rFonts w:ascii="Arial" w:hAnsi="Arial" w:cs="Arial"/>
          <w:color w:val="000000"/>
          <w:lang w:val="cy-GB"/>
        </w:rPr>
        <w:tab/>
      </w:r>
      <w:r w:rsidRPr="00A17D3D">
        <w:rPr>
          <w:rFonts w:ascii="Arial" w:hAnsi="Arial" w:cs="Arial"/>
          <w:color w:val="000000"/>
          <w:lang w:val="cy-GB"/>
        </w:rPr>
        <w:tab/>
      </w:r>
      <w:sdt>
        <w:sdtPr>
          <w:rPr>
            <w:rFonts w:ascii="Arial" w:hAnsi="Arial" w:cs="Arial"/>
            <w:color w:val="000000"/>
          </w:rPr>
          <w:id w:val="35199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7D3D">
            <w:rPr>
              <w:rFonts w:ascii="Segoe UI Symbol" w:hAnsi="Segoe UI Symbol" w:cs="Segoe UI Symbol"/>
              <w:color w:val="000000"/>
              <w:lang w:val="cy-GB"/>
            </w:rPr>
            <w:t>☐</w:t>
          </w:r>
        </w:sdtContent>
      </w:sdt>
    </w:p>
    <w:p w14:paraId="50DE02A6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>Nac ydw/nac ydym</w:t>
      </w:r>
      <w:r w:rsidRPr="00A17D3D">
        <w:rPr>
          <w:rFonts w:ascii="Arial" w:hAnsi="Arial" w:cs="Arial"/>
          <w:color w:val="000000"/>
          <w:lang w:val="cy-GB"/>
        </w:rPr>
        <w:tab/>
      </w:r>
      <w:sdt>
        <w:sdtPr>
          <w:rPr>
            <w:rFonts w:ascii="Arial" w:hAnsi="Arial" w:cs="Arial"/>
            <w:color w:val="000000"/>
          </w:rPr>
          <w:id w:val="1606894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7D3D">
            <w:rPr>
              <w:rFonts w:ascii="Segoe UI Symbol" w:hAnsi="Segoe UI Symbol" w:cs="Segoe UI Symbol"/>
              <w:color w:val="000000"/>
              <w:lang w:val="cy-GB"/>
            </w:rPr>
            <w:t>☐</w:t>
          </w:r>
        </w:sdtContent>
      </w:sdt>
    </w:p>
    <w:p w14:paraId="526A0B0F" w14:textId="44E33E6D" w:rsidR="0020381E" w:rsidRPr="0020381E" w:rsidRDefault="0020381E" w:rsidP="0020381E">
      <w:pPr>
        <w:spacing w:line="276" w:lineRule="auto"/>
        <w:rPr>
          <w:rFonts w:ascii="Arial" w:hAnsi="Arial" w:cs="Arial"/>
          <w:color w:val="000000"/>
        </w:rPr>
      </w:pPr>
      <w:r w:rsidRPr="0020381E">
        <w:rPr>
          <w:rFonts w:ascii="Arial" w:hAnsi="Arial" w:cs="Arial"/>
          <w:color w:val="000000"/>
        </w:rPr>
        <w:t xml:space="preserve">Os mai </w:t>
      </w:r>
      <w:proofErr w:type="spellStart"/>
      <w:r w:rsidRPr="0020381E">
        <w:rPr>
          <w:rFonts w:ascii="Arial" w:hAnsi="Arial" w:cs="Arial"/>
          <w:color w:val="000000"/>
        </w:rPr>
        <w:t>Nac</w:t>
      </w:r>
      <w:proofErr w:type="spellEnd"/>
      <w:r w:rsidRPr="0020381E">
        <w:rPr>
          <w:rFonts w:ascii="Arial" w:hAnsi="Arial" w:cs="Arial"/>
          <w:color w:val="000000"/>
        </w:rPr>
        <w:t xml:space="preserve"> ydy/</w:t>
      </w:r>
      <w:proofErr w:type="spellStart"/>
      <w:r w:rsidRPr="0020381E">
        <w:rPr>
          <w:rFonts w:ascii="Arial" w:hAnsi="Arial" w:cs="Arial"/>
          <w:color w:val="000000"/>
        </w:rPr>
        <w:t>ydynt</w:t>
      </w:r>
      <w:proofErr w:type="spellEnd"/>
      <w:r w:rsidRPr="0020381E">
        <w:rPr>
          <w:rFonts w:ascii="Arial" w:hAnsi="Arial" w:cs="Arial"/>
          <w:color w:val="000000"/>
        </w:rPr>
        <w:t xml:space="preserve"> oedd eich ateb, </w:t>
      </w:r>
      <w:proofErr w:type="spellStart"/>
      <w:r w:rsidRPr="0020381E">
        <w:rPr>
          <w:rFonts w:ascii="Arial" w:hAnsi="Arial" w:cs="Arial"/>
          <w:color w:val="000000"/>
        </w:rPr>
        <w:t>rhowch</w:t>
      </w:r>
      <w:proofErr w:type="spellEnd"/>
      <w:r w:rsidRPr="0020381E">
        <w:rPr>
          <w:rFonts w:ascii="Arial" w:hAnsi="Arial" w:cs="Arial"/>
          <w:color w:val="000000"/>
        </w:rPr>
        <w:t xml:space="preserve"> </w:t>
      </w:r>
      <w:proofErr w:type="spellStart"/>
      <w:r w:rsidRPr="0020381E">
        <w:rPr>
          <w:rFonts w:ascii="Arial" w:hAnsi="Arial" w:cs="Arial"/>
          <w:color w:val="000000"/>
        </w:rPr>
        <w:t>sylwadau</w:t>
      </w:r>
      <w:proofErr w:type="spellEnd"/>
      <w:r>
        <w:rPr>
          <w:rFonts w:ascii="Arial" w:hAnsi="Arial" w:cs="Arial"/>
          <w:color w:val="000000"/>
        </w:rPr>
        <w:t>:</w:t>
      </w:r>
    </w:p>
    <w:p w14:paraId="7018878C" w14:textId="493715BE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3AA5" w14:paraId="572C2CCD" w14:textId="77777777" w:rsidTr="005334E9">
        <w:tc>
          <w:tcPr>
            <w:tcW w:w="9771" w:type="dxa"/>
          </w:tcPr>
          <w:p w14:paraId="7814FF9D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89F30AE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1B6CC8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D29323D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79121F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FB8FF6F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4BF8864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52E04EF3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0241AC54" w14:textId="77777777" w:rsidR="00DE3AA5" w:rsidRPr="0041598A" w:rsidRDefault="00DE3AA5" w:rsidP="00DE3AA5">
      <w:pPr>
        <w:pStyle w:val="Numberedpara"/>
        <w:numPr>
          <w:ilvl w:val="0"/>
          <w:numId w:val="3"/>
        </w:numPr>
        <w:rPr>
          <w:b/>
          <w:bCs/>
          <w:color w:val="000000"/>
          <w:lang w:val="en-US"/>
        </w:rPr>
      </w:pPr>
      <w:r w:rsidRPr="0041598A">
        <w:rPr>
          <w:b/>
          <w:bCs/>
          <w:color w:val="000000"/>
          <w:lang w:val="cy-GB"/>
        </w:rPr>
        <w:t>Canllawiau drafft:</w:t>
      </w:r>
      <w:r w:rsidRPr="0041598A">
        <w:rPr>
          <w:bCs/>
          <w:color w:val="000000"/>
          <w:lang w:val="cy-GB"/>
        </w:rPr>
        <w:t xml:space="preserve"> </w:t>
      </w:r>
      <w:r w:rsidRPr="0041598A">
        <w:rPr>
          <w:b/>
          <w:bCs/>
          <w:color w:val="000000"/>
          <w:lang w:val="cy-GB"/>
        </w:rPr>
        <w:t>eglurder a defnyddioldeb</w:t>
      </w:r>
    </w:p>
    <w:p w14:paraId="2C7CC325" w14:textId="77777777" w:rsidR="00DE3AA5" w:rsidRPr="00012DC9" w:rsidRDefault="00DE3AA5" w:rsidP="00DE3AA5">
      <w:pPr>
        <w:spacing w:line="276" w:lineRule="auto"/>
        <w:rPr>
          <w:rFonts w:ascii="Arial" w:hAnsi="Arial" w:cs="Arial"/>
          <w:b/>
          <w:bCs/>
          <w:color w:val="000000"/>
          <w:lang w:val="en-US"/>
        </w:rPr>
      </w:pPr>
    </w:p>
    <w:p w14:paraId="495737DD" w14:textId="77777777" w:rsidR="00DE3AA5" w:rsidRPr="00316C0F" w:rsidRDefault="00DE3AA5" w:rsidP="00DE3AA5">
      <w:pPr>
        <w:pStyle w:val="Numberedpara"/>
        <w:numPr>
          <w:ilvl w:val="0"/>
          <w:numId w:val="0"/>
        </w:numPr>
        <w:ind w:left="419" w:hanging="419"/>
        <w:rPr>
          <w:lang w:val="en-US"/>
        </w:rPr>
      </w:pPr>
      <w:r w:rsidRPr="00A03584">
        <w:rPr>
          <w:color w:val="000000"/>
          <w:lang w:val="cy-GB"/>
        </w:rPr>
        <w:t xml:space="preserve">Cwestiwn 10: A oes gennych chi awgrymiadau ar gyfer gwella'r </w:t>
      </w:r>
      <w:r>
        <w:rPr>
          <w:color w:val="000000"/>
          <w:lang w:val="cy-GB"/>
        </w:rPr>
        <w:t>C</w:t>
      </w:r>
      <w:r w:rsidRPr="00A03584">
        <w:rPr>
          <w:color w:val="000000"/>
          <w:lang w:val="cy-GB"/>
        </w:rPr>
        <w:t xml:space="preserve">anllawiau </w:t>
      </w:r>
      <w:r>
        <w:rPr>
          <w:color w:val="000000"/>
          <w:lang w:val="cy-GB"/>
        </w:rPr>
        <w:t>D</w:t>
      </w:r>
      <w:r w:rsidRPr="00A03584">
        <w:rPr>
          <w:color w:val="000000"/>
          <w:lang w:val="cy-GB"/>
        </w:rPr>
        <w:t>rafft (megis newid y strwythur, esboniad ychwanegol neu enghreifftiau ychwanegol)?</w:t>
      </w:r>
    </w:p>
    <w:p w14:paraId="3206E676" w14:textId="77777777" w:rsidR="00DE3AA5" w:rsidRDefault="00DE3AA5" w:rsidP="00DE3AA5">
      <w:pPr>
        <w:pStyle w:val="Numberedpara"/>
        <w:numPr>
          <w:ilvl w:val="0"/>
          <w:numId w:val="0"/>
        </w:numPr>
        <w:ind w:left="419"/>
        <w:rPr>
          <w:lang w:val="en-US"/>
        </w:rPr>
      </w:pPr>
    </w:p>
    <w:p w14:paraId="4DC41A27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-GB"/>
        </w:rPr>
        <w:t xml:space="preserve">Rhowch sylwadau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3AA5" w14:paraId="1C461F4A" w14:textId="77777777" w:rsidTr="005334E9">
        <w:tc>
          <w:tcPr>
            <w:tcW w:w="9771" w:type="dxa"/>
          </w:tcPr>
          <w:p w14:paraId="772C2979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4008F4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A47E89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973E63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1413608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DC2911F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92B293B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17D9A3FD" w14:textId="77777777" w:rsidR="00DE3AA5" w:rsidRPr="0041598A" w:rsidRDefault="00DE3AA5" w:rsidP="00DE3AA5">
      <w:pPr>
        <w:pStyle w:val="Numberedpara"/>
        <w:numPr>
          <w:ilvl w:val="0"/>
          <w:numId w:val="3"/>
        </w:numPr>
        <w:rPr>
          <w:b/>
          <w:bCs/>
          <w:color w:val="000000"/>
          <w:lang w:val="en-US"/>
        </w:rPr>
      </w:pPr>
      <w:r w:rsidRPr="0041598A">
        <w:rPr>
          <w:b/>
          <w:bCs/>
          <w:color w:val="000000"/>
          <w:lang w:val="cy-GB"/>
        </w:rPr>
        <w:t>Unrhyw sylwadau pellach</w:t>
      </w:r>
    </w:p>
    <w:p w14:paraId="1374D570" w14:textId="77777777" w:rsidR="00DE3AA5" w:rsidRPr="00A50E78" w:rsidRDefault="00DE3AA5" w:rsidP="00DE3AA5">
      <w:pPr>
        <w:spacing w:line="276" w:lineRule="auto"/>
        <w:rPr>
          <w:rFonts w:ascii="Arial" w:hAnsi="Arial" w:cs="Arial"/>
          <w:b/>
          <w:bCs/>
          <w:color w:val="000000"/>
          <w:lang w:val="en-US"/>
        </w:rPr>
      </w:pPr>
    </w:p>
    <w:p w14:paraId="042CE9D5" w14:textId="77777777" w:rsidR="00DE3AA5" w:rsidRPr="00316C0F" w:rsidRDefault="00DE3AA5" w:rsidP="00DE3AA5">
      <w:pPr>
        <w:pStyle w:val="Numberedpara"/>
        <w:numPr>
          <w:ilvl w:val="0"/>
          <w:numId w:val="0"/>
        </w:numPr>
        <w:ind w:left="419" w:hanging="419"/>
        <w:rPr>
          <w:lang w:val="en-US"/>
        </w:rPr>
      </w:pPr>
      <w:r w:rsidRPr="00A03584">
        <w:rPr>
          <w:color w:val="000000"/>
          <w:lang w:val="cy-GB"/>
        </w:rPr>
        <w:t xml:space="preserve">Cwestiwn 11: A oes unrhyw sylwadau eraill yr hoffech eu gwneud ynghylch y Rheoliadau Drafft neu'r </w:t>
      </w:r>
      <w:r>
        <w:rPr>
          <w:color w:val="000000"/>
          <w:lang w:val="cy-GB"/>
        </w:rPr>
        <w:t>C</w:t>
      </w:r>
      <w:r w:rsidRPr="00A03584">
        <w:rPr>
          <w:color w:val="000000"/>
          <w:lang w:val="cy-GB"/>
        </w:rPr>
        <w:t>anllawiau</w:t>
      </w:r>
      <w:r>
        <w:rPr>
          <w:color w:val="000000"/>
          <w:lang w:val="cy-GB"/>
        </w:rPr>
        <w:t xml:space="preserve"> Drafft</w:t>
      </w:r>
      <w:r w:rsidRPr="00A03584">
        <w:rPr>
          <w:color w:val="000000"/>
          <w:lang w:val="cy-GB"/>
        </w:rPr>
        <w:t>?</w:t>
      </w:r>
    </w:p>
    <w:p w14:paraId="4A133013" w14:textId="77777777" w:rsidR="00DE3AA5" w:rsidRDefault="00DE3AA5" w:rsidP="00DE3AA5">
      <w:pPr>
        <w:spacing w:line="276" w:lineRule="auto"/>
        <w:rPr>
          <w:rFonts w:ascii="Arial" w:hAnsi="Arial" w:cs="Arial"/>
          <w:color w:val="000000"/>
          <w:lang w:val="en-US"/>
        </w:rPr>
      </w:pPr>
    </w:p>
    <w:p w14:paraId="5D281C5F" w14:textId="77777777" w:rsidR="00DE3AA5" w:rsidRPr="0041598A" w:rsidRDefault="00DE3AA5" w:rsidP="00DE3AA5">
      <w:pPr>
        <w:spacing w:line="276" w:lineRule="auto"/>
        <w:rPr>
          <w:rFonts w:ascii="Arial" w:hAnsi="Arial" w:cs="Arial"/>
          <w:color w:val="000000"/>
          <w:lang w:val="en-US"/>
        </w:rPr>
      </w:pPr>
      <w:r w:rsidRPr="00A50E78">
        <w:rPr>
          <w:rFonts w:ascii="Arial" w:hAnsi="Arial" w:cs="Arial"/>
          <w:color w:val="000000"/>
          <w:lang w:val="cy-GB"/>
        </w:rPr>
        <w:t>Rhowch fanylion.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3AA5" w14:paraId="205EF159" w14:textId="77777777" w:rsidTr="005334E9">
        <w:trPr>
          <w:trHeight w:val="2400"/>
        </w:trPr>
        <w:tc>
          <w:tcPr>
            <w:tcW w:w="9771" w:type="dxa"/>
          </w:tcPr>
          <w:p w14:paraId="66D54FB0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55DB813" w14:textId="77777777" w:rsidR="00DE3AA5" w:rsidRPr="00A03584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276B9B74" w14:textId="77777777" w:rsidR="00DE3AA5" w:rsidRPr="0041598A" w:rsidRDefault="00DE3AA5" w:rsidP="00DE3AA5">
      <w:pPr>
        <w:pStyle w:val="Numberedpara"/>
        <w:numPr>
          <w:ilvl w:val="0"/>
          <w:numId w:val="3"/>
        </w:numPr>
        <w:rPr>
          <w:b/>
          <w:bCs/>
          <w:color w:val="000000"/>
          <w:lang w:val="en-US"/>
        </w:rPr>
      </w:pPr>
      <w:r w:rsidRPr="0041598A">
        <w:rPr>
          <w:b/>
          <w:bCs/>
          <w:color w:val="000000"/>
          <w:lang w:val="cy-GB"/>
        </w:rPr>
        <w:t>Y Gymraeg</w:t>
      </w:r>
    </w:p>
    <w:p w14:paraId="66377001" w14:textId="77777777" w:rsidR="00DE3AA5" w:rsidRPr="00A03584" w:rsidRDefault="00DE3AA5" w:rsidP="00DE3AA5">
      <w:pPr>
        <w:spacing w:line="276" w:lineRule="auto"/>
        <w:rPr>
          <w:rFonts w:ascii="Arial" w:hAnsi="Arial" w:cs="Arial"/>
          <w:color w:val="000000"/>
          <w:lang w:val="en-US"/>
        </w:rPr>
      </w:pPr>
    </w:p>
    <w:p w14:paraId="77D0BF69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  <w:lang w:val="en-US"/>
        </w:rPr>
      </w:pPr>
      <w:r w:rsidRPr="00A03584">
        <w:rPr>
          <w:rFonts w:ascii="Arial" w:hAnsi="Arial" w:cs="Arial"/>
          <w:color w:val="000000"/>
          <w:lang w:val="cy-GB"/>
        </w:rPr>
        <w:t>Cwestiwn 12: Yn eich barn chi, beth fyddai effaith debygol y Rheoliadau Drafft ar yr iaith Gymraeg? Mae gennym ddiddordeb penodol mewn unrhyw effeithiau tebygol ar gyfleoedd i ddefnyddio'r Gymraeg ac ar beidio â thrin y Gymraeg yn llai ffafriol na'r Saesneg.</w:t>
      </w:r>
    </w:p>
    <w:p w14:paraId="1E4C1250" w14:textId="77777777" w:rsidR="00DE3AA5" w:rsidRPr="00A50E78" w:rsidRDefault="00DE3AA5" w:rsidP="00DE3AA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</w:rPr>
      </w:pPr>
      <w:r w:rsidRPr="00A50E78">
        <w:rPr>
          <w:rFonts w:ascii="Arial" w:hAnsi="Arial" w:cs="Arial"/>
          <w:color w:val="000000"/>
          <w:lang w:val="cy-GB"/>
        </w:rPr>
        <w:t>Ydych chi'n credu bod cyfleoedd i hyrwyddo unrhyw effeithiau cadarnhaol?</w:t>
      </w:r>
    </w:p>
    <w:p w14:paraId="67674194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7F4BC5A5" w14:textId="77777777" w:rsidR="00DE3AA5" w:rsidRPr="00A50E78" w:rsidRDefault="00DE3AA5" w:rsidP="00DE3AA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  <w:lang w:val="en-US"/>
        </w:rPr>
      </w:pPr>
      <w:r w:rsidRPr="00A50E78">
        <w:rPr>
          <w:rFonts w:ascii="Arial" w:hAnsi="Arial" w:cs="Arial"/>
          <w:color w:val="000000"/>
          <w:lang w:val="cy-GB"/>
        </w:rPr>
        <w:t>Ydych chi'n credu bod cyfleoedd i liniaru unrhyw effeithiau andwyol?</w:t>
      </w:r>
    </w:p>
    <w:p w14:paraId="18EA46F3" w14:textId="77777777" w:rsidR="00DE3AA5" w:rsidRPr="00A03584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6EB0A36E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>Sylwadau ategol: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3AA5" w14:paraId="025E2187" w14:textId="77777777" w:rsidTr="005334E9">
        <w:tc>
          <w:tcPr>
            <w:tcW w:w="9771" w:type="dxa"/>
          </w:tcPr>
          <w:p w14:paraId="097A93EC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E897A02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B1A7E30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267BAA7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0704985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EC15DA4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B3243C1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038E66C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51ECA7C9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03584">
        <w:rPr>
          <w:rFonts w:ascii="Arial" w:hAnsi="Arial" w:cs="Arial"/>
          <w:color w:val="000000"/>
          <w:lang w:val="cy-GB"/>
        </w:rPr>
        <w:t>Cwestiwn 13: Yn eich barn chi, a ellid llunio neu newid y Rheoliadau Drafft er mwyn gwneud y canlynol:</w:t>
      </w:r>
    </w:p>
    <w:p w14:paraId="7EED9FCF" w14:textId="77777777" w:rsidR="00DE3AA5" w:rsidRDefault="00DE3AA5" w:rsidP="00DE3AA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</w:rPr>
      </w:pPr>
      <w:r w:rsidRPr="00A50E78">
        <w:rPr>
          <w:rFonts w:ascii="Arial" w:hAnsi="Arial" w:cs="Arial"/>
          <w:color w:val="000000"/>
          <w:lang w:val="cy-GB"/>
        </w:rPr>
        <w:t xml:space="preserve">cael effeithiau cadarnhaol neu fwy o effeithiau cadarnhaol ar ddefnyddio'r Gymraeg ac ar beidio â thrin y Gymraeg yn llai ffafriol na'r Saesneg, neu </w:t>
      </w:r>
    </w:p>
    <w:p w14:paraId="7D18C793" w14:textId="77777777" w:rsidR="00DE3AA5" w:rsidRDefault="00DE3AA5" w:rsidP="00DE3AA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color w:val="000000"/>
        </w:rPr>
      </w:pPr>
      <w:r w:rsidRPr="00A50E78">
        <w:rPr>
          <w:rFonts w:ascii="Arial" w:hAnsi="Arial" w:cs="Arial"/>
          <w:color w:val="000000"/>
          <w:lang w:val="cy-GB"/>
        </w:rPr>
        <w:t>liniaru unrhyw effeithiau negyddol ar ddefnyddio'r Gymraeg ac ar beidio â thrin y Gymraeg yn llai ffafriol na'r Saesneg?</w:t>
      </w:r>
    </w:p>
    <w:p w14:paraId="3AAD4A83" w14:textId="77777777" w:rsidR="00DE3AA5" w:rsidRPr="00A50E78" w:rsidRDefault="00DE3AA5" w:rsidP="00DE3AA5">
      <w:pPr>
        <w:pStyle w:val="ListParagraph"/>
        <w:spacing w:line="276" w:lineRule="auto"/>
        <w:rPr>
          <w:rFonts w:ascii="Arial" w:hAnsi="Arial" w:cs="Arial"/>
          <w:color w:val="000000"/>
        </w:rPr>
      </w:pPr>
    </w:p>
    <w:p w14:paraId="25106406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>Sylwadau ategol: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3AA5" w14:paraId="1DBE7650" w14:textId="77777777" w:rsidTr="005334E9">
        <w:tc>
          <w:tcPr>
            <w:tcW w:w="9771" w:type="dxa"/>
          </w:tcPr>
          <w:p w14:paraId="00DA0B42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EE849F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629098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51EB6F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5C207D3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FB2DEEC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1F098F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ECD99DB" w14:textId="77777777" w:rsidR="00DE3AA5" w:rsidRPr="00A03584" w:rsidRDefault="00DE3AA5" w:rsidP="00DE3AA5">
      <w:pPr>
        <w:spacing w:line="276" w:lineRule="auto"/>
        <w:rPr>
          <w:rFonts w:ascii="Arial" w:hAnsi="Arial" w:cs="Arial"/>
          <w:color w:val="000000"/>
          <w:lang w:val="en-US"/>
        </w:rPr>
      </w:pPr>
    </w:p>
    <w:p w14:paraId="20942247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  <w:lang w:val="en-US"/>
        </w:rPr>
      </w:pPr>
      <w:r w:rsidRPr="00A03584">
        <w:rPr>
          <w:rFonts w:ascii="Arial" w:hAnsi="Arial" w:cs="Arial"/>
          <w:color w:val="000000"/>
          <w:lang w:val="cy-GB"/>
        </w:rPr>
        <w:lastRenderedPageBreak/>
        <w:t>Cwestiwn 14: Rydym wedi gofyn nifer o gwestiynau penodol. Os oes gennych sylwadau ar unrhyw faterion cysylltiedig nad ydym wedi ymdrin â nhw'n benodol, defnyddiwch y lle hwn i'w nodi.</w:t>
      </w:r>
    </w:p>
    <w:p w14:paraId="6DF3CEB7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  <w:r w:rsidRPr="00A17D3D">
        <w:rPr>
          <w:rFonts w:ascii="Arial" w:hAnsi="Arial" w:cs="Arial"/>
          <w:color w:val="000000"/>
          <w:lang w:val="cy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3AA5" w14:paraId="665CF4F0" w14:textId="77777777" w:rsidTr="005334E9">
        <w:tc>
          <w:tcPr>
            <w:tcW w:w="9319" w:type="dxa"/>
          </w:tcPr>
          <w:p w14:paraId="3D4E22EA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99E3C27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6769981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EEBD516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5A840F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3890FD6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C315D28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CFAE43" w14:textId="77777777" w:rsidR="00DE3AA5" w:rsidRPr="00A03584" w:rsidRDefault="00DE3AA5" w:rsidP="005334E9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72D88A9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611DF20B" w14:textId="7978BD24" w:rsidR="00DE3AA5" w:rsidRPr="00DE3AA5" w:rsidRDefault="00DE3AA5" w:rsidP="00DE3AA5">
      <w:pPr>
        <w:keepNext/>
        <w:keepLines/>
        <w:spacing w:before="160" w:after="80"/>
        <w:outlineLvl w:val="1"/>
        <w:rPr>
          <w:rFonts w:ascii="Arial" w:eastAsia="Times New Roman" w:hAnsi="Arial" w:cs="Arial"/>
          <w:sz w:val="32"/>
          <w:szCs w:val="32"/>
          <w:lang w:val="cy-GB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9923"/>
      </w:tblGrid>
      <w:tr w:rsidR="00DE3AA5" w:rsidRPr="00DE3AA5" w14:paraId="759F27DB" w14:textId="77777777" w:rsidTr="005334E9">
        <w:tc>
          <w:tcPr>
            <w:tcW w:w="9923" w:type="dxa"/>
          </w:tcPr>
          <w:p w14:paraId="3DC2CF80" w14:textId="77777777" w:rsidR="00DE3AA5" w:rsidRPr="00DE3AA5" w:rsidRDefault="00DE3AA5" w:rsidP="0028146C">
            <w:pPr>
              <w:rPr>
                <w:rFonts w:ascii="Arial" w:eastAsia="Times New Roman" w:hAnsi="Arial" w:cs="Arial"/>
                <w:lang w:val="cy-GB"/>
              </w:rPr>
            </w:pPr>
          </w:p>
        </w:tc>
      </w:tr>
    </w:tbl>
    <w:p w14:paraId="1EA5FFDF" w14:textId="77777777" w:rsidR="0028146C" w:rsidRPr="007423BE" w:rsidRDefault="0028146C" w:rsidP="0028146C">
      <w:pPr>
        <w:rPr>
          <w:rFonts w:ascii="Arial" w:hAnsi="Arial" w:cs="Arial"/>
        </w:rPr>
      </w:pPr>
      <w:r w:rsidRPr="007423BE">
        <w:rPr>
          <w:rFonts w:ascii="Arial" w:hAnsi="Arial" w:cs="Arial"/>
        </w:rPr>
        <w:t>Gall ymatebion i'r ymgynghoriad gael eu cyhoeddi. Bydd eich ymateb yn ddienw.</w:t>
      </w:r>
    </w:p>
    <w:p w14:paraId="637ACF8A" w14:textId="77777777" w:rsidR="0028146C" w:rsidRDefault="0028146C" w:rsidP="0028146C">
      <w:pPr>
        <w:rPr>
          <w:rFonts w:ascii="Arial" w:hAnsi="Arial" w:cs="Arial"/>
        </w:rPr>
      </w:pPr>
    </w:p>
    <w:p w14:paraId="6155E18E" w14:textId="2E468C22" w:rsidR="0028146C" w:rsidRPr="007423BE" w:rsidRDefault="0028146C" w:rsidP="0028146C">
      <w:pPr>
        <w:rPr>
          <w:rFonts w:ascii="Arial" w:hAnsi="Arial" w:cs="Arial"/>
        </w:rPr>
      </w:pPr>
      <w:proofErr w:type="spellStart"/>
      <w:r w:rsidRPr="007423BE">
        <w:rPr>
          <w:rFonts w:ascii="Arial" w:hAnsi="Arial" w:cs="Arial"/>
        </w:rPr>
        <w:t>Fodd</w:t>
      </w:r>
      <w:proofErr w:type="spellEnd"/>
      <w:r w:rsidRPr="007423BE">
        <w:rPr>
          <w:rFonts w:ascii="Arial" w:hAnsi="Arial" w:cs="Arial"/>
        </w:rPr>
        <w:t xml:space="preserve"> </w:t>
      </w:r>
      <w:proofErr w:type="spellStart"/>
      <w:r w:rsidRPr="007423BE">
        <w:rPr>
          <w:rFonts w:ascii="Arial" w:hAnsi="Arial" w:cs="Arial"/>
        </w:rPr>
        <w:t>bynnag</w:t>
      </w:r>
      <w:proofErr w:type="spellEnd"/>
      <w:r w:rsidRPr="007423BE">
        <w:rPr>
          <w:rFonts w:ascii="Arial" w:hAnsi="Arial" w:cs="Arial"/>
        </w:rPr>
        <w:t xml:space="preserve">, os hoffech </w:t>
      </w:r>
      <w:proofErr w:type="spellStart"/>
      <w:r w:rsidRPr="007423BE">
        <w:rPr>
          <w:rFonts w:ascii="Arial" w:hAnsi="Arial" w:cs="Arial"/>
        </w:rPr>
        <w:t>i'ch</w:t>
      </w:r>
      <w:proofErr w:type="spellEnd"/>
      <w:r w:rsidRPr="007423BE">
        <w:rPr>
          <w:rFonts w:ascii="Arial" w:hAnsi="Arial" w:cs="Arial"/>
        </w:rPr>
        <w:t xml:space="preserve"> enw gael ei gyhoeddi ochr yn ochr </w:t>
      </w:r>
      <w:proofErr w:type="spellStart"/>
      <w:r w:rsidRPr="007423BE">
        <w:rPr>
          <w:rFonts w:ascii="Arial" w:hAnsi="Arial" w:cs="Arial"/>
        </w:rPr>
        <w:t>â'ch</w:t>
      </w:r>
      <w:proofErr w:type="spellEnd"/>
      <w:r w:rsidRPr="007423BE">
        <w:rPr>
          <w:rFonts w:ascii="Arial" w:hAnsi="Arial" w:cs="Arial"/>
        </w:rPr>
        <w:t xml:space="preserve"> ymateb, </w:t>
      </w:r>
      <w:proofErr w:type="spellStart"/>
      <w:r w:rsidRPr="007423BE">
        <w:rPr>
          <w:rFonts w:ascii="Arial" w:hAnsi="Arial" w:cs="Arial"/>
        </w:rPr>
        <w:t>ticiwch</w:t>
      </w:r>
      <w:proofErr w:type="spellEnd"/>
      <w:r w:rsidRPr="007423BE">
        <w:rPr>
          <w:rFonts w:ascii="Arial" w:hAnsi="Arial" w:cs="Arial"/>
        </w:rPr>
        <w:t xml:space="preserve"> y </w:t>
      </w:r>
      <w:proofErr w:type="spellStart"/>
      <w:r w:rsidRPr="007423BE">
        <w:rPr>
          <w:rFonts w:ascii="Arial" w:hAnsi="Arial" w:cs="Arial"/>
        </w:rPr>
        <w:t>blwch</w:t>
      </w:r>
      <w:proofErr w:type="spellEnd"/>
      <w:r w:rsidRPr="007423BE">
        <w:rPr>
          <w:rFonts w:ascii="Arial" w:hAnsi="Arial" w:cs="Arial"/>
        </w:rPr>
        <w:t>.</w:t>
      </w:r>
    </w:p>
    <w:p w14:paraId="36BAF2BB" w14:textId="77777777" w:rsidR="0028146C" w:rsidRPr="007423BE" w:rsidRDefault="0028146C" w:rsidP="0028146C">
      <w:pPr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850"/>
      </w:tblGrid>
      <w:tr w:rsidR="0028146C" w:rsidRPr="007423BE" w14:paraId="5338A2AE" w14:textId="77777777" w:rsidTr="005334E9">
        <w:trPr>
          <w:trHeight w:val="729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ECA39" w14:textId="77777777" w:rsidR="0028146C" w:rsidRPr="007423BE" w:rsidRDefault="0028146C" w:rsidP="005334E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423BE">
              <w:rPr>
                <w:rFonts w:ascii="Arial" w:hAnsi="Arial" w:cs="Arial"/>
                <w:b/>
                <w:bCs/>
              </w:rPr>
              <w:t>Rwy'n</w:t>
            </w:r>
            <w:proofErr w:type="spellEnd"/>
            <w:r w:rsidRPr="007423BE">
              <w:rPr>
                <w:rFonts w:ascii="Arial" w:hAnsi="Arial" w:cs="Arial"/>
                <w:b/>
                <w:bCs/>
              </w:rPr>
              <w:t xml:space="preserve"> cytuno </w:t>
            </w:r>
            <w:proofErr w:type="spellStart"/>
            <w:r w:rsidRPr="007423BE">
              <w:rPr>
                <w:rFonts w:ascii="Arial" w:hAnsi="Arial" w:cs="Arial"/>
                <w:b/>
                <w:bCs/>
              </w:rPr>
              <w:t>i'm</w:t>
            </w:r>
            <w:proofErr w:type="spellEnd"/>
            <w:r w:rsidRPr="007423B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423BE">
              <w:rPr>
                <w:rFonts w:ascii="Arial" w:hAnsi="Arial" w:cs="Arial"/>
                <w:b/>
                <w:bCs/>
              </w:rPr>
              <w:t>henw</w:t>
            </w:r>
            <w:proofErr w:type="spellEnd"/>
            <w:r w:rsidRPr="007423BE">
              <w:rPr>
                <w:rFonts w:ascii="Arial" w:hAnsi="Arial" w:cs="Arial"/>
                <w:b/>
                <w:bCs/>
              </w:rPr>
              <w:t xml:space="preserve"> gael ei gyhoeddi ochr yn ochr </w:t>
            </w:r>
            <w:proofErr w:type="spellStart"/>
            <w:r w:rsidRPr="007423BE">
              <w:rPr>
                <w:rFonts w:ascii="Arial" w:hAnsi="Arial" w:cs="Arial"/>
                <w:b/>
                <w:bCs/>
              </w:rPr>
              <w:t>â'm</w:t>
            </w:r>
            <w:proofErr w:type="spellEnd"/>
            <w:r w:rsidRPr="007423BE">
              <w:rPr>
                <w:rFonts w:ascii="Arial" w:hAnsi="Arial" w:cs="Arial"/>
                <w:b/>
                <w:bCs/>
              </w:rPr>
              <w:t xml:space="preserve"> hymateb i'r ymgynghoriad hwn.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C1D4" w14:textId="77777777" w:rsidR="0028146C" w:rsidRPr="007423BE" w:rsidRDefault="0028146C" w:rsidP="005334E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EC5BDAF" w14:textId="77777777" w:rsidR="0028146C" w:rsidRPr="00365274" w:rsidRDefault="0028146C" w:rsidP="0028146C">
      <w:pPr>
        <w:rPr>
          <w:rFonts w:eastAsia="Times New Roman"/>
          <w:color w:val="000000"/>
        </w:rPr>
      </w:pPr>
      <w:r w:rsidRPr="00365274">
        <w:rPr>
          <w:rFonts w:eastAsia="Times New Roman"/>
          <w:color w:val="000000"/>
        </w:rPr>
        <w:t> </w:t>
      </w:r>
    </w:p>
    <w:p w14:paraId="75C8EBE6" w14:textId="77777777" w:rsidR="00DE3AA5" w:rsidRPr="00DE3AA5" w:rsidRDefault="00DE3AA5" w:rsidP="00DE3AA5">
      <w:pPr>
        <w:spacing w:after="160" w:line="259" w:lineRule="auto"/>
        <w:rPr>
          <w:rFonts w:ascii="Arial" w:eastAsia="Times New Roman" w:hAnsi="Arial" w:cs="Arial"/>
          <w:b/>
          <w:lang w:val="cy-GB"/>
        </w:rPr>
      </w:pPr>
    </w:p>
    <w:p w14:paraId="15A87B15" w14:textId="77777777" w:rsidR="00DE3AA5" w:rsidRDefault="00DE3AA5" w:rsidP="00DE3AA5">
      <w:pPr>
        <w:spacing w:line="300" w:lineRule="atLeast"/>
        <w:rPr>
          <w:rFonts w:ascii="Arial" w:eastAsia="Times New Roman" w:hAnsi="Arial" w:cs="Arial"/>
          <w:lang w:eastAsia="en-GB"/>
        </w:rPr>
      </w:pPr>
    </w:p>
    <w:p w14:paraId="71C19541" w14:textId="77777777" w:rsidR="00DE3AA5" w:rsidRDefault="00DE3AA5" w:rsidP="00DE3AA5">
      <w:pPr>
        <w:spacing w:line="300" w:lineRule="atLeast"/>
        <w:rPr>
          <w:rFonts w:ascii="Arial" w:eastAsia="Times New Roman" w:hAnsi="Arial" w:cs="Arial"/>
          <w:lang w:eastAsia="en-GB"/>
        </w:rPr>
      </w:pPr>
    </w:p>
    <w:p w14:paraId="3A05C377" w14:textId="77777777" w:rsidR="00DE3AA5" w:rsidRDefault="00DE3AA5" w:rsidP="00DE3AA5">
      <w:pPr>
        <w:spacing w:line="300" w:lineRule="atLeast"/>
        <w:rPr>
          <w:rFonts w:ascii="Arial" w:eastAsia="Times New Roman" w:hAnsi="Arial" w:cs="Arial"/>
          <w:lang w:eastAsia="en-GB"/>
        </w:rPr>
      </w:pPr>
    </w:p>
    <w:p w14:paraId="2A9C3399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45742EF3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153A0D3A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6F1A2197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58878E8C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637471E4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05421A4A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53F72FEB" w14:textId="77777777" w:rsidR="00DE3AA5" w:rsidRPr="00A17D3D" w:rsidRDefault="00DE3AA5" w:rsidP="00DE3AA5">
      <w:pPr>
        <w:spacing w:line="276" w:lineRule="auto"/>
        <w:ind w:left="720"/>
        <w:rPr>
          <w:rFonts w:ascii="Arial" w:hAnsi="Arial" w:cs="Arial"/>
          <w:color w:val="000000"/>
        </w:rPr>
      </w:pPr>
    </w:p>
    <w:p w14:paraId="4CF63C90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1D7E3343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0D8147BE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33A9F28E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19CB03B6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1C5A1398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46AE63B8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2B3457D8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121AD6AF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2AAAA98E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703765FA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18502D45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56E576DF" w14:textId="77777777" w:rsidR="00DE3AA5" w:rsidRPr="00A17D3D" w:rsidRDefault="00DE3AA5" w:rsidP="00DE3AA5">
      <w:pPr>
        <w:spacing w:line="276" w:lineRule="auto"/>
        <w:rPr>
          <w:rFonts w:ascii="Arial" w:hAnsi="Arial" w:cs="Arial"/>
          <w:iCs/>
          <w:color w:val="000000"/>
        </w:rPr>
      </w:pPr>
    </w:p>
    <w:p w14:paraId="3C0E3BCD" w14:textId="77777777" w:rsidR="00DE3AA5" w:rsidRPr="00A17D3D" w:rsidRDefault="00DE3AA5" w:rsidP="00DE3AA5">
      <w:pPr>
        <w:spacing w:line="276" w:lineRule="auto"/>
        <w:rPr>
          <w:rFonts w:ascii="Arial" w:hAnsi="Arial" w:cs="Arial"/>
          <w:iCs/>
          <w:color w:val="000000"/>
        </w:rPr>
      </w:pPr>
    </w:p>
    <w:p w14:paraId="09190BCE" w14:textId="77777777" w:rsidR="00DE3AA5" w:rsidRPr="00A17D3D" w:rsidRDefault="00DE3AA5" w:rsidP="00DE3AA5">
      <w:pPr>
        <w:spacing w:line="276" w:lineRule="auto"/>
        <w:rPr>
          <w:rFonts w:ascii="Arial" w:hAnsi="Arial" w:cs="Arial"/>
          <w:iCs/>
          <w:color w:val="000000"/>
        </w:rPr>
      </w:pPr>
    </w:p>
    <w:p w14:paraId="20E699A2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49A08D61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2F5C9E8D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0F3B58AC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72C582F7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1E3E3EAF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54F78A47" w14:textId="77777777" w:rsidR="00DE3AA5" w:rsidRPr="00A17D3D" w:rsidRDefault="00DE3AA5" w:rsidP="00DE3AA5">
      <w:pPr>
        <w:spacing w:line="276" w:lineRule="auto"/>
        <w:rPr>
          <w:rFonts w:ascii="Arial" w:hAnsi="Arial" w:cs="Arial"/>
          <w:color w:val="000000"/>
        </w:rPr>
      </w:pPr>
    </w:p>
    <w:p w14:paraId="78B37416" w14:textId="77777777" w:rsidR="00DE3AA5" w:rsidRDefault="00DE3AA5"/>
    <w:sectPr w:rsidR="00DE3AA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1A6D" w14:textId="77777777" w:rsidR="001B210F" w:rsidRDefault="001B210F" w:rsidP="004B2609">
      <w:r>
        <w:separator/>
      </w:r>
    </w:p>
  </w:endnote>
  <w:endnote w:type="continuationSeparator" w:id="0">
    <w:p w14:paraId="5C80ED25" w14:textId="77777777" w:rsidR="001B210F" w:rsidRDefault="001B210F" w:rsidP="004B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194574"/>
      <w:docPartObj>
        <w:docPartGallery w:val="Page Numbers (Bottom of Page)"/>
        <w:docPartUnique/>
      </w:docPartObj>
    </w:sdtPr>
    <w:sdtEndPr/>
    <w:sdtContent>
      <w:p w14:paraId="208C8C7D" w14:textId="6963CCF1" w:rsidR="004B2609" w:rsidRDefault="004B26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E83891" w14:textId="77777777" w:rsidR="004B2609" w:rsidRDefault="004B2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C51E" w14:textId="77777777" w:rsidR="001B210F" w:rsidRDefault="001B210F" w:rsidP="004B2609">
      <w:r>
        <w:separator/>
      </w:r>
    </w:p>
  </w:footnote>
  <w:footnote w:type="continuationSeparator" w:id="0">
    <w:p w14:paraId="171B46CE" w14:textId="77777777" w:rsidR="001B210F" w:rsidRDefault="001B210F" w:rsidP="004B2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30C37"/>
    <w:multiLevelType w:val="hybridMultilevel"/>
    <w:tmpl w:val="C13A7CCA"/>
    <w:lvl w:ilvl="0" w:tplc="BF64E73E">
      <w:start w:val="1"/>
      <w:numFmt w:val="decimal"/>
      <w:pStyle w:val="Numberedpara"/>
      <w:lvlText w:val="%1."/>
      <w:lvlJc w:val="left"/>
      <w:pPr>
        <w:ind w:left="360" w:hanging="360"/>
      </w:pPr>
      <w:rPr>
        <w:b/>
        <w:bCs/>
      </w:rPr>
    </w:lvl>
    <w:lvl w:ilvl="1" w:tplc="CA34A524">
      <w:start w:val="1"/>
      <w:numFmt w:val="lowerLetter"/>
      <w:lvlText w:val="%2."/>
      <w:lvlJc w:val="left"/>
      <w:pPr>
        <w:ind w:left="1440" w:hanging="360"/>
      </w:pPr>
    </w:lvl>
    <w:lvl w:ilvl="2" w:tplc="CD76DBEC" w:tentative="1">
      <w:start w:val="1"/>
      <w:numFmt w:val="lowerRoman"/>
      <w:lvlText w:val="%3."/>
      <w:lvlJc w:val="right"/>
      <w:pPr>
        <w:ind w:left="2160" w:hanging="180"/>
      </w:pPr>
    </w:lvl>
    <w:lvl w:ilvl="3" w:tplc="94F4C80C" w:tentative="1">
      <w:start w:val="1"/>
      <w:numFmt w:val="decimal"/>
      <w:lvlText w:val="%4."/>
      <w:lvlJc w:val="left"/>
      <w:pPr>
        <w:ind w:left="2880" w:hanging="360"/>
      </w:pPr>
    </w:lvl>
    <w:lvl w:ilvl="4" w:tplc="1D2A15A8" w:tentative="1">
      <w:start w:val="1"/>
      <w:numFmt w:val="lowerLetter"/>
      <w:lvlText w:val="%5."/>
      <w:lvlJc w:val="left"/>
      <w:pPr>
        <w:ind w:left="3600" w:hanging="360"/>
      </w:pPr>
    </w:lvl>
    <w:lvl w:ilvl="5" w:tplc="4ABEDCB2" w:tentative="1">
      <w:start w:val="1"/>
      <w:numFmt w:val="lowerRoman"/>
      <w:lvlText w:val="%6."/>
      <w:lvlJc w:val="right"/>
      <w:pPr>
        <w:ind w:left="4320" w:hanging="180"/>
      </w:pPr>
    </w:lvl>
    <w:lvl w:ilvl="6" w:tplc="546AC714" w:tentative="1">
      <w:start w:val="1"/>
      <w:numFmt w:val="decimal"/>
      <w:lvlText w:val="%7."/>
      <w:lvlJc w:val="left"/>
      <w:pPr>
        <w:ind w:left="5040" w:hanging="360"/>
      </w:pPr>
    </w:lvl>
    <w:lvl w:ilvl="7" w:tplc="DAFA308C" w:tentative="1">
      <w:start w:val="1"/>
      <w:numFmt w:val="lowerLetter"/>
      <w:lvlText w:val="%8."/>
      <w:lvlJc w:val="left"/>
      <w:pPr>
        <w:ind w:left="5760" w:hanging="360"/>
      </w:pPr>
    </w:lvl>
    <w:lvl w:ilvl="8" w:tplc="B894B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2C2"/>
    <w:multiLevelType w:val="multilevel"/>
    <w:tmpl w:val="1BDA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F2933"/>
    <w:multiLevelType w:val="hybridMultilevel"/>
    <w:tmpl w:val="FC88B646"/>
    <w:lvl w:ilvl="0" w:tplc="FD509B00">
      <w:start w:val="1"/>
      <w:numFmt w:val="lowerLetter"/>
      <w:pStyle w:val="letterbullet"/>
      <w:lvlText w:val="%1."/>
      <w:lvlJc w:val="left"/>
      <w:pPr>
        <w:ind w:left="720" w:hanging="360"/>
      </w:pPr>
      <w:rPr>
        <w:b w:val="0"/>
        <w:bCs w:val="0"/>
      </w:rPr>
    </w:lvl>
    <w:lvl w:ilvl="1" w:tplc="F3942524">
      <w:start w:val="1"/>
      <w:numFmt w:val="lowerLetter"/>
      <w:lvlText w:val="%2."/>
      <w:lvlJc w:val="left"/>
      <w:pPr>
        <w:ind w:left="785" w:hanging="360"/>
      </w:pPr>
    </w:lvl>
    <w:lvl w:ilvl="2" w:tplc="5DAE7A0E" w:tentative="1">
      <w:start w:val="1"/>
      <w:numFmt w:val="lowerRoman"/>
      <w:lvlText w:val="%3."/>
      <w:lvlJc w:val="right"/>
      <w:pPr>
        <w:ind w:left="2160" w:hanging="180"/>
      </w:pPr>
    </w:lvl>
    <w:lvl w:ilvl="3" w:tplc="D6924BAC" w:tentative="1">
      <w:start w:val="1"/>
      <w:numFmt w:val="decimal"/>
      <w:lvlText w:val="%4."/>
      <w:lvlJc w:val="left"/>
      <w:pPr>
        <w:ind w:left="2880" w:hanging="360"/>
      </w:pPr>
    </w:lvl>
    <w:lvl w:ilvl="4" w:tplc="86063E4C" w:tentative="1">
      <w:start w:val="1"/>
      <w:numFmt w:val="lowerLetter"/>
      <w:lvlText w:val="%5."/>
      <w:lvlJc w:val="left"/>
      <w:pPr>
        <w:ind w:left="3600" w:hanging="360"/>
      </w:pPr>
    </w:lvl>
    <w:lvl w:ilvl="5" w:tplc="7D464AC4" w:tentative="1">
      <w:start w:val="1"/>
      <w:numFmt w:val="lowerRoman"/>
      <w:lvlText w:val="%6."/>
      <w:lvlJc w:val="right"/>
      <w:pPr>
        <w:ind w:left="4320" w:hanging="180"/>
      </w:pPr>
    </w:lvl>
    <w:lvl w:ilvl="6" w:tplc="8E88A27E" w:tentative="1">
      <w:start w:val="1"/>
      <w:numFmt w:val="decimal"/>
      <w:lvlText w:val="%7."/>
      <w:lvlJc w:val="left"/>
      <w:pPr>
        <w:ind w:left="5040" w:hanging="360"/>
      </w:pPr>
    </w:lvl>
    <w:lvl w:ilvl="7" w:tplc="6C66DBF6" w:tentative="1">
      <w:start w:val="1"/>
      <w:numFmt w:val="lowerLetter"/>
      <w:lvlText w:val="%8."/>
      <w:lvlJc w:val="left"/>
      <w:pPr>
        <w:ind w:left="5760" w:hanging="360"/>
      </w:pPr>
    </w:lvl>
    <w:lvl w:ilvl="8" w:tplc="2FA644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85813">
    <w:abstractNumId w:val="0"/>
  </w:num>
  <w:num w:numId="2" w16cid:durableId="749079459">
    <w:abstractNumId w:val="2"/>
  </w:num>
  <w:num w:numId="3" w16cid:durableId="1913270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A5"/>
    <w:rsid w:val="001B210F"/>
    <w:rsid w:val="0020381E"/>
    <w:rsid w:val="0028146C"/>
    <w:rsid w:val="003A090D"/>
    <w:rsid w:val="004B2609"/>
    <w:rsid w:val="007640FE"/>
    <w:rsid w:val="00786BE9"/>
    <w:rsid w:val="00931672"/>
    <w:rsid w:val="009749A0"/>
    <w:rsid w:val="009F7737"/>
    <w:rsid w:val="00A53E86"/>
    <w:rsid w:val="00C945C7"/>
    <w:rsid w:val="00C964ED"/>
    <w:rsid w:val="00DE3AA5"/>
    <w:rsid w:val="00E66E89"/>
    <w:rsid w:val="00E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A6155"/>
  <w15:chartTrackingRefBased/>
  <w15:docId w15:val="{6AB8C024-FADA-41B0-9F68-5AAFD45B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AA5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E3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DE3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AA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E3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A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3AA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E3AA5"/>
  </w:style>
  <w:style w:type="paragraph" w:customStyle="1" w:styleId="Numberedpara">
    <w:name w:val="Numbered para"/>
    <w:basedOn w:val="Normal"/>
    <w:link w:val="NumberedparaChar"/>
    <w:qFormat/>
    <w:rsid w:val="00DE3AA5"/>
    <w:pPr>
      <w:numPr>
        <w:numId w:val="1"/>
      </w:numPr>
      <w:spacing w:line="276" w:lineRule="auto"/>
      <w:ind w:left="419" w:hanging="425"/>
    </w:pPr>
    <w:rPr>
      <w:rFonts w:ascii="Arial" w:eastAsiaTheme="minorHAnsi" w:hAnsi="Arial" w:cs="Arial"/>
    </w:rPr>
  </w:style>
  <w:style w:type="character" w:customStyle="1" w:styleId="NumberedparaChar">
    <w:name w:val="Numbered para Char"/>
    <w:basedOn w:val="DefaultParagraphFont"/>
    <w:link w:val="Numberedpara"/>
    <w:rsid w:val="00DE3AA5"/>
    <w:rPr>
      <w:rFonts w:ascii="Arial" w:hAnsi="Arial" w:cs="Arial"/>
      <w:kern w:val="0"/>
      <w14:ligatures w14:val="none"/>
    </w:rPr>
  </w:style>
  <w:style w:type="paragraph" w:customStyle="1" w:styleId="letterbullet">
    <w:name w:val="letter bullet"/>
    <w:basedOn w:val="Normal"/>
    <w:link w:val="letterbulletChar"/>
    <w:qFormat/>
    <w:rsid w:val="00DE3AA5"/>
    <w:pPr>
      <w:numPr>
        <w:numId w:val="2"/>
      </w:numPr>
      <w:spacing w:line="276" w:lineRule="auto"/>
      <w:ind w:left="845"/>
    </w:pPr>
    <w:rPr>
      <w:rFonts w:ascii="Arial" w:eastAsiaTheme="minorHAnsi" w:hAnsi="Arial" w:cs="Arial"/>
    </w:rPr>
  </w:style>
  <w:style w:type="character" w:customStyle="1" w:styleId="letterbulletChar">
    <w:name w:val="letter bullet Char"/>
    <w:basedOn w:val="DefaultParagraphFont"/>
    <w:link w:val="letterbullet"/>
    <w:rsid w:val="00DE3AA5"/>
    <w:rPr>
      <w:rFonts w:ascii="Arial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B26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609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26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609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B2609"/>
    <w:rPr>
      <w:color w:val="467886" w:themeColor="hyperlink"/>
      <w:u w:val="single"/>
    </w:rPr>
  </w:style>
  <w:style w:type="paragraph" w:customStyle="1" w:styleId="Boxtext">
    <w:name w:val="Box text"/>
    <w:basedOn w:val="Normal"/>
    <w:link w:val="BoxtextChar"/>
    <w:qFormat/>
    <w:rsid w:val="004B2609"/>
    <w:pPr>
      <w:spacing w:after="160"/>
    </w:pPr>
    <w:rPr>
      <w:rFonts w:ascii="Arial" w:hAnsi="Arial" w:cs="Arial"/>
      <w:color w:val="000000"/>
    </w:rPr>
  </w:style>
  <w:style w:type="character" w:customStyle="1" w:styleId="BoxtextChar">
    <w:name w:val="Box text Char"/>
    <w:basedOn w:val="DefaultParagraphFont"/>
    <w:link w:val="Boxtext"/>
    <w:rsid w:val="004B2609"/>
    <w:rPr>
      <w:rFonts w:ascii="Arial" w:eastAsiaTheme="minorEastAsia" w:hAnsi="Arial" w:cs="Arial"/>
      <w:color w:val="000000"/>
      <w:kern w:val="0"/>
      <w14:ligatures w14:val="none"/>
    </w:rPr>
  </w:style>
  <w:style w:type="paragraph" w:customStyle="1" w:styleId="singletext">
    <w:name w:val="single text"/>
    <w:basedOn w:val="Boxtext"/>
    <w:link w:val="singletextChar"/>
    <w:qFormat/>
    <w:rsid w:val="004B2609"/>
    <w:pPr>
      <w:spacing w:after="0"/>
    </w:pPr>
  </w:style>
  <w:style w:type="character" w:customStyle="1" w:styleId="singletextChar">
    <w:name w:val="single text Char"/>
    <w:basedOn w:val="BoxtextChar"/>
    <w:link w:val="singletext"/>
    <w:rsid w:val="004B2609"/>
    <w:rPr>
      <w:rFonts w:ascii="Arial" w:eastAsiaTheme="minorEastAsia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usedTipsConsultations@gov.wa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mgyngoriadauTommeniNasDefnyddir@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A63396248</value>
    </field>
    <field name="Objective-Title">
      <value order="0">Consultation Response Form The Disused Mine and Quarry Tips (Appeals and Reimbursement of Expenses) (Wales) Regulations 2027 Cym</value>
    </field>
    <field name="Objective-Description">
      <value order="0"/>
    </field>
    <field name="Objective-CreationStamp">
      <value order="0">2026-06-17T16:03:04Z</value>
    </field>
    <field name="Objective-IsApproved">
      <value order="0">false</value>
    </field>
    <field name="Objective-IsPublished">
      <value order="0">true</value>
    </field>
    <field name="Objective-DatePublished">
      <value order="0">2026-06-18T13:58:03Z</value>
    </field>
    <field name="Objective-ModificationStamp">
      <value order="0">2026-06-18T13:58:03Z</value>
    </field>
    <field name="Objective-Owner">
      <value order="0">Mooney, Carol (LGHRRS - Mining Legacy, Water &amp; Flood)</value>
    </field>
    <field name="Objective-Path">
      <value order="0">Objective Global Folder:#Business File Plan:WG Organisational Groups:Local Government, Housing, Rural Resilience and Sustainability Group (LGHRRSG):Local Government, Housing, Rural Resilience and Sustainability Group (LGHRRSG) - Water &amp; Flood:1 - Save:Mining Legacy &amp; Reservoir Safety:Coal Tip Safety:Coal Tip Safety:Coal Tip Safety - Policy Development &amp; Implementation:Coal Tip Safety - Secondary Legislation - 2025-2027:Docs for publication on the Appeals Regs June 26</value>
    </field>
    <field name="Objective-Parent">
      <value order="0">Docs for publication on the Appeals Regs June 26</value>
    </field>
    <field name="Objective-State">
      <value order="0">Published</value>
    </field>
    <field name="Objective-VersionId">
      <value order="0">vA113840830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qA2279944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2026-06-16T23:00:00Z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825</Words>
  <Characters>4567</Characters>
  <Application>Microsoft Office Word</Application>
  <DocSecurity>0</DocSecurity>
  <Lines>99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Mooney, Carol (LGHRRS - Mining Legacy, Water &amp; Flood)</dc:creator>
  <cp:keywords/>
  <dc:description/>
  <cp:lastModifiedBy>Angel, Alan (LGHRRS - CCRA Operations)</cp:lastModifiedBy>
  <cp:revision>2</cp:revision>
  <dcterms:created xsi:type="dcterms:W3CDTF">2026-06-19T15:29:00Z</dcterms:created>
  <dcterms:modified xsi:type="dcterms:W3CDTF">2026-06-19T15:29:00Z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Customer-Id">
    <vt:lpwstr>FF3C5B18883D4E21973B57C2EEED7FD1</vt:lpwstr>
  </property>
  <property fmtid="{D5CDD505-2E9C-101B-9397-08002B2CF9AE}" pid="4" name="Objective-Id">
    <vt:lpwstr>A63396248</vt:lpwstr>
  </property>
  <property fmtid="{D5CDD505-2E9C-101B-9397-08002B2CF9AE}" pid="5" name="Objective-Title">
    <vt:lpwstr>Consultation Response Form The Disused Mine and Quarry Tips (Appeals and Reimbursement of Expenses) (Wales) Regulations 2027 Cym</vt:lpwstr>
  </property>
  <property fmtid="{D5CDD505-2E9C-101B-9397-08002B2CF9AE}" pid="6" name="Objective-Description">
    <vt:lpwstr/>
  </property>
  <property fmtid="{D5CDD505-2E9C-101B-9397-08002B2CF9AE}" pid="7" name="Objective-CreationStamp">
    <vt:filetime>2026-06-17T16:03:04Z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2026-06-18T13:58:03Z</vt:filetime>
  </property>
  <property fmtid="{D5CDD505-2E9C-101B-9397-08002B2CF9AE}" pid="11" name="Objective-ModificationStamp">
    <vt:filetime>2026-06-18T13:58:03Z</vt:filetime>
  </property>
  <property fmtid="{D5CDD505-2E9C-101B-9397-08002B2CF9AE}" pid="12" name="Objective-Owner">
    <vt:lpwstr>Mooney, Carol (LGHRRS - Mining Legacy, Water &amp; Flood)</vt:lpwstr>
  </property>
  <property fmtid="{D5CDD505-2E9C-101B-9397-08002B2CF9AE}" pid="13" name="Objective-Path">
    <vt:lpwstr>Objective Global Folder:#Business File Plan:WG Organisational Groups:Local Government, Housing, Rural Resilience and Sustainability Group (LGHRRSG):Local Government, Housing, Rural Resilience and Sustainability Group (LGHRRSG) - Water &amp; Flood:1 - Save:Mining Legacy &amp; Reservoir Safety:Coal Tip Safety:Coal Tip Safety:Coal Tip Safety - Policy Development &amp; Implementation:Coal Tip Safety - Secondary Legislation - 2025-2027:Docs for publication on the Appeals Regs June 26</vt:lpwstr>
  </property>
  <property fmtid="{D5CDD505-2E9C-101B-9397-08002B2CF9AE}" pid="14" name="Objective-Parent">
    <vt:lpwstr>Docs for publication on the Appeals Regs June 26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vA113840830</vt:lpwstr>
  </property>
  <property fmtid="{D5CDD505-2E9C-101B-9397-08002B2CF9AE}" pid="17" name="Objective-Version">
    <vt:lpwstr>3.0</vt:lpwstr>
  </property>
  <property fmtid="{D5CDD505-2E9C-101B-9397-08002B2CF9AE}" pid="18" name="Objective-VersionNumber">
    <vt:r8>4</vt:r8>
  </property>
  <property fmtid="{D5CDD505-2E9C-101B-9397-08002B2CF9AE}" pid="19" name="Objective-VersionComment">
    <vt:lpwstr/>
  </property>
  <property fmtid="{D5CDD505-2E9C-101B-9397-08002B2CF9AE}" pid="20" name="Objective-FileNumber">
    <vt:lpwstr>qA2279944</vt:lpwstr>
  </property>
  <property fmtid="{D5CDD505-2E9C-101B-9397-08002B2CF9AE}" pid="21" name="Objective-Classification">
    <vt:lpwstr>Official</vt:lpwstr>
  </property>
  <property fmtid="{D5CDD505-2E9C-101B-9397-08002B2CF9AE}" pid="22" name="Objective-Caveats">
    <vt:lpwstr/>
  </property>
  <property fmtid="{D5CDD505-2E9C-101B-9397-08002B2CF9AE}" pid="23" name="Objective-Date Acquired">
    <vt:filetime>2026-06-16T23:00:00Z</vt:filetime>
  </property>
  <property fmtid="{D5CDD505-2E9C-101B-9397-08002B2CF9AE}" pid="24" name="Objective-Official Translation">
    <vt:lpwstr/>
  </property>
  <property fmtid="{D5CDD505-2E9C-101B-9397-08002B2CF9AE}" pid="25" name="Objective-Connect Creator">
    <vt:lpwstr/>
  </property>
</Properties>
</file>