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FD54" w14:textId="77777777" w:rsidR="00F87C13" w:rsidRPr="00694B83" w:rsidRDefault="00F87C13" w:rsidP="00F87C13">
      <w:pPr>
        <w:pStyle w:val="Heading1"/>
        <w:rPr>
          <w:color w:val="000000"/>
        </w:rPr>
      </w:pPr>
      <w:bookmarkStart w:id="0" w:name="_Toc238653108"/>
      <w:r w:rsidRPr="00694B83">
        <w:rPr>
          <w:bCs/>
          <w:lang w:val="cy-GB"/>
        </w:rPr>
        <w:t>Ffurflen Ymateb i'r Ymgynghoriad</w:t>
      </w:r>
      <w:bookmarkEnd w:id="0"/>
      <w:r w:rsidRPr="00694B83">
        <w:rPr>
          <w:bCs/>
          <w:lang w:val="cy-GB"/>
        </w:rPr>
        <w:t xml:space="preserve"> </w:t>
      </w:r>
      <w:r w:rsidRPr="00694B83">
        <w:rPr>
          <w:bCs/>
          <w:lang w:val="cy-GB"/>
        </w:rPr>
        <w:tab/>
      </w:r>
    </w:p>
    <w:p w14:paraId="40C76737" w14:textId="77777777" w:rsidR="00F87C13" w:rsidRPr="00694B83" w:rsidRDefault="00F87C13" w:rsidP="00F87C1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  <w:lang w:val="cy-GB"/>
        </w:rPr>
        <w:t>Eich enw:</w:t>
      </w:r>
    </w:p>
    <w:p w14:paraId="3CCF91CE" w14:textId="77777777" w:rsidR="00F87C13" w:rsidRPr="00694B83" w:rsidRDefault="00F87C13" w:rsidP="00F87C1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  <w:lang w:val="cy-GB"/>
        </w:rPr>
        <w:t>Sefydliad (os yw'n berthnasol):</w:t>
      </w:r>
    </w:p>
    <w:p w14:paraId="02196A1A" w14:textId="77777777" w:rsidR="00F87C13" w:rsidRPr="00694B83" w:rsidRDefault="00F87C13" w:rsidP="00F87C13">
      <w:pPr>
        <w:tabs>
          <w:tab w:val="left" w:pos="1430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  <w:lang w:val="cy-GB"/>
        </w:rPr>
        <w:t xml:space="preserve">e-bost / rhif ffôn: </w:t>
      </w:r>
    </w:p>
    <w:p w14:paraId="240807E4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  <w:r w:rsidRPr="00694B83">
        <w:rPr>
          <w:rFonts w:ascii="Arial" w:hAnsi="Arial" w:cs="Arial"/>
          <w:color w:val="000000"/>
          <w:sz w:val="24"/>
          <w:szCs w:val="24"/>
          <w:lang w:val="cy-GB"/>
        </w:rPr>
        <w:t xml:space="preserve">Eich cyfeiriad: </w:t>
      </w:r>
    </w:p>
    <w:p w14:paraId="63238241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6448F2F1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5D9D0701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6C228A13" w14:textId="77777777" w:rsidR="00F87C13" w:rsidRPr="00F81058" w:rsidRDefault="00F87C13" w:rsidP="00F87C13">
      <w:pPr>
        <w:rPr>
          <w:rFonts w:ascii="Arial" w:hAnsi="Arial" w:cs="Arial"/>
          <w:sz w:val="24"/>
          <w:szCs w:val="24"/>
          <w:u w:val="single"/>
        </w:rPr>
      </w:pPr>
      <w:r w:rsidRPr="00F81058">
        <w:rPr>
          <w:rFonts w:ascii="Arial" w:hAnsi="Arial" w:cs="Arial"/>
          <w:sz w:val="24"/>
          <w:szCs w:val="24"/>
          <w:u w:val="single"/>
          <w:lang w:val="cy-GB"/>
        </w:rPr>
        <w:t>Cwestiynau'r ymgynghoriad</w:t>
      </w:r>
    </w:p>
    <w:p w14:paraId="0417FD82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 xml:space="preserve">Ydych chi'n cytuno y byddai un cwmni ynni i Gymru yn ychwanegu gwerth ac yn arwain at ganlyniadau gwell i bobl? Yn eich barn chi, beth yw'r buddiannau a'r risgiau posibl, a sut y gallem eu cynyddu/lleihau i'r eithaf? </w:t>
      </w:r>
    </w:p>
    <w:p w14:paraId="2765086B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A00C071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9E3AB82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2.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 xml:space="preserve">Ydych chi'n cytuno ei bod hi'n gwneud synnwyr defnyddio'r cwmni presennol, Trydan Gwyrdd Cymru, fel sail ar gyfer y cwmni ynni cyhoeddus newydd i Gymru? </w:t>
      </w:r>
    </w:p>
    <w:p w14:paraId="6E3768C0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5EBA7560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235C5CF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Cwestiwn 3.   Gan ystyried ei swyddogaethau arfaethedig, a oes unrhyw drefniadau llywodraethu penodol a fyddai o fudd i'r cwmni ynni cyhoeddus newydd i Gymru, yn eich barn chi?</w:t>
      </w:r>
    </w:p>
    <w:p w14:paraId="53F2592F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135448C1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2377BE13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4.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>A ddylai'r cwmni newydd gadw'r enw Trydan Gwyrdd Cymru, mabwysiadu'r enw Ynni Cymru, neu ddefnyddio enw gwahanol? Esboniwch eich dewis.</w:t>
      </w:r>
    </w:p>
    <w:p w14:paraId="43C3ADF4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4F53551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0E0B4FCD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5.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 xml:space="preserve">Ydych chi'n cytuno y dylai fod gan y cwmni ynni newydd rôl arweinyddiaeth a'r gallu i nodi a sicrhau cyfleoedd ariannu newydd sy'n helpu i gyflawni ei ddiben a'i genhadaeth? </w:t>
      </w:r>
    </w:p>
    <w:p w14:paraId="63012A1C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EB96EAE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AD7E260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6.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 xml:space="preserve">Pa fodelau, mecanweithiau neu ofynion y dylid eu defnyddio i sicrhau bod y cwmni'n dychwelyd y lefel gywir o werth i Gymru? Sut y dylai'r cwmni gydbwyso ei angen am adnoddau i gyflawni â'r gofyniad i ddychwelyd gwerth i bobl? </w:t>
      </w:r>
    </w:p>
    <w:p w14:paraId="77145C8E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32FB223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7D1E0FA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7.</w:t>
      </w:r>
      <w:r w:rsidRPr="00937F45">
        <w:rPr>
          <w:rFonts w:ascii="Arial" w:hAnsi="Arial" w:cs="Arial"/>
          <w:bCs/>
          <w:sz w:val="24"/>
          <w:szCs w:val="24"/>
          <w:lang w:val="cy-GB"/>
        </w:rPr>
        <w:tab/>
        <w:t>Ydych chi'n cytuno â'r egwyddor y dylid cynnig ardaloedd addas o dir cyhoeddus, sy'n addas i'w datblygu, i'r cwmni dan berchnogaeth gyhoeddus yn gyntaf i ystyried eu datblygu er budd y cyhoedd?</w:t>
      </w:r>
    </w:p>
    <w:p w14:paraId="09B09EC1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57C713F9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0B562AB3" w14:textId="77777777" w:rsidR="00F87C13" w:rsidRPr="0017697F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 w:rsidRPr="00B05998">
        <w:rPr>
          <w:rFonts w:ascii="Arial" w:hAnsi="Arial" w:cs="Arial"/>
          <w:sz w:val="24"/>
          <w:szCs w:val="24"/>
          <w:lang w:val="cy-GB"/>
        </w:rPr>
        <w:t>Cwestiwn 8.  O dan ba amgylchiadau y dylai'r cwmni werthu prosiectau sydd wedi cael caniatâd yn hytrach na chadw perchnogaeth a hawliau gweithredu?</w:t>
      </w:r>
    </w:p>
    <w:p w14:paraId="03B0D672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21F767B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7C1126D2" w14:textId="77777777" w:rsidR="00F87C13" w:rsidRPr="00B05998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 w:rsidRPr="00B05998">
        <w:rPr>
          <w:rFonts w:ascii="Arial" w:hAnsi="Arial" w:cs="Arial"/>
          <w:sz w:val="24"/>
          <w:szCs w:val="24"/>
          <w:lang w:val="cy-GB"/>
        </w:rPr>
        <w:t>Cwestiwn 9.   Ydych chi'n credu y dylai'r cwmni anelu at berchnogaeth 100% gan y sector cyhoeddus yng Nghymru o'i brosiectau, neu a ddylai edrych yn ehangach am gyfalaf sydd ar gael? Oes gennych chi unrhyw syniadau eraill o ran codi cyfalaf?</w:t>
      </w:r>
    </w:p>
    <w:p w14:paraId="390B33D6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7DD061CB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E44ACC5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Cwestiwn 10.Ydych chi'n cytuno y dylai swyddogaethau cyflawni Ynni Cymru drosglwyddo i'r cwmni? Os na, ble fyddai'n lleoliad mwy priodol iddynt? </w:t>
      </w:r>
    </w:p>
    <w:p w14:paraId="6BA4DD80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2ED272D5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5A8C2E9E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11.Ydych chi'n cytuno y dylai swyddogaeth bolisi Ynni Cymru drosglwyddo i Lywodraeth Cymru? Os na, ble fyddai'n lleoliad mwy priodol iddi?</w:t>
      </w:r>
    </w:p>
    <w:p w14:paraId="4EE54A0D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D56A8B7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10936613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12.Ydych chi'n cytuno bod symud Ynni Cymru o grantiau cyfalaf i fodel buddsoddi yn newid rhesymegol?</w:t>
      </w:r>
    </w:p>
    <w:p w14:paraId="01BFA878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0AEB499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3953237B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13.Ydych chi'n cytuno y dylai darparu cymorth technegol i grwpiau ynni cymunedol ar gyfer prosiectau ynni adnewyddadwy fod yn un o swyddogaethau'r cwmni newydd?</w:t>
      </w:r>
    </w:p>
    <w:p w14:paraId="4585049E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1B0F008F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29953BA7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14.Ydych chi'n cytuno y dylid parhau i ddarparu grantiau cyfalaf a benthyciadau a ariennir yn gyhoeddus ar gyfer y prosiectau hyn?</w:t>
      </w:r>
    </w:p>
    <w:p w14:paraId="5D1E3701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B310A30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5360B1B2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15.Ydych chi'n cytuno y byddai'n gwneud synnwyr cadw olynydd i Wasanaeth Ynni Llywodraeth Cymru, gan weithio'n agos gyda'r cwmni newydd (o bosibl drwy 'un drws ffrynt' neu rywbeth tebyg) ond gan ganolbwyntio ar weithgarwch hinsawdd a natur o dan y portffolio Gwydnwch Gwledig a Chynaliadwyedd?</w:t>
      </w:r>
    </w:p>
    <w:p w14:paraId="3F8DE6FC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1E32BE9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31865BB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16.Beth yw'r risgiau a'r cyfleoedd allweddol sy'n gysylltiedig â chadw olynydd ar wahân i Wasanaeth Ynni Llywodraeth Cymru, o gymharu ag integreiddio holl swyddogaethau'r Gwasanaeth Ynni i'r cwmni newydd?</w:t>
      </w:r>
    </w:p>
    <w:p w14:paraId="1A0399D7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17319DF5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585731A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17.Ydych chi'n cytuno y dylai Llywodraeth Cymru osod disgwyliad polisi y dylai rhywfaint o berchnogaeth leol (er enghraifft rhwng 15 a 25%) fod yn ofynnol ar gyfer prosiectau ynni mawr (&gt;5MW) yng Nghymru?</w:t>
      </w:r>
    </w:p>
    <w:p w14:paraId="4B9DA800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7A42F5FE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Cwestiwn 18.Pa dystiolaeth sydd gennych chi fod awydd ymhlith cymunedau, llywodraeth leol a busnesau i ymgymryd â chyfleoedd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rhanberchnogaeth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 ym maes cynhyrchu?</w:t>
      </w:r>
    </w:p>
    <w:p w14:paraId="75E403FC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779DE58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2953C34A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Cwestiwn 19.Pa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gapasiti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 a gallu sydd eu hangen i gyflawni lefel uwch o gynhyrchu drwy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ranberchnogaeth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>? Pa sefydliadau sy'n gweithredu yn y maes hwn ar hyn o bryd?</w:t>
      </w:r>
    </w:p>
    <w:p w14:paraId="0D77C840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749F4F9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7B47D75C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lastRenderedPageBreak/>
        <w:t xml:space="preserve">Cwestiwn 20.Mae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rhanberchnogaeth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 yn anelu at gadw gwerth yng Nghymru. Ydych chi'n cytuno na ddylid disgwyl i brosiectau Trydan Gwyrdd Cymru gyflawni gofyniad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rhanberchnogaeth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, gan eu bod eisoes o dan berchnogaeth gyhoeddus lwyr? </w:t>
      </w:r>
    </w:p>
    <w:p w14:paraId="0E1DDBA3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2A7FAF64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7F786B7D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Cwestiwn 21.Ydych chi'n cytuno y dylai'r cwmni newydd chwarae rhan wrth sicrhau perchnogaeth leol neu </w:t>
      </w:r>
      <w:proofErr w:type="spellStart"/>
      <w:r w:rsidRPr="00937F45">
        <w:rPr>
          <w:rFonts w:ascii="Arial" w:hAnsi="Arial" w:cs="Arial"/>
          <w:bCs/>
          <w:sz w:val="24"/>
          <w:szCs w:val="24"/>
          <w:lang w:val="cy-GB"/>
        </w:rPr>
        <w:t>ranberchnogaeth</w:t>
      </w:r>
      <w:proofErr w:type="spellEnd"/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 lle na all cymunedau wneud hyn eu hunain?</w:t>
      </w:r>
    </w:p>
    <w:p w14:paraId="49C08449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84F517B" w14:textId="3BC869C8" w:rsidR="00F87C13" w:rsidRP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Cwestiwn 22. Pa rôl y dylai'r cwmni ynni cyhoeddus i Gymru ei chwarae wrth helpu busnesau i fynd i'r afael â chyfyngiadau o ran y grid a chostau ynni, a pha gyfrifoldebau ddylai aros gyda Llywodraeth Cymru, cwmnïau rhwydwaith a NESO?</w:t>
      </w:r>
    </w:p>
    <w:p w14:paraId="45F5CEC6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020A5BC6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626F663D" w14:textId="77777777" w:rsidR="00F87C13" w:rsidRPr="00937F45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 xml:space="preserve">Cwestiwn 23.Pa feysydd y dylai Llywodraeth Cymru, a'r cwmni newydd maes o law, ganolbwyntio arnynt i gyflawni'r uchelgais i Gymru fod yn ardal brofi ar gyfer systemau ynni clyfar? </w:t>
      </w:r>
    </w:p>
    <w:p w14:paraId="66B20B8D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57720573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</w:p>
    <w:p w14:paraId="4C47F5D4" w14:textId="77777777" w:rsidR="00F87C13" w:rsidRDefault="00F87C13" w:rsidP="00F87C13">
      <w:pPr>
        <w:ind w:left="1418" w:hanging="1418"/>
        <w:rPr>
          <w:rFonts w:ascii="Arial" w:hAnsi="Arial" w:cs="Arial"/>
          <w:bCs/>
          <w:sz w:val="24"/>
          <w:szCs w:val="24"/>
        </w:rPr>
      </w:pPr>
      <w:r w:rsidRPr="00937F45">
        <w:rPr>
          <w:rFonts w:ascii="Arial" w:hAnsi="Arial" w:cs="Arial"/>
          <w:bCs/>
          <w:sz w:val="24"/>
          <w:szCs w:val="24"/>
          <w:lang w:val="cy-GB"/>
        </w:rPr>
        <w:t>Cwestiwn 24.Pa weithgareddau eraill yr hoffech chi weld y cwmni yn eu cynnal i gefnogi'r nod hirdymor o ostwng biliau ynni, gan gydnabod y cyfyngiadau ar gyllid sector cyhoeddus?</w:t>
      </w:r>
    </w:p>
    <w:p w14:paraId="7FAE92D0" w14:textId="77777777" w:rsidR="00F87C13" w:rsidRPr="00937F45" w:rsidRDefault="00F87C13" w:rsidP="00F87C13">
      <w:pPr>
        <w:rPr>
          <w:rFonts w:ascii="Arial" w:hAnsi="Arial" w:cs="Arial"/>
          <w:bCs/>
          <w:sz w:val="24"/>
          <w:szCs w:val="24"/>
        </w:rPr>
      </w:pPr>
    </w:p>
    <w:p w14:paraId="67433CBB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197DC5DA" w14:textId="77777777" w:rsidR="00F87C13" w:rsidRDefault="00F87C13" w:rsidP="00F87C13">
      <w:pPr>
        <w:tabs>
          <w:tab w:val="left" w:pos="2556"/>
        </w:tabs>
        <w:rPr>
          <w:rFonts w:ascii="Arial" w:hAnsi="Arial" w:cs="Arial"/>
          <w:color w:val="000000"/>
          <w:sz w:val="24"/>
          <w:szCs w:val="24"/>
        </w:rPr>
      </w:pPr>
    </w:p>
    <w:p w14:paraId="091BEF9A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 w:rsidRPr="006A5088">
        <w:rPr>
          <w:rFonts w:ascii="Arial" w:hAnsi="Arial" w:cs="Arial"/>
          <w:sz w:val="24"/>
          <w:szCs w:val="24"/>
          <w:lang w:val="cy-GB"/>
        </w:rPr>
        <w:t xml:space="preserve">Cwestiwn 25: Beth fyddai effeithiau tebygol y cynigion ar y Gymraeg yn eich barn chi? Hoffem glywed yn arbennig am unrhyw effeithiau tebygol ar gyfleoedd i ddefnyddio'r Gymraeg ac ar beidio â thrin y Gymraeg yn llai ffafriol na'r Saesneg. </w:t>
      </w:r>
    </w:p>
    <w:p w14:paraId="0FC38B4A" w14:textId="77777777" w:rsidR="00F87C13" w:rsidRPr="009F48AA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</w:p>
    <w:p w14:paraId="5BC34D07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ab/>
        <w:t>A oes unrhyw gyfleoedd i hyrwyddo unrhyw effeithiau cadarnhaol, yn eich barn chi?</w:t>
      </w:r>
    </w:p>
    <w:p w14:paraId="6E6EF9C1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</w:p>
    <w:p w14:paraId="327056C0" w14:textId="77777777" w:rsidR="00F87C13" w:rsidRPr="009F48AA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</w:p>
    <w:p w14:paraId="1ABCE47C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 xml:space="preserve"> </w:t>
      </w:r>
      <w:r>
        <w:rPr>
          <w:rFonts w:ascii="Arial" w:hAnsi="Arial" w:cs="Arial"/>
          <w:sz w:val="24"/>
          <w:szCs w:val="24"/>
          <w:lang w:val="cy-GB"/>
        </w:rPr>
        <w:tab/>
        <w:t>A oes unrhyw gyfleoedd i liniaru unrhyw effeithiau negyddol, yn eich barn chi?</w:t>
      </w:r>
    </w:p>
    <w:p w14:paraId="5B962FA1" w14:textId="77777777" w:rsidR="00F87C13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</w:p>
    <w:p w14:paraId="2BAE1160" w14:textId="77777777" w:rsidR="00F87C13" w:rsidRPr="009F48AA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</w:p>
    <w:p w14:paraId="4FDD5A34" w14:textId="77777777" w:rsidR="00F87C13" w:rsidRPr="009F48AA" w:rsidRDefault="00F87C13" w:rsidP="00F87C13">
      <w:pPr>
        <w:ind w:left="1418" w:hanging="1418"/>
        <w:rPr>
          <w:rFonts w:ascii="Arial" w:hAnsi="Arial" w:cs="Arial"/>
          <w:sz w:val="24"/>
          <w:szCs w:val="24"/>
        </w:rPr>
      </w:pPr>
      <w:r w:rsidRPr="006A5088">
        <w:rPr>
          <w:rFonts w:ascii="Arial" w:hAnsi="Arial" w:cs="Arial"/>
          <w:sz w:val="24"/>
          <w:szCs w:val="24"/>
          <w:lang w:val="cy-GB"/>
        </w:rPr>
        <w:t xml:space="preserve">Cwestiwn 26.Yn eich barn chi, a ellid llunio neu newid y cynigion er mwyn iddynt: </w:t>
      </w:r>
    </w:p>
    <w:p w14:paraId="79DA5DEB" w14:textId="77777777" w:rsidR="00F87C13" w:rsidRPr="006A5088" w:rsidRDefault="00F87C13" w:rsidP="00F87C13">
      <w:pPr>
        <w:pStyle w:val="ListParagraph"/>
        <w:numPr>
          <w:ilvl w:val="0"/>
          <w:numId w:val="1"/>
        </w:numPr>
        <w:spacing w:after="0" w:line="252" w:lineRule="auto"/>
        <w:rPr>
          <w:rFonts w:eastAsia="Times New Roman"/>
        </w:rPr>
      </w:pPr>
      <w:r w:rsidRPr="006A5088">
        <w:rPr>
          <w:rFonts w:eastAsia="Times New Roman"/>
          <w:lang w:val="cy-GB"/>
        </w:rPr>
        <w:t xml:space="preserve">gael effeithiau cadarnhaol neu effeithiau mwy cadarnhaol ar ddefnyddio'r Gymraeg a pheidio â thrin y Gymraeg yn llai ffafriol na'r Saesneg; neu </w:t>
      </w:r>
    </w:p>
    <w:p w14:paraId="49520931" w14:textId="77777777" w:rsidR="00F87C13" w:rsidRPr="006A5088" w:rsidRDefault="00F87C13" w:rsidP="00F87C13">
      <w:pPr>
        <w:pStyle w:val="ListParagraph"/>
        <w:numPr>
          <w:ilvl w:val="0"/>
          <w:numId w:val="1"/>
        </w:numPr>
        <w:spacing w:after="0" w:line="252" w:lineRule="auto"/>
        <w:rPr>
          <w:rFonts w:eastAsia="Times New Roman"/>
        </w:rPr>
      </w:pPr>
      <w:r w:rsidRPr="006A5088">
        <w:rPr>
          <w:rFonts w:eastAsia="Times New Roman"/>
          <w:lang w:val="cy-GB"/>
        </w:rPr>
        <w:t>liniaru unrhyw effeithiau negyddol ar ddefnyddio'r Gymraeg ac ar beidio â thrin y Gymraeg yn llai ffafriol na'r Saesneg?</w:t>
      </w:r>
    </w:p>
    <w:p w14:paraId="6B376A59" w14:textId="77777777" w:rsidR="00F87C13" w:rsidRDefault="00F87C13" w:rsidP="00F87C13">
      <w:pPr>
        <w:ind w:left="1418" w:hanging="1418"/>
        <w:rPr>
          <w:rFonts w:ascii="Arial" w:hAnsi="Arial" w:cs="Arial"/>
        </w:rPr>
      </w:pPr>
    </w:p>
    <w:p w14:paraId="0A37F1B9" w14:textId="77777777" w:rsidR="00F87C13" w:rsidRDefault="00F87C13" w:rsidP="00F87C13">
      <w:pPr>
        <w:ind w:left="1418" w:hanging="1418"/>
        <w:rPr>
          <w:rFonts w:ascii="Arial" w:hAnsi="Arial" w:cs="Arial"/>
        </w:rPr>
      </w:pPr>
    </w:p>
    <w:p w14:paraId="1F410B4B" w14:textId="77777777" w:rsidR="00F87C13" w:rsidRDefault="00F87C13" w:rsidP="00F87C13">
      <w:pPr>
        <w:widowControl w:val="0"/>
        <w:autoSpaceDE w:val="0"/>
        <w:autoSpaceDN w:val="0"/>
        <w:adjustRightInd w:val="0"/>
        <w:ind w:left="1418" w:hanging="1418"/>
        <w:rPr>
          <w:rFonts w:ascii="Times New Roman" w:hAnsi="Times New Roman" w:cs="Times New Roman"/>
          <w:sz w:val="24"/>
          <w:szCs w:val="24"/>
          <w:lang w:val="en-US"/>
        </w:rPr>
      </w:pPr>
      <w:r w:rsidRPr="006A5088">
        <w:rPr>
          <w:rFonts w:ascii="Arial" w:hAnsi="Arial" w:cs="Arial"/>
          <w:sz w:val="24"/>
          <w:szCs w:val="24"/>
          <w:lang w:val="cy-GB"/>
        </w:rPr>
        <w:t>Cwestiwn 27.Rydym wedi gofyn nifer o gwestiynau penodol. Os oes gennych unrhyw faterion cysylltiedig nad ydym wedi ymdrin â nhw'n benodol, defnyddiwch y lle hwn i'w nodi:</w:t>
      </w:r>
    </w:p>
    <w:p w14:paraId="1D5B01DB" w14:textId="77777777" w:rsidR="00F87C13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cy-GB"/>
        </w:rPr>
        <w:t> </w:t>
      </w:r>
    </w:p>
    <w:p w14:paraId="3BCD73AB" w14:textId="77777777" w:rsidR="00F87C13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14:paraId="53DB4348" w14:textId="77777777" w:rsidR="00F87C13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14:paraId="1DB10B08" w14:textId="77777777" w:rsidR="00F87C13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cy-GB"/>
        </w:rPr>
        <w:t xml:space="preserve">Mae'n bosibl y caiff ymatebion i </w:t>
      </w:r>
      <w:proofErr w:type="spellStart"/>
      <w:r>
        <w:rPr>
          <w:rFonts w:ascii="Arial" w:hAnsi="Arial" w:cs="Arial"/>
          <w:sz w:val="24"/>
          <w:szCs w:val="24"/>
          <w:lang w:val="cy-GB"/>
        </w:rPr>
        <w:t>ymgyngoriadau</w:t>
      </w:r>
      <w:proofErr w:type="spellEnd"/>
      <w:r>
        <w:rPr>
          <w:rFonts w:ascii="Arial" w:hAnsi="Arial" w:cs="Arial"/>
          <w:sz w:val="24"/>
          <w:szCs w:val="24"/>
          <w:lang w:val="cy-GB"/>
        </w:rPr>
        <w:t xml:space="preserve"> eu cyhoeddi. Bydd eich ymateb yn ddienw. </w:t>
      </w:r>
    </w:p>
    <w:p w14:paraId="2C00FEA2" w14:textId="77777777" w:rsidR="00F87C13" w:rsidRPr="0090268D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90268D">
        <w:rPr>
          <w:rFonts w:ascii="Arial" w:hAnsi="Arial" w:cs="Arial"/>
          <w:sz w:val="24"/>
          <w:szCs w:val="24"/>
          <w:lang w:val="cy-GB"/>
        </w:rPr>
        <w:t xml:space="preserve">Fodd bynnag, os hoffech i'ch enw gael ei gyhoeddi ochr yn ochr â'ch ymateb, rhowch x yn y blwch. </w:t>
      </w:r>
    </w:p>
    <w:p w14:paraId="3D3566B1" w14:textId="77777777" w:rsidR="00F87C13" w:rsidRDefault="00F87C13" w:rsidP="00F87C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F87C13" w14:paraId="3055850F" w14:textId="77777777" w:rsidTr="00FB496D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165F9" w14:textId="77777777" w:rsidR="00F87C13" w:rsidRPr="0098407A" w:rsidRDefault="00F87C13" w:rsidP="00FB49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407A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Rwy'n cytuno i gyhoeddi fy enw ochr yn ochr â'm hymateb i'r ymgynghoriad hwn.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DAD8" w14:textId="77777777" w:rsidR="00F87C13" w:rsidRPr="0098407A" w:rsidRDefault="00F87C13" w:rsidP="00FB49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D62F16B" w14:textId="77777777" w:rsidR="009949A3" w:rsidRPr="00A37844" w:rsidRDefault="009949A3" w:rsidP="00A37844"/>
    <w:sectPr w:rsidR="009949A3" w:rsidRPr="00A37844" w:rsidSect="004F3D7C"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2294"/>
    <w:multiLevelType w:val="hybridMultilevel"/>
    <w:tmpl w:val="8AE4CC0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57162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7C"/>
    <w:rsid w:val="00183403"/>
    <w:rsid w:val="003E7B67"/>
    <w:rsid w:val="004F3D7C"/>
    <w:rsid w:val="00690789"/>
    <w:rsid w:val="009949A3"/>
    <w:rsid w:val="00A37844"/>
    <w:rsid w:val="00F8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1FC7"/>
  <w15:chartTrackingRefBased/>
  <w15:docId w15:val="{C9140965-6FDF-4D70-986A-E0766768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D7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3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D7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F3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D7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3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5013</Characters>
  <Application>Microsoft Office Word</Application>
  <DocSecurity>0</DocSecurity>
  <Lines>41</Lines>
  <Paragraphs>11</Paragraphs>
  <ScaleCrop>false</ScaleCrop>
  <Company>Welsh Government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Llywodraeth Cymru</dc:creator>
  <cp:keywords/>
  <dc:description/>
  <cp:lastModifiedBy>Shayler, Zachary (ECE - ECE Operations Division)</cp:lastModifiedBy>
  <cp:revision>2</cp:revision>
  <dcterms:created xsi:type="dcterms:W3CDTF">2026-09-06T19:20:00Z</dcterms:created>
  <dcterms:modified xsi:type="dcterms:W3CDTF">2026-09-06T19:20:00Z</dcterms:modified>
</cp:coreProperties>
</file>