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92493" w14:textId="77777777" w:rsidR="00F12360" w:rsidRPr="00A43DF0" w:rsidRDefault="00F12360" w:rsidP="005C468C">
      <w:pPr>
        <w:pStyle w:val="Header"/>
        <w:tabs>
          <w:tab w:val="clear" w:pos="4153"/>
          <w:tab w:val="clear" w:pos="8306"/>
        </w:tabs>
        <w:rPr>
          <w:rFonts w:ascii="Century Gothic" w:hAnsi="Century Gothic"/>
          <w:sz w:val="24"/>
        </w:rPr>
      </w:pPr>
    </w:p>
    <w:p w14:paraId="220D002F" w14:textId="77777777" w:rsidR="00F12360" w:rsidRPr="00A43DF0" w:rsidRDefault="00F12360" w:rsidP="005C468C">
      <w:pPr>
        <w:pStyle w:val="Header"/>
        <w:tabs>
          <w:tab w:val="clear" w:pos="4153"/>
          <w:tab w:val="clear" w:pos="8306"/>
        </w:tabs>
        <w:rPr>
          <w:rFonts w:ascii="Century Gothic" w:hAnsi="Century Gothic"/>
          <w:sz w:val="24"/>
        </w:rPr>
      </w:pPr>
    </w:p>
    <w:p w14:paraId="67CCCA50" w14:textId="77777777" w:rsidR="00F12360" w:rsidRPr="00A43DF0" w:rsidRDefault="00F12360" w:rsidP="005C468C">
      <w:pPr>
        <w:pStyle w:val="Header"/>
        <w:tabs>
          <w:tab w:val="clear" w:pos="4153"/>
          <w:tab w:val="clear" w:pos="8306"/>
        </w:tabs>
        <w:rPr>
          <w:rFonts w:ascii="Century Gothic" w:hAnsi="Century Gothic"/>
          <w:sz w:val="24"/>
        </w:rPr>
      </w:pPr>
    </w:p>
    <w:p w14:paraId="367A4497" w14:textId="77777777" w:rsidR="00F12360" w:rsidRPr="00A43DF0" w:rsidRDefault="00F12360" w:rsidP="005C468C">
      <w:pPr>
        <w:pStyle w:val="Header"/>
        <w:tabs>
          <w:tab w:val="clear" w:pos="4153"/>
          <w:tab w:val="clear" w:pos="8306"/>
        </w:tabs>
        <w:rPr>
          <w:rFonts w:ascii="Century Gothic" w:hAnsi="Century Gothic"/>
          <w:sz w:val="24"/>
        </w:rPr>
      </w:pPr>
    </w:p>
    <w:p w14:paraId="0BA6336B" w14:textId="77777777" w:rsidR="00F12360" w:rsidRPr="00A43DF0" w:rsidRDefault="00F12360" w:rsidP="005C468C">
      <w:pPr>
        <w:pStyle w:val="Header"/>
        <w:tabs>
          <w:tab w:val="clear" w:pos="4153"/>
          <w:tab w:val="clear" w:pos="8306"/>
        </w:tabs>
        <w:rPr>
          <w:rFonts w:ascii="Century Gothic" w:hAnsi="Century Gothic"/>
          <w:sz w:val="24"/>
        </w:rPr>
      </w:pPr>
    </w:p>
    <w:p w14:paraId="020F4C31" w14:textId="77777777" w:rsidR="00FE4CEF" w:rsidRPr="00A43DF0" w:rsidRDefault="00000000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48"/>
          <w:szCs w:val="48"/>
        </w:rPr>
      </w:pPr>
      <w:r>
        <w:rPr>
          <w:rFonts w:ascii="Century Gothic" w:eastAsia="Century Gothic" w:hAnsi="Century Gothic"/>
          <w:b/>
          <w:bCs/>
          <w:sz w:val="48"/>
          <w:szCs w:val="48"/>
          <w:lang w:val="cy-GB"/>
        </w:rPr>
        <w:t>Llwybr Prentisiaethau</w:t>
      </w:r>
      <w:r>
        <w:rPr>
          <w:rFonts w:ascii="Century Gothic" w:eastAsia="Century Gothic" w:hAnsi="Century Gothic"/>
          <w:sz w:val="48"/>
          <w:szCs w:val="48"/>
          <w:lang w:val="cy-GB"/>
        </w:rPr>
        <w:t xml:space="preserve"> </w:t>
      </w:r>
      <w:r>
        <w:rPr>
          <w:rFonts w:ascii="Century Gothic" w:eastAsia="Century Gothic" w:hAnsi="Century Gothic"/>
          <w:b/>
          <w:bCs/>
          <w:sz w:val="48"/>
          <w:szCs w:val="48"/>
          <w:lang w:val="cy-GB"/>
        </w:rPr>
        <w:t>Cymru</w:t>
      </w:r>
    </w:p>
    <w:p w14:paraId="1FEAAFBF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48"/>
          <w:szCs w:val="48"/>
        </w:rPr>
      </w:pPr>
    </w:p>
    <w:p w14:paraId="0964F1DB" w14:textId="77777777" w:rsidR="00FE4CEF" w:rsidRPr="00A43DF0" w:rsidRDefault="00000000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48"/>
          <w:szCs w:val="48"/>
        </w:rPr>
      </w:pPr>
      <w:r>
        <w:rPr>
          <w:rFonts w:ascii="Century Gothic" w:eastAsia="Century Gothic" w:hAnsi="Century Gothic"/>
          <w:b/>
          <w:bCs/>
          <w:sz w:val="48"/>
          <w:szCs w:val="48"/>
          <w:lang w:val="cy-GB"/>
        </w:rPr>
        <w:t>mewn</w:t>
      </w:r>
    </w:p>
    <w:p w14:paraId="009F2346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48"/>
          <w:szCs w:val="48"/>
        </w:rPr>
      </w:pPr>
    </w:p>
    <w:p w14:paraId="7418D732" w14:textId="37D097AA" w:rsidR="005C468C" w:rsidRPr="00A43DF0" w:rsidRDefault="00000000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48"/>
          <w:szCs w:val="48"/>
        </w:rPr>
      </w:pPr>
      <w:r>
        <w:rPr>
          <w:rFonts w:ascii="Century Gothic" w:eastAsia="Century Gothic" w:hAnsi="Century Gothic"/>
          <w:b/>
          <w:bCs/>
          <w:sz w:val="48"/>
          <w:szCs w:val="48"/>
          <w:lang w:val="cy-GB"/>
        </w:rPr>
        <w:t>Caffael a Chyflenwi Masnachol</w:t>
      </w:r>
    </w:p>
    <w:p w14:paraId="78047DCA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5F5AB806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3652B1F2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1D815CBE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06CFB7F9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69D181DA" w14:textId="77777777" w:rsidR="00FE4CEF" w:rsidRPr="00A43DF0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256F8374" w14:textId="77777777" w:rsidR="00FE4CEF" w:rsidRDefault="00FE4CEF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18F2429B" w14:textId="77777777" w:rsidR="00B25186" w:rsidRDefault="00B25186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7AE000FE" w14:textId="77777777" w:rsidR="00B25186" w:rsidRDefault="00B25186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676DF236" w14:textId="77777777" w:rsidR="00B25186" w:rsidRDefault="00B25186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7EC74ECA" w14:textId="77777777" w:rsidR="00B25186" w:rsidRDefault="00B25186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479E9611" w14:textId="77777777" w:rsidR="00B25186" w:rsidRDefault="00B25186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72506787" w14:textId="77777777" w:rsidR="00B25186" w:rsidRDefault="00B25186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5AEB727F" w14:textId="77777777" w:rsidR="00B25186" w:rsidRPr="00A43DF0" w:rsidRDefault="00B25186" w:rsidP="00FE4CEF">
      <w:pPr>
        <w:pStyle w:val="Header"/>
        <w:tabs>
          <w:tab w:val="clear" w:pos="4153"/>
          <w:tab w:val="clear" w:pos="8306"/>
        </w:tabs>
        <w:jc w:val="center"/>
        <w:rPr>
          <w:rFonts w:ascii="Century Gothic" w:hAnsi="Century Gothic"/>
          <w:b/>
          <w:sz w:val="28"/>
          <w:szCs w:val="28"/>
        </w:rPr>
      </w:pPr>
    </w:p>
    <w:p w14:paraId="4212CB43" w14:textId="77777777" w:rsidR="005C468C" w:rsidRDefault="005C468C" w:rsidP="005C468C">
      <w:pPr>
        <w:rPr>
          <w:rFonts w:ascii="Century Gothic" w:hAnsi="Century Gothic"/>
          <w:szCs w:val="22"/>
        </w:rPr>
      </w:pPr>
    </w:p>
    <w:p w14:paraId="51D330AA" w14:textId="77777777" w:rsidR="00D27CF2" w:rsidRDefault="00D27CF2" w:rsidP="005C468C">
      <w:pPr>
        <w:rPr>
          <w:rFonts w:ascii="Century Gothic" w:hAnsi="Century Gothic"/>
          <w:szCs w:val="22"/>
        </w:rPr>
      </w:pPr>
    </w:p>
    <w:p w14:paraId="25516BD6" w14:textId="77777777" w:rsidR="00D27CF2" w:rsidRDefault="00D27CF2" w:rsidP="005C468C">
      <w:pPr>
        <w:rPr>
          <w:rFonts w:ascii="Century Gothic" w:hAnsi="Century Gothic"/>
          <w:szCs w:val="22"/>
        </w:rPr>
      </w:pPr>
    </w:p>
    <w:p w14:paraId="17DF1EF7" w14:textId="77777777" w:rsidR="00D27CF2" w:rsidRDefault="00D27CF2" w:rsidP="005C468C">
      <w:pPr>
        <w:rPr>
          <w:rFonts w:ascii="Century Gothic" w:hAnsi="Century Gothic"/>
          <w:szCs w:val="22"/>
        </w:rPr>
      </w:pPr>
    </w:p>
    <w:p w14:paraId="361AD221" w14:textId="77777777" w:rsidR="00167285" w:rsidRDefault="00167285" w:rsidP="005C468C">
      <w:pPr>
        <w:rPr>
          <w:rFonts w:ascii="Century Gothic" w:hAnsi="Century Gothic"/>
          <w:szCs w:val="22"/>
        </w:rPr>
      </w:pPr>
    </w:p>
    <w:p w14:paraId="10C19C1E" w14:textId="77777777" w:rsidR="00167285" w:rsidRDefault="00167285" w:rsidP="005C468C">
      <w:pPr>
        <w:rPr>
          <w:rFonts w:ascii="Century Gothic" w:hAnsi="Century Gothic"/>
          <w:szCs w:val="22"/>
        </w:rPr>
      </w:pPr>
    </w:p>
    <w:p w14:paraId="19282893" w14:textId="69752AAC" w:rsidR="006A6E22" w:rsidRPr="00D841AD" w:rsidRDefault="00000000" w:rsidP="006A6E22">
      <w:pPr>
        <w:jc w:val="both"/>
        <w:rPr>
          <w:rFonts w:ascii="Century Gothic" w:eastAsia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Mae'r </w:t>
      </w:r>
      <w:r>
        <w:rPr>
          <w:rFonts w:ascii="Century Gothic" w:eastAsia="Century Gothic" w:hAnsi="Century Gothic"/>
          <w:i/>
          <w:iCs/>
          <w:szCs w:val="22"/>
          <w:lang w:val="cy-GB"/>
        </w:rPr>
        <w:t>Grŵp Llywio</w:t>
      </w:r>
      <w:r>
        <w:rPr>
          <w:rFonts w:ascii="Century Gothic" w:eastAsia="Century Gothic" w:hAnsi="Century Gothic"/>
          <w:szCs w:val="22"/>
          <w:lang w:val="cy-GB"/>
        </w:rPr>
        <w:t xml:space="preserve"> Caffael </w:t>
      </w:r>
      <w:proofErr w:type="spellStart"/>
      <w:r>
        <w:rPr>
          <w:rFonts w:ascii="Century Gothic" w:eastAsia="Century Gothic" w:hAnsi="Century Gothic"/>
          <w:szCs w:val="22"/>
          <w:lang w:val="cy-GB"/>
        </w:rPr>
        <w:t>Masnacholwedi</w:t>
      </w:r>
      <w:proofErr w:type="spellEnd"/>
      <w:r>
        <w:rPr>
          <w:rFonts w:ascii="Century Gothic" w:eastAsia="Century Gothic" w:hAnsi="Century Gothic"/>
          <w:szCs w:val="22"/>
          <w:lang w:val="cy-GB"/>
        </w:rPr>
        <w:t xml:space="preserve"> cytuno ar gynnwys y Llwybr hwn. Dyma'r unig Lwybr Prentisiaeth yn y sector Caffael a gymeradwywyd i'w ddefnyddio yng Nghymru sy'n gymwys i gael cyllid gan Lywodraeth Cymru.</w:t>
      </w:r>
    </w:p>
    <w:p w14:paraId="07ED7AC2" w14:textId="77777777" w:rsidR="00D27CF2" w:rsidRDefault="00D27CF2" w:rsidP="006A6E22">
      <w:pPr>
        <w:jc w:val="both"/>
        <w:rPr>
          <w:rFonts w:ascii="Century Gothic" w:hAnsi="Century Gothic"/>
          <w:szCs w:val="22"/>
          <w:lang w:val="cy-GB"/>
        </w:rPr>
      </w:pPr>
    </w:p>
    <w:p w14:paraId="413C4521" w14:textId="77777777" w:rsidR="00D27CF2" w:rsidRDefault="00D27CF2" w:rsidP="006A6E22">
      <w:pPr>
        <w:jc w:val="both"/>
        <w:rPr>
          <w:rFonts w:ascii="Century Gothic" w:hAnsi="Century Gothic"/>
          <w:szCs w:val="22"/>
          <w:lang w:val="cy-GB"/>
        </w:rPr>
      </w:pPr>
    </w:p>
    <w:p w14:paraId="4675E948" w14:textId="77777777" w:rsidR="00D27CF2" w:rsidRDefault="00D27CF2" w:rsidP="006A6E22">
      <w:pPr>
        <w:jc w:val="both"/>
        <w:rPr>
          <w:rFonts w:ascii="Century Gothic" w:hAnsi="Century Gothic"/>
          <w:szCs w:val="22"/>
          <w:lang w:val="cy-GB"/>
        </w:rPr>
      </w:pPr>
    </w:p>
    <w:p w14:paraId="2E433167" w14:textId="77777777" w:rsidR="00D27CF2" w:rsidRPr="00D841AD" w:rsidRDefault="00D27CF2" w:rsidP="006A6E22">
      <w:pPr>
        <w:jc w:val="both"/>
        <w:rPr>
          <w:rFonts w:ascii="Century Gothic" w:hAnsi="Century Gothic"/>
          <w:szCs w:val="22"/>
          <w:lang w:val="cy-GB"/>
        </w:rPr>
      </w:pPr>
    </w:p>
    <w:p w14:paraId="1C0CCAF4" w14:textId="34A9614D" w:rsidR="00F12360" w:rsidRPr="00D841AD" w:rsidRDefault="00000000" w:rsidP="006A6E22">
      <w:pPr>
        <w:jc w:val="both"/>
        <w:rPr>
          <w:rFonts w:ascii="Century Gothic" w:eastAsiaTheme="minorHAnsi" w:hAnsi="Century Gothic" w:cs="Arial"/>
          <w:b/>
          <w:bCs/>
          <w:color w:val="000000"/>
          <w:sz w:val="32"/>
          <w:szCs w:val="3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 w:val="32"/>
          <w:szCs w:val="32"/>
          <w:lang w:val="cy-GB"/>
        </w:rPr>
        <w:t>Cynnwys</w:t>
      </w:r>
    </w:p>
    <w:p w14:paraId="31D2A7B1" w14:textId="77777777" w:rsidR="00F12360" w:rsidRPr="00D841AD" w:rsidRDefault="00F12360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000000"/>
          <w:sz w:val="28"/>
          <w:szCs w:val="28"/>
          <w:lang w:val="cy-GB"/>
        </w:rPr>
      </w:pPr>
    </w:p>
    <w:p w14:paraId="7977FBDA" w14:textId="77777777" w:rsidR="00F12360" w:rsidRPr="00D841AD" w:rsidRDefault="00F1236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0B05D023" w14:textId="77777777" w:rsidR="00F12360" w:rsidRPr="00D841AD" w:rsidRDefault="0000000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  <w:lang w:val="cy-GB"/>
        </w:rPr>
      </w:pPr>
      <w:hyperlink w:anchor="Learning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Cynnwys y Rhaglen Ddysgu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</w:p>
    <w:p w14:paraId="790E7E97" w14:textId="77777777" w:rsidR="00F12360" w:rsidRPr="00D841AD" w:rsidRDefault="00F1236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  <w:lang w:val="cy-GB"/>
        </w:rPr>
      </w:pPr>
    </w:p>
    <w:p w14:paraId="3C1B69AE" w14:textId="77777777" w:rsidR="00F12360" w:rsidRPr="00D841AD" w:rsidRDefault="0000000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  <w:lang w:val="cy-GB"/>
        </w:rPr>
      </w:pPr>
      <w:hyperlink w:anchor="Entry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Gofynion Mynediad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</w:p>
    <w:p w14:paraId="02B217C0" w14:textId="77777777" w:rsidR="00F12360" w:rsidRPr="00D841AD" w:rsidRDefault="00F1236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  <w:lang w:val="cy-GB"/>
        </w:rPr>
      </w:pPr>
    </w:p>
    <w:p w14:paraId="0545C492" w14:textId="77777777" w:rsidR="00F12360" w:rsidRPr="00A43DF0" w:rsidRDefault="00000000" w:rsidP="00F12360">
      <w:pPr>
        <w:autoSpaceDE w:val="0"/>
        <w:autoSpaceDN w:val="0"/>
        <w:adjustRightInd w:val="0"/>
        <w:ind w:left="1080" w:hanging="540"/>
        <w:rPr>
          <w:rStyle w:val="Hyperlink"/>
          <w:rFonts w:ascii="Century Gothic" w:eastAsiaTheme="minorHAnsi" w:hAnsi="Century Gothic" w:cs="Arial"/>
          <w:bCs/>
          <w:sz w:val="28"/>
          <w:szCs w:val="28"/>
        </w:rPr>
      </w:pPr>
      <w:hyperlink w:anchor="Pathway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Rhaglen(ni) Dysgu Llwybr Prentisiaethau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</w:p>
    <w:p w14:paraId="6092C1C6" w14:textId="77777777" w:rsidR="00DA2302" w:rsidRPr="00A43DF0" w:rsidRDefault="00DA2302" w:rsidP="00F12360">
      <w:pPr>
        <w:autoSpaceDE w:val="0"/>
        <w:autoSpaceDN w:val="0"/>
        <w:adjustRightInd w:val="0"/>
        <w:ind w:left="1080" w:hanging="540"/>
        <w:rPr>
          <w:rStyle w:val="Hyperlink"/>
          <w:rFonts w:ascii="Century Gothic" w:eastAsiaTheme="minorHAnsi" w:hAnsi="Century Gothic" w:cs="Arial"/>
          <w:bCs/>
          <w:sz w:val="28"/>
          <w:szCs w:val="28"/>
        </w:rPr>
      </w:pPr>
    </w:p>
    <w:p w14:paraId="7920A441" w14:textId="40AD1547" w:rsidR="00DA2302" w:rsidRPr="00A43DF0" w:rsidRDefault="00000000" w:rsidP="00DA2302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Style w:val="Hyperlink"/>
          <w:rFonts w:ascii="Century Gothic" w:eastAsiaTheme="minorHAnsi" w:hAnsi="Century Gothic" w:cs="Arial"/>
          <w:bCs/>
          <w:sz w:val="28"/>
          <w:szCs w:val="28"/>
        </w:rPr>
      </w:pPr>
      <w:hyperlink w:anchor="Level2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 xml:space="preserve">Lefel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  <w:r>
        <w:rPr>
          <w:rFonts w:ascii="Century Gothic" w:eastAsia="Century Gothic" w:hAnsi="Century Gothic" w:cs="Arial"/>
          <w:color w:val="0000FF"/>
          <w:sz w:val="28"/>
          <w:szCs w:val="28"/>
          <w:lang w:val="cy-GB"/>
        </w:rPr>
        <w:t xml:space="preserve"> </w:t>
      </w:r>
      <w:r>
        <w:rPr>
          <w:rFonts w:ascii="Century Gothic" w:eastAsia="Century Gothic" w:hAnsi="Century Gothic" w:cs="Arial"/>
          <w:color w:val="0000FF"/>
          <w:sz w:val="28"/>
          <w:szCs w:val="28"/>
          <w:u w:val="single"/>
          <w:lang w:val="cy-GB"/>
        </w:rPr>
        <w:t>3 – Caffael a Chyflenwi Masnachol</w:t>
      </w:r>
    </w:p>
    <w:p w14:paraId="744A52A3" w14:textId="7AFB5CA7" w:rsidR="00DA2302" w:rsidRPr="00767085" w:rsidRDefault="00000000" w:rsidP="00DA2302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Style w:val="Hyperlink"/>
          <w:rFonts w:eastAsiaTheme="minorHAnsi"/>
        </w:rPr>
      </w:pPr>
      <w:r>
        <w:rPr>
          <w:rStyle w:val="Hyperlink"/>
          <w:rFonts w:ascii="Century Gothic" w:eastAsia="Century Gothic" w:hAnsi="Century Gothic" w:cs="Arial"/>
          <w:bCs/>
          <w:sz w:val="28"/>
          <w:szCs w:val="28"/>
          <w:lang w:val="cy-GB"/>
        </w:rPr>
        <w:t>Lefel</w:t>
      </w:r>
      <w:r>
        <w:rPr>
          <w:rStyle w:val="Hyperlink"/>
          <w:rFonts w:eastAsia="TradeGothic"/>
          <w:bCs/>
          <w:szCs w:val="22"/>
          <w:lang w:val="cy-GB"/>
        </w:rPr>
        <w:t xml:space="preserve"> </w:t>
      </w:r>
      <w:r>
        <w:rPr>
          <w:rStyle w:val="Hyperlink"/>
          <w:rFonts w:ascii="Century Gothic" w:eastAsia="Century Gothic" w:hAnsi="Century Gothic" w:cs="Arial"/>
          <w:bCs/>
          <w:sz w:val="28"/>
          <w:szCs w:val="28"/>
          <w:lang w:val="cy-GB"/>
        </w:rPr>
        <w:t>4 – Caffael a Chyflenwi Masnachol</w:t>
      </w:r>
    </w:p>
    <w:p w14:paraId="62512F53" w14:textId="77777777" w:rsidR="00F12360" w:rsidRPr="00A43DF0" w:rsidRDefault="00F1236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</w:p>
    <w:p w14:paraId="5F916395" w14:textId="77777777" w:rsidR="000324AF" w:rsidRPr="00A43DF0" w:rsidRDefault="00000000" w:rsidP="000324AF">
      <w:pPr>
        <w:autoSpaceDE w:val="0"/>
        <w:autoSpaceDN w:val="0"/>
        <w:adjustRightInd w:val="0"/>
        <w:ind w:left="540"/>
        <w:jc w:val="both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  <w:hyperlink w:anchor="Other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Gofynion Ychwanegol Eraill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</w:p>
    <w:p w14:paraId="67A64290" w14:textId="77777777" w:rsidR="00F12360" w:rsidRDefault="00F1236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</w:p>
    <w:p w14:paraId="70547CAE" w14:textId="77777777" w:rsidR="00AE00B3" w:rsidRDefault="00000000" w:rsidP="00AE00B3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  <w:hyperlink w:anchor="Job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Rolau'r Swydd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</w:p>
    <w:p w14:paraId="74400E67" w14:textId="77777777" w:rsidR="00AE00B3" w:rsidRPr="00A43DF0" w:rsidRDefault="00AE00B3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</w:p>
    <w:p w14:paraId="58757489" w14:textId="77777777" w:rsidR="00F12360" w:rsidRPr="00A43DF0" w:rsidRDefault="0000000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  <w:hyperlink w:anchor="Progression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Dilyniant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  <w:r>
        <w:rPr>
          <w:rFonts w:ascii="Century Gothic" w:eastAsia="Century Gothic" w:hAnsi="Century Gothic" w:cs="Arial"/>
          <w:color w:val="0000FF"/>
          <w:sz w:val="28"/>
          <w:szCs w:val="28"/>
          <w:lang w:val="cy-GB"/>
        </w:rPr>
        <w:t xml:space="preserve"> </w:t>
      </w:r>
      <w:r>
        <w:rPr>
          <w:rFonts w:ascii="Century Gothic" w:eastAsia="Century Gothic" w:hAnsi="Century Gothic" w:cs="Arial"/>
          <w:color w:val="000000"/>
          <w:sz w:val="28"/>
          <w:szCs w:val="28"/>
          <w:lang w:val="cy-GB"/>
        </w:rPr>
        <w:t xml:space="preserve"> </w:t>
      </w:r>
    </w:p>
    <w:p w14:paraId="2D0493FF" w14:textId="77777777" w:rsidR="00F12360" w:rsidRDefault="00F1236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</w:p>
    <w:p w14:paraId="23AE6A84" w14:textId="77777777" w:rsidR="00F020DD" w:rsidRDefault="0000000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  <w:hyperlink w:anchor="Equality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Cydraddoldeb ac Amrywiaeth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</w:p>
    <w:p w14:paraId="75390B5D" w14:textId="77777777" w:rsidR="00F020DD" w:rsidRPr="00A43DF0" w:rsidRDefault="00F020DD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</w:p>
    <w:p w14:paraId="2875DE94" w14:textId="77777777" w:rsidR="00F12360" w:rsidRPr="00A70642" w:rsidRDefault="00000000" w:rsidP="00F12360">
      <w:pPr>
        <w:autoSpaceDE w:val="0"/>
        <w:autoSpaceDN w:val="0"/>
        <w:adjustRightInd w:val="0"/>
        <w:ind w:left="1080" w:hanging="540"/>
        <w:rPr>
          <w:rStyle w:val="Hyperlink"/>
          <w:rFonts w:ascii="Century Gothic" w:eastAsiaTheme="minorHAnsi" w:hAnsi="Century Gothic" w:cs="Arial"/>
          <w:bCs/>
          <w:sz w:val="28"/>
          <w:szCs w:val="28"/>
        </w:rPr>
      </w:pPr>
      <w:r>
        <w:rPr>
          <w:rFonts w:ascii="Century Gothic" w:eastAsiaTheme="minorHAnsi" w:hAnsi="Century Gothic" w:cs="Arial"/>
          <w:bCs/>
          <w:sz w:val="28"/>
          <w:szCs w:val="28"/>
        </w:rPr>
        <w:fldChar w:fldCharType="begin"/>
      </w:r>
      <w:r>
        <w:rPr>
          <w:rFonts w:ascii="Century Gothic" w:eastAsiaTheme="minorHAnsi" w:hAnsi="Century Gothic" w:cs="Arial"/>
          <w:bCs/>
          <w:sz w:val="28"/>
          <w:szCs w:val="28"/>
        </w:rPr>
        <w:instrText xml:space="preserve"> HYPERLINK  \l "ERR" </w:instrText>
      </w:r>
      <w:r>
        <w:rPr>
          <w:rFonts w:ascii="Century Gothic" w:eastAsiaTheme="minorHAnsi" w:hAnsi="Century Gothic" w:cs="Arial"/>
          <w:bCs/>
          <w:sz w:val="28"/>
          <w:szCs w:val="28"/>
        </w:rPr>
      </w:r>
      <w:r>
        <w:rPr>
          <w:rFonts w:ascii="Century Gothic" w:eastAsiaTheme="minorHAnsi" w:hAnsi="Century Gothic" w:cs="Arial"/>
          <w:bCs/>
          <w:sz w:val="28"/>
          <w:szCs w:val="28"/>
        </w:rPr>
        <w:fldChar w:fldCharType="separate"/>
      </w:r>
      <w:r>
        <w:rPr>
          <w:rFonts w:ascii="Century Gothic" w:eastAsia="Century Gothic" w:hAnsi="Century Gothic" w:cs="Arial"/>
          <w:bCs/>
          <w:color w:val="0000FF"/>
          <w:sz w:val="28"/>
          <w:szCs w:val="28"/>
          <w:lang w:val="cy-GB"/>
        </w:rPr>
        <w:t xml:space="preserve"> </w:t>
      </w:r>
      <w:r>
        <w:rPr>
          <w:rFonts w:ascii="Century Gothic" w:eastAsia="Century Gothic" w:hAnsi="Century Gothic" w:cs="Arial"/>
          <w:bCs/>
          <w:color w:val="0000FF"/>
          <w:sz w:val="28"/>
          <w:szCs w:val="28"/>
          <w:u w:val="single"/>
          <w:lang w:val="cy-GB"/>
        </w:rPr>
        <w:t>Cyfrifoldebau a Hawliau Cyflogaeth</w:t>
      </w:r>
    </w:p>
    <w:p w14:paraId="4CE8ADE7" w14:textId="77777777" w:rsidR="00F12360" w:rsidRPr="00A43DF0" w:rsidRDefault="00000000" w:rsidP="00F12360">
      <w:pPr>
        <w:autoSpaceDE w:val="0"/>
        <w:autoSpaceDN w:val="0"/>
        <w:adjustRightInd w:val="0"/>
        <w:ind w:left="1080" w:hanging="540"/>
        <w:rPr>
          <w:rFonts w:ascii="Century Gothic" w:eastAsiaTheme="minorHAnsi" w:hAnsi="Century Gothic" w:cs="Arial"/>
          <w:bCs/>
          <w:color w:val="000000"/>
          <w:sz w:val="28"/>
          <w:szCs w:val="28"/>
        </w:rPr>
      </w:pPr>
      <w:r>
        <w:rPr>
          <w:rFonts w:ascii="Century Gothic" w:eastAsiaTheme="minorHAnsi" w:hAnsi="Century Gothic" w:cs="Arial"/>
          <w:bCs/>
          <w:sz w:val="28"/>
          <w:szCs w:val="28"/>
        </w:rPr>
        <w:fldChar w:fldCharType="end"/>
      </w:r>
    </w:p>
    <w:p w14:paraId="15646477" w14:textId="77777777" w:rsidR="00F12360" w:rsidRPr="00A43DF0" w:rsidRDefault="00000000" w:rsidP="00F12360">
      <w:pPr>
        <w:autoSpaceDE w:val="0"/>
        <w:autoSpaceDN w:val="0"/>
        <w:adjustRightInd w:val="0"/>
        <w:ind w:left="1080" w:hanging="540"/>
        <w:rPr>
          <w:rStyle w:val="Hyperlink"/>
          <w:rFonts w:ascii="Century Gothic" w:eastAsiaTheme="minorHAnsi" w:hAnsi="Century Gothic" w:cs="Arial"/>
          <w:bCs/>
          <w:sz w:val="28"/>
          <w:szCs w:val="28"/>
        </w:rPr>
      </w:pPr>
      <w:hyperlink w:anchor="Responsibilities" w:history="1"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u w:val="single"/>
            <w:lang w:val="cy-GB"/>
          </w:rPr>
          <w:t>Cyfrifoldebau</w:t>
        </w:r>
        <w:r>
          <w:rPr>
            <w:rFonts w:ascii="Century Gothic" w:eastAsia="Century Gothic" w:hAnsi="Century Gothic" w:cs="Arial"/>
            <w:color w:val="0000FF"/>
            <w:sz w:val="28"/>
            <w:szCs w:val="28"/>
            <w:lang w:val="cy-GB"/>
          </w:rPr>
          <w:t xml:space="preserve"> </w:t>
        </w:r>
      </w:hyperlink>
    </w:p>
    <w:p w14:paraId="476EF223" w14:textId="77777777" w:rsidR="00A61DFF" w:rsidRPr="00A43DF0" w:rsidRDefault="00A61DFF" w:rsidP="00F12360">
      <w:pPr>
        <w:autoSpaceDE w:val="0"/>
        <w:autoSpaceDN w:val="0"/>
        <w:adjustRightInd w:val="0"/>
        <w:ind w:left="1080" w:hanging="540"/>
        <w:rPr>
          <w:rStyle w:val="Hyperlink"/>
          <w:rFonts w:ascii="Century Gothic" w:eastAsiaTheme="minorHAnsi" w:hAnsi="Century Gothic" w:cs="Arial"/>
          <w:bCs/>
          <w:sz w:val="28"/>
          <w:szCs w:val="28"/>
        </w:rPr>
      </w:pPr>
    </w:p>
    <w:p w14:paraId="45FE54A3" w14:textId="77777777" w:rsidR="00A43DF0" w:rsidRPr="00A43DF0" w:rsidRDefault="00A43DF0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000000"/>
          <w:sz w:val="28"/>
          <w:szCs w:val="28"/>
        </w:rPr>
      </w:pPr>
    </w:p>
    <w:p w14:paraId="4F846E2A" w14:textId="77777777" w:rsidR="00A43DF0" w:rsidRDefault="00A43DF0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FF0000"/>
          <w:sz w:val="28"/>
          <w:szCs w:val="28"/>
        </w:rPr>
      </w:pPr>
    </w:p>
    <w:p w14:paraId="22AD82E1" w14:textId="77777777" w:rsidR="00767085" w:rsidRDefault="00767085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FF0000"/>
          <w:sz w:val="28"/>
          <w:szCs w:val="28"/>
        </w:rPr>
      </w:pPr>
    </w:p>
    <w:p w14:paraId="302B7F1A" w14:textId="77777777" w:rsidR="00767085" w:rsidRDefault="00767085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FF0000"/>
          <w:sz w:val="28"/>
          <w:szCs w:val="28"/>
        </w:rPr>
      </w:pPr>
    </w:p>
    <w:p w14:paraId="479F8B35" w14:textId="77777777" w:rsidR="00767085" w:rsidRDefault="00767085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FF0000"/>
          <w:sz w:val="28"/>
          <w:szCs w:val="28"/>
        </w:rPr>
      </w:pPr>
    </w:p>
    <w:p w14:paraId="36FE483C" w14:textId="77777777" w:rsidR="00767085" w:rsidRDefault="00767085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FF0000"/>
          <w:sz w:val="28"/>
          <w:szCs w:val="28"/>
        </w:rPr>
      </w:pPr>
    </w:p>
    <w:p w14:paraId="77AD1568" w14:textId="77777777" w:rsidR="00767085" w:rsidRDefault="00767085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FF0000"/>
          <w:sz w:val="28"/>
          <w:szCs w:val="28"/>
        </w:rPr>
      </w:pPr>
    </w:p>
    <w:p w14:paraId="71075B21" w14:textId="77777777" w:rsidR="00767085" w:rsidRDefault="00767085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FF0000"/>
          <w:sz w:val="28"/>
          <w:szCs w:val="28"/>
        </w:rPr>
      </w:pPr>
    </w:p>
    <w:p w14:paraId="7A6E72BB" w14:textId="77777777" w:rsidR="00767085" w:rsidRPr="00A43DF0" w:rsidRDefault="00767085" w:rsidP="005C468C">
      <w:pPr>
        <w:autoSpaceDE w:val="0"/>
        <w:autoSpaceDN w:val="0"/>
        <w:adjustRightInd w:val="0"/>
        <w:ind w:left="540" w:hanging="540"/>
        <w:rPr>
          <w:rFonts w:ascii="Century Gothic" w:eastAsiaTheme="minorHAnsi" w:hAnsi="Century Gothic" w:cs="Arial"/>
          <w:b/>
          <w:bCs/>
          <w:color w:val="000000"/>
          <w:sz w:val="28"/>
          <w:szCs w:val="28"/>
        </w:rPr>
      </w:pPr>
    </w:p>
    <w:p w14:paraId="481A3215" w14:textId="77777777" w:rsidR="00B25186" w:rsidRDefault="00B25186" w:rsidP="00FD57C7">
      <w:pPr>
        <w:autoSpaceDE w:val="0"/>
        <w:autoSpaceDN w:val="0"/>
        <w:adjustRightInd w:val="0"/>
        <w:ind w:left="540" w:hanging="540"/>
        <w:jc w:val="both"/>
        <w:rPr>
          <w:rFonts w:ascii="Century Gothic" w:eastAsiaTheme="minorHAnsi" w:hAnsi="Century Gothic" w:cs="Arial"/>
          <w:b/>
          <w:bCs/>
          <w:color w:val="000000"/>
          <w:sz w:val="28"/>
          <w:szCs w:val="28"/>
        </w:rPr>
      </w:pPr>
      <w:bookmarkStart w:id="0" w:name="Learning"/>
    </w:p>
    <w:p w14:paraId="00358452" w14:textId="77777777" w:rsidR="006A6E22" w:rsidRDefault="006A6E22" w:rsidP="00FD57C7">
      <w:pPr>
        <w:autoSpaceDE w:val="0"/>
        <w:autoSpaceDN w:val="0"/>
        <w:adjustRightInd w:val="0"/>
        <w:ind w:left="540" w:hanging="540"/>
        <w:jc w:val="both"/>
        <w:rPr>
          <w:rFonts w:ascii="Century Gothic" w:eastAsiaTheme="minorHAnsi" w:hAnsi="Century Gothic" w:cs="Arial"/>
          <w:b/>
          <w:bCs/>
          <w:color w:val="000000"/>
          <w:sz w:val="28"/>
          <w:szCs w:val="28"/>
        </w:rPr>
      </w:pPr>
    </w:p>
    <w:p w14:paraId="53483752" w14:textId="77777777" w:rsidR="006A6E22" w:rsidRDefault="006A6E22" w:rsidP="00FD57C7">
      <w:pPr>
        <w:autoSpaceDE w:val="0"/>
        <w:autoSpaceDN w:val="0"/>
        <w:adjustRightInd w:val="0"/>
        <w:ind w:left="540" w:hanging="540"/>
        <w:jc w:val="both"/>
        <w:rPr>
          <w:rFonts w:ascii="Century Gothic" w:eastAsiaTheme="minorHAnsi" w:hAnsi="Century Gothic" w:cs="Arial"/>
          <w:b/>
          <w:bCs/>
          <w:color w:val="000000"/>
          <w:sz w:val="28"/>
          <w:szCs w:val="28"/>
        </w:rPr>
      </w:pPr>
    </w:p>
    <w:p w14:paraId="37C7FEBC" w14:textId="77777777" w:rsidR="00D27CF2" w:rsidRDefault="00D27CF2" w:rsidP="00FD57C7">
      <w:pPr>
        <w:autoSpaceDE w:val="0"/>
        <w:autoSpaceDN w:val="0"/>
        <w:adjustRightInd w:val="0"/>
        <w:ind w:left="540" w:hanging="540"/>
        <w:jc w:val="both"/>
        <w:rPr>
          <w:rFonts w:ascii="Century Gothic" w:eastAsiaTheme="minorHAnsi" w:hAnsi="Century Gothic" w:cs="Arial"/>
          <w:b/>
          <w:bCs/>
          <w:color w:val="000000"/>
          <w:sz w:val="28"/>
          <w:szCs w:val="28"/>
        </w:rPr>
      </w:pPr>
    </w:p>
    <w:p w14:paraId="7A6BB53E" w14:textId="77777777" w:rsidR="00167285" w:rsidRDefault="00167285" w:rsidP="00FD57C7">
      <w:pPr>
        <w:autoSpaceDE w:val="0"/>
        <w:autoSpaceDN w:val="0"/>
        <w:adjustRightInd w:val="0"/>
        <w:ind w:left="540" w:hanging="540"/>
        <w:jc w:val="both"/>
        <w:rPr>
          <w:rFonts w:ascii="Century Gothic" w:eastAsiaTheme="minorHAnsi" w:hAnsi="Century Gothic" w:cs="Arial"/>
          <w:b/>
          <w:bCs/>
          <w:color w:val="000000"/>
          <w:sz w:val="28"/>
          <w:szCs w:val="28"/>
        </w:rPr>
      </w:pPr>
    </w:p>
    <w:p w14:paraId="14B183E4" w14:textId="65B3A4D9" w:rsidR="005C468C" w:rsidRPr="00A43DF0" w:rsidRDefault="00000000" w:rsidP="00FD57C7">
      <w:pPr>
        <w:autoSpaceDE w:val="0"/>
        <w:autoSpaceDN w:val="0"/>
        <w:adjustRightInd w:val="0"/>
        <w:ind w:left="540" w:hanging="54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lastRenderedPageBreak/>
        <w:t>CYNNWYS Y RHAGLEN DDYSGU</w:t>
      </w:r>
      <w:r>
        <w:rPr>
          <w:rFonts w:ascii="Century Gothic" w:eastAsia="Century Gothic" w:hAnsi="Century Gothic" w:cs="Arial"/>
          <w:color w:val="000000"/>
          <w:sz w:val="24"/>
          <w:szCs w:val="24"/>
          <w:lang w:val="cy-GB"/>
        </w:rPr>
        <w:t xml:space="preserve"> </w:t>
      </w:r>
    </w:p>
    <w:bookmarkEnd w:id="0"/>
    <w:p w14:paraId="791D7AD8" w14:textId="77777777" w:rsidR="005C468C" w:rsidRPr="00A43DF0" w:rsidRDefault="005C468C" w:rsidP="00FD57C7">
      <w:pPr>
        <w:autoSpaceDE w:val="0"/>
        <w:autoSpaceDN w:val="0"/>
        <w:adjustRightInd w:val="0"/>
        <w:ind w:left="540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7AFEB96F" w14:textId="77777777" w:rsidR="009240D4" w:rsidRPr="00A43DF0" w:rsidRDefault="0000000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Bydd darpariaeth y Rhaglen Ddysgu yn cynnwys tair elfen orfodol:</w:t>
      </w:r>
    </w:p>
    <w:p w14:paraId="191CD907" w14:textId="77777777" w:rsidR="009240D4" w:rsidRPr="00A43DF0" w:rsidRDefault="00000000" w:rsidP="00FD57C7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Cymwysterau,</w:t>
      </w:r>
    </w:p>
    <w:p w14:paraId="02BEA535" w14:textId="77777777" w:rsidR="009240D4" w:rsidRPr="00A43DF0" w:rsidRDefault="00000000" w:rsidP="00FD57C7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Sgiliau Hanfodol</w:t>
      </w:r>
    </w:p>
    <w:p w14:paraId="66D4968D" w14:textId="77777777" w:rsidR="009240D4" w:rsidRDefault="00000000" w:rsidP="00FD57C7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Hyfforddiant yn y gwaith/i ffwrdd o'r gwaith</w:t>
      </w:r>
    </w:p>
    <w:p w14:paraId="1FD4CF80" w14:textId="77777777" w:rsidR="00263C8C" w:rsidRPr="00A43DF0" w:rsidRDefault="00263C8C" w:rsidP="00263C8C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42292AC8" w14:textId="5BD502CA" w:rsidR="00263C8C" w:rsidRPr="00CA5889" w:rsidRDefault="00000000" w:rsidP="00263C8C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Cyfanswm y gwerth credyd lleiaf sydd ei angen ar gyfer y Llwybr Prentisiaeth Caffael a Chyflenwi Masnachol Lefel 3</w:t>
      </w:r>
      <w:r>
        <w:rPr>
          <w:rFonts w:ascii="Century Gothic" w:eastAsia="Century Gothic" w:hAnsi="Century Gothic" w:cs="Arial"/>
          <w:color w:val="000000"/>
          <w:sz w:val="20"/>
          <w:lang w:val="cy-GB"/>
        </w:rPr>
        <w:t xml:space="preserve"> </w:t>
      </w:r>
      <w:r>
        <w:rPr>
          <w:rFonts w:ascii="Century Gothic" w:eastAsia="Century Gothic" w:hAnsi="Century Gothic" w:cs="Arial"/>
          <w:i/>
          <w:iCs/>
          <w:color w:val="000000"/>
          <w:sz w:val="20"/>
          <w:lang w:val="cy-GB"/>
        </w:rPr>
        <w:t xml:space="preserve"> 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yw</w:t>
      </w:r>
      <w:r w:rsidR="00D841AD"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61 credyd.</w:t>
      </w:r>
    </w:p>
    <w:p w14:paraId="405B06DC" w14:textId="77777777" w:rsidR="00A43DF0" w:rsidRPr="00CA5889" w:rsidRDefault="00A43DF0" w:rsidP="00263C8C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7F22F558" w14:textId="10782BDB" w:rsidR="00263C8C" w:rsidRPr="00A43DF0" w:rsidRDefault="00000000" w:rsidP="00100DB0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Cyfanswm y gwerth credyd lleiaf sydd ei angen ar gyfer y Llwybr Prentisiaeth Caffael a Chyflenwi Masnachol Lefel 4 yw 105 credyd.</w:t>
      </w:r>
    </w:p>
    <w:p w14:paraId="7B2B1F7C" w14:textId="77777777" w:rsidR="005C468C" w:rsidRPr="00A43DF0" w:rsidRDefault="005C468C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4063D541" w14:textId="77777777" w:rsidR="00FE4CEF" w:rsidRPr="00A43DF0" w:rsidRDefault="00FE4CEF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b/>
          <w:color w:val="000000"/>
          <w:sz w:val="24"/>
          <w:szCs w:val="24"/>
        </w:rPr>
      </w:pPr>
      <w:bookmarkStart w:id="1" w:name="Entry"/>
    </w:p>
    <w:p w14:paraId="50F8E62B" w14:textId="71FFB195" w:rsidR="00BA1987" w:rsidRDefault="00D841AD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b/>
          <w:color w:val="000000"/>
          <w:sz w:val="24"/>
          <w:szCs w:val="24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GOFYNION MYNEDIAD</w:t>
      </w:r>
      <w:r>
        <w:rPr>
          <w:rFonts w:ascii="Century Gothic" w:eastAsia="Century Gothic" w:hAnsi="Century Gothic" w:cs="Arial"/>
          <w:color w:val="000000"/>
          <w:sz w:val="24"/>
          <w:szCs w:val="24"/>
          <w:lang w:val="cy-GB"/>
        </w:rPr>
        <w:t xml:space="preserve"> </w:t>
      </w:r>
    </w:p>
    <w:p w14:paraId="7739F091" w14:textId="77777777" w:rsidR="00100DB0" w:rsidRDefault="00100DB0" w:rsidP="00FD57C7">
      <w:pPr>
        <w:autoSpaceDE w:val="0"/>
        <w:autoSpaceDN w:val="0"/>
        <w:adjustRightInd w:val="0"/>
        <w:ind w:left="540" w:right="22" w:hanging="540"/>
        <w:jc w:val="both"/>
      </w:pPr>
    </w:p>
    <w:p w14:paraId="1749C22E" w14:textId="1B64D435" w:rsidR="006A6E22" w:rsidRPr="006A6E22" w:rsidRDefault="00000000" w:rsidP="00046388">
      <w:pPr>
        <w:autoSpaceDE w:val="0"/>
        <w:autoSpaceDN w:val="0"/>
        <w:adjustRightInd w:val="0"/>
        <w:ind w:right="22"/>
        <w:jc w:val="both"/>
        <w:rPr>
          <w:rFonts w:ascii="Century Gothic" w:hAnsi="Century Gothic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Mae cyflogwyr yn dymuno denu newydd-ddyfodiaid i'r proffesiwn sydd â diddordeb mewn gweithio yn y proffesiwn caffael a chyflenwi masnachol . </w:t>
      </w:r>
    </w:p>
    <w:p w14:paraId="54C02ECA" w14:textId="77777777" w:rsidR="006A6E22" w:rsidRPr="006A6E22" w:rsidRDefault="006A6E22" w:rsidP="00046388">
      <w:pPr>
        <w:autoSpaceDE w:val="0"/>
        <w:autoSpaceDN w:val="0"/>
        <w:adjustRightInd w:val="0"/>
        <w:ind w:right="22"/>
        <w:jc w:val="both"/>
        <w:rPr>
          <w:rFonts w:ascii="Century Gothic" w:hAnsi="Century Gothic"/>
        </w:rPr>
      </w:pPr>
    </w:p>
    <w:p w14:paraId="26D266C2" w14:textId="7CF541BD" w:rsidR="00046388" w:rsidRPr="006A6E22" w:rsidRDefault="00000000" w:rsidP="00046388">
      <w:pPr>
        <w:autoSpaceDE w:val="0"/>
        <w:autoSpaceDN w:val="0"/>
        <w:adjustRightInd w:val="0"/>
        <w:ind w:right="22"/>
        <w:jc w:val="both"/>
        <w:rPr>
          <w:rFonts w:ascii="Century Gothic" w:hAnsi="Century Gothic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Mae'r proffesiwn yn cynnig ystod amrywiol o gyfleoedd gyrfa ar draws y cylch masnachol a welir </w:t>
      </w:r>
      <w:r w:rsidR="00D841AD">
        <w:rPr>
          <w:rFonts w:ascii="Century Gothic" w:eastAsia="Century Gothic" w:hAnsi="Century Gothic"/>
          <w:szCs w:val="22"/>
          <w:lang w:val="cy-GB"/>
        </w:rPr>
        <w:t>mewn</w:t>
      </w:r>
      <w:r>
        <w:rPr>
          <w:rFonts w:ascii="Century Gothic" w:eastAsia="Century Gothic" w:hAnsi="Century Gothic"/>
          <w:szCs w:val="22"/>
          <w:lang w:val="cy-GB"/>
        </w:rPr>
        <w:t xml:space="preserve"> ‘Rolau Swyddi’ a llwybrau amrywiol ar gyfer dilyniant gyrfa.  </w:t>
      </w:r>
    </w:p>
    <w:p w14:paraId="1BAB14CF" w14:textId="77777777" w:rsidR="00046388" w:rsidRPr="006A6E22" w:rsidRDefault="00046388" w:rsidP="00046388">
      <w:pPr>
        <w:autoSpaceDE w:val="0"/>
        <w:autoSpaceDN w:val="0"/>
        <w:adjustRightInd w:val="0"/>
        <w:ind w:right="22"/>
        <w:jc w:val="both"/>
        <w:rPr>
          <w:rFonts w:ascii="Century Gothic" w:hAnsi="Century Gothic"/>
        </w:rPr>
      </w:pPr>
    </w:p>
    <w:p w14:paraId="4A748CA9" w14:textId="697F8399" w:rsidR="00046388" w:rsidRPr="006A6E22" w:rsidRDefault="00000000" w:rsidP="00046388">
      <w:pPr>
        <w:autoSpaceDE w:val="0"/>
        <w:autoSpaceDN w:val="0"/>
        <w:adjustRightInd w:val="0"/>
        <w:ind w:right="22"/>
        <w:jc w:val="both"/>
        <w:rPr>
          <w:rFonts w:ascii="Century Gothic" w:hAnsi="Century Gothic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Gall y broses ddethol gan gyflogwyr (neu mewn partneriaeth â darparwyr dysgu) gynnwys asesiad cychwynnol lle gofynnir i ymgeiswyr a oes ganddynt unrhyw gymwysterau neu brofiad y gellir eu hachredu yn erbyn gofynion y brentisiaeth. </w:t>
      </w:r>
    </w:p>
    <w:p w14:paraId="15554D6E" w14:textId="77777777" w:rsidR="00046388" w:rsidRPr="006A6E22" w:rsidRDefault="00046388" w:rsidP="00046388">
      <w:pPr>
        <w:autoSpaceDE w:val="0"/>
        <w:autoSpaceDN w:val="0"/>
        <w:adjustRightInd w:val="0"/>
        <w:ind w:right="22"/>
        <w:jc w:val="both"/>
        <w:rPr>
          <w:rFonts w:ascii="Century Gothic" w:hAnsi="Century Gothic"/>
        </w:rPr>
      </w:pPr>
    </w:p>
    <w:p w14:paraId="7A2C00BA" w14:textId="77777777" w:rsidR="001C71F1" w:rsidRDefault="00000000" w:rsidP="006A6E22">
      <w:pPr>
        <w:autoSpaceDE w:val="0"/>
        <w:autoSpaceDN w:val="0"/>
        <w:adjustRightInd w:val="0"/>
        <w:ind w:right="22"/>
        <w:jc w:val="both"/>
      </w:pPr>
      <w:r>
        <w:rPr>
          <w:rFonts w:ascii="Century Gothic" w:eastAsia="Century Gothic" w:hAnsi="Century Gothic"/>
          <w:szCs w:val="22"/>
          <w:lang w:val="cy-GB"/>
        </w:rPr>
        <w:t>Bydd angen i brentisiaid, ynghyd â bodloni'r gofynion mynediad y llwybr, allu cydymffurfio â Gwiriadau Cyn-Gyflogaeth y sefydliad sy'n cyflogi.</w:t>
      </w:r>
      <w:r>
        <w:rPr>
          <w:rFonts w:eastAsia="TradeGothic"/>
          <w:szCs w:val="22"/>
          <w:lang w:val="cy-GB"/>
        </w:rPr>
        <w:t xml:space="preserve"> </w:t>
      </w:r>
    </w:p>
    <w:p w14:paraId="79E08735" w14:textId="02016748" w:rsidR="00100DB0" w:rsidRPr="006A6E22" w:rsidRDefault="00100DB0" w:rsidP="00046388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/>
          <w:color w:val="000000"/>
          <w:sz w:val="24"/>
          <w:szCs w:val="24"/>
        </w:rPr>
      </w:pPr>
    </w:p>
    <w:bookmarkEnd w:id="1"/>
    <w:p w14:paraId="77A2EB5D" w14:textId="77777777" w:rsidR="00BA1987" w:rsidRPr="006A6E22" w:rsidRDefault="00BA1987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2F3FDB34" w14:textId="02A8948C" w:rsidR="00470C9A" w:rsidRPr="00D841AD" w:rsidRDefault="00000000" w:rsidP="006A510F">
      <w:pPr>
        <w:autoSpaceDE w:val="0"/>
        <w:autoSpaceDN w:val="0"/>
        <w:adjustRightInd w:val="0"/>
        <w:ind w:left="1440" w:right="22" w:hanging="1440"/>
        <w:jc w:val="both"/>
        <w:rPr>
          <w:rFonts w:ascii="Century Gothic" w:hAnsi="Century Gothic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Lefel 3: </w:t>
      </w:r>
      <w:r>
        <w:rPr>
          <w:rFonts w:ascii="Century Gothic" w:eastAsia="Century Gothic" w:hAnsi="Century Gothic"/>
          <w:szCs w:val="22"/>
          <w:lang w:val="cy-GB"/>
        </w:rPr>
        <w:tab/>
        <w:t>Argymhellir bod gan yr ymgeisydd radd C neu uwch mewn TGAU Saesneg a Mathemateg (neu gymwysterau cyfwerth). Sylwer, rhaid i ymgeiswyr ar gyfer y llwybr hwn fod yn 16+  oed.</w:t>
      </w:r>
    </w:p>
    <w:p w14:paraId="3FF9F18F" w14:textId="77777777" w:rsidR="00470C9A" w:rsidRPr="00D841AD" w:rsidRDefault="00470C9A" w:rsidP="006A510F">
      <w:pPr>
        <w:autoSpaceDE w:val="0"/>
        <w:autoSpaceDN w:val="0"/>
        <w:adjustRightInd w:val="0"/>
        <w:ind w:left="1440" w:right="22" w:hanging="1440"/>
        <w:jc w:val="both"/>
        <w:rPr>
          <w:rFonts w:ascii="Century Gothic" w:hAnsi="Century Gothic"/>
          <w:lang w:val="cy-GB"/>
        </w:rPr>
      </w:pPr>
    </w:p>
    <w:p w14:paraId="00044478" w14:textId="67E7DD94" w:rsidR="00BA1987" w:rsidRPr="00D841AD" w:rsidRDefault="00000000" w:rsidP="006A510F">
      <w:pPr>
        <w:autoSpaceDE w:val="0"/>
        <w:autoSpaceDN w:val="0"/>
        <w:adjustRightInd w:val="0"/>
        <w:ind w:left="1440" w:right="22" w:hanging="1440"/>
        <w:jc w:val="both"/>
        <w:rPr>
          <w:rFonts w:ascii="Century Gothic" w:hAnsi="Century Gothic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Lefel 4: </w:t>
      </w:r>
      <w:r>
        <w:rPr>
          <w:rFonts w:ascii="Century Gothic" w:eastAsia="Century Gothic" w:hAnsi="Century Gothic"/>
          <w:szCs w:val="22"/>
          <w:lang w:val="cy-GB"/>
        </w:rPr>
        <w:tab/>
        <w:t>Argymhellir bod gan yr ymgeisydd TGAU gradd C neu uwch o leiaf mewn Saesneg a Mathemateg (neu gymwysterau cyfwerth) ynghyd â chymhwyster Lefel 3 perthnasol. Byddai'r rhain fel arfer yn cynnwys dwy Safon Uwch neu fwy, diplomâu cysylltiedig (neu NVQs) neu gymhwyster cyfwerth. Fodd bynnag, nid yw'r awgrymiadau hyn yn hanfodol. Sylwer, rhaid i ymgeiswyr ar gyfer y llwybr hwn fod yn 18+</w:t>
      </w:r>
      <w:r w:rsidR="00D841AD">
        <w:rPr>
          <w:rFonts w:ascii="Century Gothic" w:eastAsia="Century Gothic" w:hAnsi="Century Gothic"/>
          <w:szCs w:val="22"/>
          <w:lang w:val="cy-GB"/>
        </w:rPr>
        <w:t xml:space="preserve"> </w:t>
      </w:r>
      <w:r>
        <w:rPr>
          <w:rFonts w:ascii="Century Gothic" w:eastAsia="Century Gothic" w:hAnsi="Century Gothic"/>
          <w:szCs w:val="22"/>
          <w:lang w:val="cy-GB"/>
        </w:rPr>
        <w:t>oed.</w:t>
      </w:r>
    </w:p>
    <w:p w14:paraId="56BBB2BF" w14:textId="77777777" w:rsidR="006A510F" w:rsidRPr="00D841AD" w:rsidRDefault="006A510F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3EC36B3D" w14:textId="77777777" w:rsidR="00852EC9" w:rsidRPr="00D841AD" w:rsidRDefault="00000000" w:rsidP="000324AF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b/>
          <w:color w:val="000000"/>
          <w:sz w:val="24"/>
          <w:szCs w:val="24"/>
          <w:lang w:val="cy-GB"/>
        </w:rPr>
      </w:pPr>
      <w:bookmarkStart w:id="2" w:name="Pathway"/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RHAGLEN(NI) DYSGU LLWYBR PRENTISIAETHAU</w:t>
      </w:r>
    </w:p>
    <w:bookmarkEnd w:id="2"/>
    <w:p w14:paraId="69F5CD1D" w14:textId="77777777" w:rsidR="000324AF" w:rsidRPr="00D841AD" w:rsidRDefault="000324AF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color w:val="000000"/>
          <w:sz w:val="24"/>
          <w:szCs w:val="24"/>
          <w:lang w:val="cy-GB"/>
        </w:rPr>
      </w:pPr>
    </w:p>
    <w:p w14:paraId="1ECC2921" w14:textId="519FCF04" w:rsidR="00852EC9" w:rsidRPr="00D841AD" w:rsidRDefault="0000000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bookmarkStart w:id="3" w:name="Level2"/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 xml:space="preserve">Lefel </w:t>
      </w:r>
      <w:bookmarkEnd w:id="3"/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3:</w:t>
      </w:r>
      <w:r w:rsidR="00EC3ADA"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 xml:space="preserve"> </w:t>
      </w:r>
      <w:r>
        <w:rPr>
          <w:rFonts w:ascii="Century Gothic" w:eastAsia="Century Gothic" w:hAnsi="Century Gothic" w:cs="Arial"/>
          <w:color w:val="000000"/>
          <w:sz w:val="28"/>
          <w:szCs w:val="28"/>
          <w:lang w:val="cy-GB"/>
        </w:rPr>
        <w:t>Prentisiaeth Caffael a Chyflenwi Masnachol</w:t>
      </w:r>
    </w:p>
    <w:p w14:paraId="55C5D1F1" w14:textId="77777777" w:rsidR="00777587" w:rsidRPr="00D841AD" w:rsidRDefault="00777587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  <w:lang w:val="cy-GB"/>
        </w:rPr>
      </w:pPr>
    </w:p>
    <w:p w14:paraId="1952A764" w14:textId="4BB40F90" w:rsidR="005C468C" w:rsidRPr="00D841AD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Cymwysterau</w:t>
      </w:r>
    </w:p>
    <w:p w14:paraId="12AF27B2" w14:textId="77777777" w:rsidR="00777587" w:rsidRPr="00D841AD" w:rsidRDefault="00777587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 w:val="24"/>
          <w:szCs w:val="24"/>
          <w:lang w:val="cy-GB"/>
        </w:rPr>
      </w:pPr>
    </w:p>
    <w:p w14:paraId="70883B0A" w14:textId="5C060706" w:rsidR="003B5E9D" w:rsidRPr="00D841AD" w:rsidRDefault="00000000" w:rsidP="003B5E9D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Rhaid i gyfranogwyr gyflawni'r ddau gymhwyster cymhwysedd a gwybodaeth isod. </w:t>
      </w:r>
    </w:p>
    <w:p w14:paraId="1BC8600F" w14:textId="77777777" w:rsidR="00767085" w:rsidRPr="00D841AD" w:rsidRDefault="00767085" w:rsidP="003B5E9D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5E1F3C96" w14:textId="77777777" w:rsidR="002E09BB" w:rsidRPr="00D841AD" w:rsidRDefault="002E09BB" w:rsidP="003B5E9D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600"/>
        <w:gridCol w:w="1797"/>
        <w:gridCol w:w="1122"/>
        <w:gridCol w:w="1583"/>
        <w:gridCol w:w="1701"/>
        <w:gridCol w:w="1973"/>
      </w:tblGrid>
      <w:tr w:rsidR="0083431C" w:rsidRPr="00D841AD" w14:paraId="7F153826" w14:textId="77777777" w:rsidTr="00137833">
        <w:tc>
          <w:tcPr>
            <w:tcW w:w="9776" w:type="dxa"/>
            <w:gridSpan w:val="6"/>
          </w:tcPr>
          <w:p w14:paraId="79A66247" w14:textId="693310CD" w:rsidR="00767085" w:rsidRPr="00D841AD" w:rsidRDefault="00000000" w:rsidP="00137833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hAnsi="Century Gothic" w:cs="Arial"/>
                <w:color w:val="444444"/>
                <w:szCs w:val="22"/>
                <w:lang w:val="cy-GB"/>
              </w:rPr>
            </w:pPr>
            <w:r>
              <w:rPr>
                <w:rFonts w:ascii="Century Gothic" w:eastAsia="Century Gothic" w:hAnsi="Century Gothic" w:cs="Arial"/>
                <w:iCs/>
                <w:szCs w:val="22"/>
                <w:lang w:val="cy-GB"/>
              </w:rPr>
              <w:lastRenderedPageBreak/>
              <w:t xml:space="preserve">Lefel 3 –  </w:t>
            </w:r>
            <w:proofErr w:type="spellStart"/>
            <w:r>
              <w:rPr>
                <w:rFonts w:ascii="Century Gothic" w:eastAsia="Century Gothic" w:hAnsi="Century Gothic" w:cs="Arial"/>
                <w:iCs/>
                <w:szCs w:val="22"/>
                <w:lang w:val="cy-GB"/>
              </w:rPr>
              <w:t>O</w:t>
            </w:r>
            <w:r w:rsidR="00EC3ADA">
              <w:rPr>
                <w:rFonts w:ascii="Century Gothic" w:eastAsia="Century Gothic" w:hAnsi="Century Gothic" w:cs="Arial"/>
                <w:iCs/>
                <w:szCs w:val="22"/>
                <w:lang w:val="cy-GB"/>
              </w:rPr>
              <w:t>p</w:t>
            </w:r>
            <w:r>
              <w:rPr>
                <w:rFonts w:ascii="Century Gothic" w:eastAsia="Century Gothic" w:hAnsi="Century Gothic" w:cs="Arial"/>
                <w:iCs/>
                <w:szCs w:val="22"/>
                <w:lang w:val="cy-GB"/>
              </w:rPr>
              <w:t>en</w:t>
            </w:r>
            <w:proofErr w:type="spellEnd"/>
            <w:r>
              <w:rPr>
                <w:rFonts w:ascii="Century Gothic" w:eastAsia="Century Gothic" w:hAnsi="Century Gothic" w:cs="Arial"/>
                <w:iCs/>
                <w:szCs w:val="22"/>
                <w:lang w:val="cy-GB"/>
              </w:rPr>
              <w:t xml:space="preserve"> Awards - Tystysgrif mewn Gweithrediadau Caffael a Chyflenwi (Cymru) (Cymhwyster Galwedigaethol)</w:t>
            </w:r>
          </w:p>
        </w:tc>
      </w:tr>
      <w:tr w:rsidR="0083431C" w14:paraId="6A869FA8" w14:textId="77777777" w:rsidTr="00137833">
        <w:tc>
          <w:tcPr>
            <w:tcW w:w="1600" w:type="dxa"/>
            <w:vAlign w:val="center"/>
          </w:tcPr>
          <w:p w14:paraId="6C17FB78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Corff Dyfarnu</w:t>
            </w:r>
          </w:p>
        </w:tc>
        <w:tc>
          <w:tcPr>
            <w:tcW w:w="1797" w:type="dxa"/>
            <w:vAlign w:val="center"/>
          </w:tcPr>
          <w:p w14:paraId="6F17198F" w14:textId="452C6E20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Rhif Cymhwyster</w:t>
            </w:r>
          </w:p>
        </w:tc>
        <w:tc>
          <w:tcPr>
            <w:tcW w:w="1122" w:type="dxa"/>
            <w:vAlign w:val="center"/>
          </w:tcPr>
          <w:p w14:paraId="643C8399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Gwerth Credyd</w:t>
            </w:r>
          </w:p>
        </w:tc>
        <w:tc>
          <w:tcPr>
            <w:tcW w:w="1583" w:type="dxa"/>
            <w:vAlign w:val="center"/>
          </w:tcPr>
          <w:p w14:paraId="00918025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Cyfanswm Oriau Cymhwyso</w:t>
            </w:r>
          </w:p>
        </w:tc>
        <w:tc>
          <w:tcPr>
            <w:tcW w:w="1701" w:type="dxa"/>
            <w:vAlign w:val="center"/>
          </w:tcPr>
          <w:p w14:paraId="68EDACB5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Cymhwysedd / Gwybodaeth / Cyfunol</w:t>
            </w:r>
          </w:p>
        </w:tc>
        <w:tc>
          <w:tcPr>
            <w:tcW w:w="1973" w:type="dxa"/>
            <w:vAlign w:val="center"/>
          </w:tcPr>
          <w:p w14:paraId="01078E79" w14:textId="529AC44D" w:rsidR="00767085" w:rsidRPr="00A43DF0" w:rsidRDefault="007C37CC" w:rsidP="007C37CC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Iaith/</w:t>
            </w:r>
            <w:proofErr w:type="spellStart"/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Ieithoedd</w:t>
            </w:r>
            <w:proofErr w:type="spellEnd"/>
          </w:p>
          <w:p w14:paraId="19F17A6C" w14:textId="70A655F8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Ases</w:t>
            </w:r>
            <w:r w:rsidR="007C37CC"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iad y</w:t>
            </w:r>
          </w:p>
          <w:p w14:paraId="5FF23921" w14:textId="3E9BF1C2" w:rsidR="00767085" w:rsidRPr="00A43DF0" w:rsidRDefault="007C37CC" w:rsidP="007C37CC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 xml:space="preserve">   </w:t>
            </w:r>
            <w:proofErr w:type="spellStart"/>
            <w:r w:rsidR="00D841AD">
              <w:rPr>
                <w:rFonts w:ascii="Century Gothic" w:eastAsiaTheme="minorHAnsi" w:hAnsi="Century Gothic" w:cs="Arial"/>
                <w:color w:val="000000"/>
                <w:szCs w:val="22"/>
              </w:rPr>
              <w:t>Cymhwyster</w:t>
            </w:r>
            <w:proofErr w:type="spellEnd"/>
          </w:p>
        </w:tc>
      </w:tr>
      <w:tr w:rsidR="0083431C" w14:paraId="1BF700BC" w14:textId="77777777" w:rsidTr="00137833">
        <w:trPr>
          <w:trHeight w:val="265"/>
        </w:trPr>
        <w:tc>
          <w:tcPr>
            <w:tcW w:w="1600" w:type="dxa"/>
            <w:vAlign w:val="center"/>
          </w:tcPr>
          <w:p w14:paraId="49A7F182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proofErr w:type="spellStart"/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Open</w:t>
            </w:r>
            <w:proofErr w:type="spellEnd"/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 Awards</w:t>
            </w:r>
          </w:p>
        </w:tc>
        <w:tc>
          <w:tcPr>
            <w:tcW w:w="1797" w:type="dxa"/>
            <w:vAlign w:val="center"/>
          </w:tcPr>
          <w:p w14:paraId="4AE8DD45" w14:textId="728F3ECC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iCs/>
                <w:color w:val="000000"/>
                <w:szCs w:val="22"/>
                <w:lang w:val="cy-GB"/>
              </w:rPr>
              <w:t>C00/4940/5</w:t>
            </w:r>
          </w:p>
        </w:tc>
        <w:tc>
          <w:tcPr>
            <w:tcW w:w="1122" w:type="dxa"/>
            <w:vAlign w:val="center"/>
          </w:tcPr>
          <w:p w14:paraId="627D801F" w14:textId="77777777" w:rsidR="00767085" w:rsidRPr="00A43DF0" w:rsidRDefault="00000000" w:rsidP="00137833">
            <w:pPr>
              <w:jc w:val="center"/>
              <w:rPr>
                <w:rFonts w:ascii="Century Gothic" w:hAnsi="Century Gothic" w:cs="Arial"/>
                <w:szCs w:val="22"/>
              </w:rPr>
            </w:pPr>
            <w:r>
              <w:rPr>
                <w:rFonts w:ascii="Century Gothic" w:eastAsia="Century Gothic" w:hAnsi="Century Gothic" w:cs="Arial"/>
                <w:szCs w:val="22"/>
                <w:lang w:val="cy-GB"/>
              </w:rPr>
              <w:t>19</w:t>
            </w:r>
          </w:p>
        </w:tc>
        <w:tc>
          <w:tcPr>
            <w:tcW w:w="1583" w:type="dxa"/>
            <w:vAlign w:val="center"/>
          </w:tcPr>
          <w:p w14:paraId="03A92039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190</w:t>
            </w:r>
          </w:p>
        </w:tc>
        <w:tc>
          <w:tcPr>
            <w:tcW w:w="1701" w:type="dxa"/>
            <w:vAlign w:val="center"/>
          </w:tcPr>
          <w:p w14:paraId="0A45E0F5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Cymhwysedd </w:t>
            </w:r>
          </w:p>
        </w:tc>
        <w:tc>
          <w:tcPr>
            <w:tcW w:w="1973" w:type="dxa"/>
            <w:vAlign w:val="center"/>
          </w:tcPr>
          <w:p w14:paraId="35D3DDF6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Cymraeg a Saesneg</w:t>
            </w:r>
          </w:p>
        </w:tc>
      </w:tr>
    </w:tbl>
    <w:p w14:paraId="0A837FD2" w14:textId="77777777" w:rsidR="00767085" w:rsidRPr="003B5E9D" w:rsidRDefault="00767085" w:rsidP="003B5E9D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0FD1C91B" w14:textId="77777777" w:rsidR="00265EFF" w:rsidRPr="00A43DF0" w:rsidRDefault="00265EFF" w:rsidP="00FD57C7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tbl>
      <w:tblPr>
        <w:tblStyle w:val="TableGrid"/>
        <w:tblW w:w="9769" w:type="dxa"/>
        <w:tblLook w:val="04A0" w:firstRow="1" w:lastRow="0" w:firstColumn="1" w:lastColumn="0" w:noHBand="0" w:noVBand="1"/>
      </w:tblPr>
      <w:tblGrid>
        <w:gridCol w:w="1598"/>
        <w:gridCol w:w="1732"/>
        <w:gridCol w:w="1130"/>
        <w:gridCol w:w="1648"/>
        <w:gridCol w:w="1684"/>
        <w:gridCol w:w="1977"/>
      </w:tblGrid>
      <w:tr w:rsidR="0083431C" w14:paraId="3351F749" w14:textId="77777777" w:rsidTr="007C37CC">
        <w:tc>
          <w:tcPr>
            <w:tcW w:w="9769" w:type="dxa"/>
            <w:gridSpan w:val="6"/>
          </w:tcPr>
          <w:p w14:paraId="7E1CD630" w14:textId="7CB1ED33" w:rsidR="00777587" w:rsidRPr="006D52E1" w:rsidRDefault="00000000" w:rsidP="00777587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hAnsi="Century Gothic" w:cs="Arial"/>
                <w:color w:val="444444"/>
                <w:szCs w:val="22"/>
                <w:lang w:val="en"/>
              </w:rPr>
            </w:pPr>
            <w:r>
              <w:rPr>
                <w:rFonts w:ascii="Century Gothic" w:eastAsia="Century Gothic" w:hAnsi="Century Gothic" w:cs="Arial"/>
                <w:iCs/>
                <w:szCs w:val="22"/>
                <w:lang w:val="cy-GB"/>
              </w:rPr>
              <w:t>Lefel 3 - Sefydliad Siartredig Caffael a Chyflenwi - Tystysgrif Uwch mewn Gweithrediadau Caffael a Chyflenwi (AHGC)</w:t>
            </w:r>
          </w:p>
        </w:tc>
      </w:tr>
      <w:tr w:rsidR="0083431C" w14:paraId="5066160B" w14:textId="77777777" w:rsidTr="007C37CC">
        <w:tc>
          <w:tcPr>
            <w:tcW w:w="1600" w:type="dxa"/>
            <w:vAlign w:val="center"/>
          </w:tcPr>
          <w:p w14:paraId="6A886B22" w14:textId="77777777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Corff Dyfarnu</w:t>
            </w:r>
          </w:p>
        </w:tc>
        <w:tc>
          <w:tcPr>
            <w:tcW w:w="1734" w:type="dxa"/>
            <w:vAlign w:val="center"/>
          </w:tcPr>
          <w:p w14:paraId="0E82D95C" w14:textId="492C3BF2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Rhif Cymhwyster</w:t>
            </w:r>
          </w:p>
        </w:tc>
        <w:tc>
          <w:tcPr>
            <w:tcW w:w="1131" w:type="dxa"/>
            <w:vAlign w:val="center"/>
          </w:tcPr>
          <w:p w14:paraId="4CD96860" w14:textId="77777777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Gwerth Credyd</w:t>
            </w:r>
          </w:p>
        </w:tc>
        <w:tc>
          <w:tcPr>
            <w:tcW w:w="1650" w:type="dxa"/>
            <w:vAlign w:val="center"/>
          </w:tcPr>
          <w:p w14:paraId="4B860F6E" w14:textId="77777777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Cyfanswm Oriau Cymhwyso</w:t>
            </w:r>
          </w:p>
        </w:tc>
        <w:tc>
          <w:tcPr>
            <w:tcW w:w="1676" w:type="dxa"/>
            <w:vAlign w:val="center"/>
          </w:tcPr>
          <w:p w14:paraId="710ABFA8" w14:textId="77777777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Cymhwysedd / Gwybodaeth / Cyfunol</w:t>
            </w:r>
          </w:p>
        </w:tc>
        <w:tc>
          <w:tcPr>
            <w:tcW w:w="1978" w:type="dxa"/>
            <w:vAlign w:val="center"/>
          </w:tcPr>
          <w:p w14:paraId="3F72F996" w14:textId="77777777" w:rsidR="007C37CC" w:rsidRPr="00A43DF0" w:rsidRDefault="007C37CC" w:rsidP="007C37CC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Iaith/</w:t>
            </w:r>
            <w:proofErr w:type="spellStart"/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Ieithoedd</w:t>
            </w:r>
            <w:proofErr w:type="spellEnd"/>
          </w:p>
          <w:p w14:paraId="38DDD552" w14:textId="77777777" w:rsidR="007C37CC" w:rsidRPr="00A43DF0" w:rsidRDefault="007C37CC" w:rsidP="007C37C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Asesiad y</w:t>
            </w:r>
          </w:p>
          <w:p w14:paraId="02DC16DF" w14:textId="6CB8259B" w:rsidR="00777587" w:rsidRPr="00A43DF0" w:rsidRDefault="007C37CC" w:rsidP="007C37C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 xml:space="preserve">   </w:t>
            </w:r>
            <w:proofErr w:type="spellStart"/>
            <w:r w:rsidR="00D841AD">
              <w:rPr>
                <w:rFonts w:ascii="Century Gothic" w:eastAsiaTheme="minorHAnsi" w:hAnsi="Century Gothic" w:cs="Arial"/>
                <w:color w:val="000000"/>
                <w:szCs w:val="22"/>
              </w:rPr>
              <w:t>Cymhwyster</w:t>
            </w:r>
            <w:proofErr w:type="spellEnd"/>
          </w:p>
        </w:tc>
      </w:tr>
      <w:tr w:rsidR="0083431C" w14:paraId="52CDA461" w14:textId="77777777" w:rsidTr="007C37CC">
        <w:trPr>
          <w:trHeight w:val="265"/>
        </w:trPr>
        <w:tc>
          <w:tcPr>
            <w:tcW w:w="1600" w:type="dxa"/>
            <w:vAlign w:val="center"/>
          </w:tcPr>
          <w:p w14:paraId="77688434" w14:textId="718420F7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Sefydliad Siartredig Caffael a Chyflenwi</w:t>
            </w:r>
          </w:p>
        </w:tc>
        <w:tc>
          <w:tcPr>
            <w:tcW w:w="1734" w:type="dxa"/>
            <w:vAlign w:val="center"/>
          </w:tcPr>
          <w:p w14:paraId="7FA4B86C" w14:textId="6C28B407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iCs/>
                <w:color w:val="000000"/>
                <w:szCs w:val="22"/>
                <w:lang w:val="cy-GB"/>
              </w:rPr>
              <w:t>603/3283/9</w:t>
            </w:r>
          </w:p>
        </w:tc>
        <w:tc>
          <w:tcPr>
            <w:tcW w:w="1131" w:type="dxa"/>
            <w:vAlign w:val="center"/>
          </w:tcPr>
          <w:p w14:paraId="6D43F90C" w14:textId="61CC2706" w:rsidR="00777587" w:rsidRPr="00A43DF0" w:rsidRDefault="00000000" w:rsidP="00777587">
            <w:pPr>
              <w:jc w:val="center"/>
              <w:rPr>
                <w:rFonts w:ascii="Century Gothic" w:hAnsi="Century Gothic" w:cs="Arial"/>
                <w:szCs w:val="22"/>
              </w:rPr>
            </w:pPr>
            <w:r>
              <w:rPr>
                <w:rFonts w:ascii="Century Gothic" w:eastAsia="Century Gothic" w:hAnsi="Century Gothic" w:cs="Arial"/>
                <w:szCs w:val="22"/>
                <w:lang w:val="cy-GB"/>
              </w:rPr>
              <w:t>30</w:t>
            </w:r>
          </w:p>
        </w:tc>
        <w:tc>
          <w:tcPr>
            <w:tcW w:w="1650" w:type="dxa"/>
            <w:vAlign w:val="center"/>
          </w:tcPr>
          <w:p w14:paraId="63B63E43" w14:textId="7F6DE2B2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300</w:t>
            </w:r>
          </w:p>
        </w:tc>
        <w:tc>
          <w:tcPr>
            <w:tcW w:w="1676" w:type="dxa"/>
            <w:vAlign w:val="center"/>
          </w:tcPr>
          <w:p w14:paraId="617F88BF" w14:textId="1EB44AE9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Gwybodaeth </w:t>
            </w:r>
          </w:p>
        </w:tc>
        <w:tc>
          <w:tcPr>
            <w:tcW w:w="1978" w:type="dxa"/>
            <w:vAlign w:val="center"/>
          </w:tcPr>
          <w:p w14:paraId="74AE039D" w14:textId="185084D2" w:rsidR="00777587" w:rsidRPr="00A43DF0" w:rsidRDefault="00000000" w:rsidP="00777587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Saesneg yn Unig</w:t>
            </w:r>
          </w:p>
        </w:tc>
      </w:tr>
    </w:tbl>
    <w:p w14:paraId="569C353E" w14:textId="77777777" w:rsidR="00CB370A" w:rsidRPr="00A43DF0" w:rsidRDefault="00CB370A" w:rsidP="00FD57C7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04BF5FF8" w14:textId="70A0EC8C" w:rsidR="00852EC9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Sgiliau Hanfodol Cymru</w:t>
      </w:r>
    </w:p>
    <w:p w14:paraId="3CD15987" w14:textId="77777777" w:rsidR="00720FBC" w:rsidRDefault="00720FBC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</w:p>
    <w:p w14:paraId="46645EDE" w14:textId="5C76F9BC" w:rsidR="00720FBC" w:rsidRPr="002F69D8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i/>
          <w:color w:val="000000"/>
          <w:sz w:val="20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Ieithoedd asesu cymwysterau Sgiliau Hanfodol Cymru yw Cymraeg-Saesneg </w:t>
      </w:r>
    </w:p>
    <w:p w14:paraId="139847CA" w14:textId="77777777" w:rsidR="00852EC9" w:rsidRPr="00A43DF0" w:rsidRDefault="00852EC9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/>
          <w:bCs/>
          <w:color w:val="00000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8"/>
        <w:gridCol w:w="2499"/>
        <w:gridCol w:w="2499"/>
      </w:tblGrid>
      <w:tr w:rsidR="0083431C" w14:paraId="0CF787FD" w14:textId="77777777" w:rsidTr="00A927F3">
        <w:tc>
          <w:tcPr>
            <w:tcW w:w="2498" w:type="dxa"/>
          </w:tcPr>
          <w:p w14:paraId="5406BB64" w14:textId="4D8B59FB" w:rsidR="00852EC9" w:rsidRPr="00A43DF0" w:rsidRDefault="00000000" w:rsidP="00AA3923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Lefel 3: Caffael Masnachol</w:t>
            </w:r>
          </w:p>
        </w:tc>
        <w:tc>
          <w:tcPr>
            <w:tcW w:w="2499" w:type="dxa"/>
          </w:tcPr>
          <w:p w14:paraId="214FCF36" w14:textId="77777777" w:rsidR="00852EC9" w:rsidRPr="00A43DF0" w:rsidRDefault="00000000" w:rsidP="00FE4CEF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Lefel</w:t>
            </w:r>
          </w:p>
        </w:tc>
        <w:tc>
          <w:tcPr>
            <w:tcW w:w="2499" w:type="dxa"/>
          </w:tcPr>
          <w:p w14:paraId="0DCD02F7" w14:textId="77777777" w:rsidR="00852EC9" w:rsidRPr="00A43DF0" w:rsidRDefault="00000000" w:rsidP="00AA392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Gwerth Credyd Lleiaf</w:t>
            </w:r>
          </w:p>
        </w:tc>
      </w:tr>
      <w:tr w:rsidR="0083431C" w14:paraId="5D03CE24" w14:textId="77777777" w:rsidTr="008E25DC">
        <w:tc>
          <w:tcPr>
            <w:tcW w:w="2498" w:type="dxa"/>
          </w:tcPr>
          <w:p w14:paraId="0F28A89D" w14:textId="77777777" w:rsidR="00852EC9" w:rsidRPr="00A43DF0" w:rsidRDefault="00000000" w:rsidP="00FD57C7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Cyfathrebu</w:t>
            </w:r>
          </w:p>
        </w:tc>
        <w:tc>
          <w:tcPr>
            <w:tcW w:w="2499" w:type="dxa"/>
            <w:vAlign w:val="center"/>
          </w:tcPr>
          <w:p w14:paraId="25D94F40" w14:textId="65D4D6CB" w:rsidR="00852EC9" w:rsidRPr="00A43DF0" w:rsidRDefault="00000000" w:rsidP="008E25D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2</w:t>
            </w:r>
          </w:p>
        </w:tc>
        <w:tc>
          <w:tcPr>
            <w:tcW w:w="2499" w:type="dxa"/>
            <w:vAlign w:val="center"/>
          </w:tcPr>
          <w:p w14:paraId="1CC21747" w14:textId="77777777" w:rsidR="00852EC9" w:rsidRPr="00A43DF0" w:rsidRDefault="00000000" w:rsidP="008E25D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6</w:t>
            </w:r>
          </w:p>
        </w:tc>
      </w:tr>
      <w:tr w:rsidR="0083431C" w14:paraId="11EE712C" w14:textId="77777777" w:rsidTr="008E25DC">
        <w:tc>
          <w:tcPr>
            <w:tcW w:w="2498" w:type="dxa"/>
          </w:tcPr>
          <w:p w14:paraId="760822A0" w14:textId="77777777" w:rsidR="00852EC9" w:rsidRPr="00A43DF0" w:rsidRDefault="00000000" w:rsidP="00617D41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Cymhwyso Rhif</w:t>
            </w:r>
          </w:p>
        </w:tc>
        <w:tc>
          <w:tcPr>
            <w:tcW w:w="2499" w:type="dxa"/>
            <w:vAlign w:val="center"/>
          </w:tcPr>
          <w:p w14:paraId="31255561" w14:textId="278693E8" w:rsidR="00852EC9" w:rsidRPr="00A43DF0" w:rsidRDefault="00000000" w:rsidP="008E25D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2</w:t>
            </w:r>
          </w:p>
        </w:tc>
        <w:tc>
          <w:tcPr>
            <w:tcW w:w="2499" w:type="dxa"/>
            <w:vAlign w:val="center"/>
          </w:tcPr>
          <w:p w14:paraId="00492A75" w14:textId="77777777" w:rsidR="00852EC9" w:rsidRPr="00A43DF0" w:rsidRDefault="00000000" w:rsidP="008E25D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6</w:t>
            </w:r>
          </w:p>
        </w:tc>
      </w:tr>
      <w:tr w:rsidR="0083431C" w14:paraId="29671A13" w14:textId="77777777" w:rsidTr="008E25DC">
        <w:tc>
          <w:tcPr>
            <w:tcW w:w="2498" w:type="dxa"/>
          </w:tcPr>
          <w:p w14:paraId="03784DFA" w14:textId="77777777" w:rsidR="00852EC9" w:rsidRPr="00A43DF0" w:rsidRDefault="00000000" w:rsidP="00FD57C7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Llythrennedd Digidol</w:t>
            </w:r>
          </w:p>
        </w:tc>
        <w:tc>
          <w:tcPr>
            <w:tcW w:w="2499" w:type="dxa"/>
            <w:vAlign w:val="center"/>
          </w:tcPr>
          <w:p w14:paraId="39541903" w14:textId="77777777" w:rsidR="00852EC9" w:rsidRPr="00CA5889" w:rsidRDefault="00000000" w:rsidP="008E25D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Amherthnasol</w:t>
            </w:r>
          </w:p>
        </w:tc>
        <w:tc>
          <w:tcPr>
            <w:tcW w:w="2499" w:type="dxa"/>
            <w:vAlign w:val="center"/>
          </w:tcPr>
          <w:p w14:paraId="6A506607" w14:textId="77777777" w:rsidR="00852EC9" w:rsidRPr="00CA5889" w:rsidRDefault="00000000" w:rsidP="008E25D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Amherthnasol</w:t>
            </w:r>
          </w:p>
        </w:tc>
      </w:tr>
    </w:tbl>
    <w:p w14:paraId="6A404FB6" w14:textId="77777777" w:rsidR="00D27CF2" w:rsidRDefault="00D27CF2" w:rsidP="00FD57C7">
      <w:pPr>
        <w:autoSpaceDE w:val="0"/>
        <w:autoSpaceDN w:val="0"/>
        <w:adjustRightInd w:val="0"/>
        <w:ind w:right="22"/>
        <w:jc w:val="both"/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</w:pPr>
    </w:p>
    <w:p w14:paraId="458ED6D3" w14:textId="7D02A9FD" w:rsidR="00852EC9" w:rsidRPr="00A43DF0" w:rsidRDefault="0000000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/>
          <w:color w:val="000000"/>
          <w:sz w:val="24"/>
          <w:szCs w:val="24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Hyfforddiant yn y Gwaith/i Ffwrdd o'r Gwaith</w:t>
      </w:r>
    </w:p>
    <w:p w14:paraId="13D42782" w14:textId="77777777" w:rsidR="00852EC9" w:rsidRPr="00A43DF0" w:rsidRDefault="00852EC9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8"/>
        <w:gridCol w:w="2499"/>
        <w:gridCol w:w="2499"/>
      </w:tblGrid>
      <w:tr w:rsidR="0083431C" w14:paraId="63993BC4" w14:textId="77777777" w:rsidTr="007E1C3D">
        <w:tc>
          <w:tcPr>
            <w:tcW w:w="2498" w:type="dxa"/>
            <w:vAlign w:val="center"/>
          </w:tcPr>
          <w:p w14:paraId="4CFC6B4F" w14:textId="77777777" w:rsidR="00852EC9" w:rsidRPr="00A43DF0" w:rsidRDefault="00000000" w:rsidP="007E1C3D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Llwybr</w:t>
            </w:r>
          </w:p>
        </w:tc>
        <w:tc>
          <w:tcPr>
            <w:tcW w:w="2499" w:type="dxa"/>
          </w:tcPr>
          <w:p w14:paraId="0AADA1AD" w14:textId="1EBAE73F" w:rsidR="00852EC9" w:rsidRPr="00A43DF0" w:rsidRDefault="00000000" w:rsidP="00D51B30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Isafswm Oriau Hyfforddiant </w:t>
            </w:r>
            <w:r w:rsidR="007C37CC"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yn y</w:t>
            </w: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 Gwaith</w:t>
            </w:r>
          </w:p>
        </w:tc>
        <w:tc>
          <w:tcPr>
            <w:tcW w:w="2499" w:type="dxa"/>
          </w:tcPr>
          <w:p w14:paraId="42201382" w14:textId="77777777" w:rsidR="00852EC9" w:rsidRPr="00A43DF0" w:rsidRDefault="00000000" w:rsidP="00D51B30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Isafswm Oriau Hyfforddiant i Ffwrdd o'r Gwaith</w:t>
            </w:r>
          </w:p>
        </w:tc>
      </w:tr>
      <w:tr w:rsidR="0083431C" w14:paraId="1FB5D21A" w14:textId="77777777" w:rsidTr="008E25DC">
        <w:tc>
          <w:tcPr>
            <w:tcW w:w="2498" w:type="dxa"/>
          </w:tcPr>
          <w:p w14:paraId="0896AA5E" w14:textId="50224ADF" w:rsidR="00852EC9" w:rsidRPr="00A43DF0" w:rsidRDefault="00000000" w:rsidP="00A70642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Lefel 3:</w:t>
            </w:r>
            <w:r w:rsidR="003B0BBF"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 </w:t>
            </w: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Caffael Masnachol</w:t>
            </w:r>
          </w:p>
        </w:tc>
        <w:tc>
          <w:tcPr>
            <w:tcW w:w="2499" w:type="dxa"/>
            <w:vAlign w:val="center"/>
          </w:tcPr>
          <w:p w14:paraId="17129BA9" w14:textId="4543B516" w:rsidR="003B5E9D" w:rsidRPr="00A43DF0" w:rsidRDefault="00000000" w:rsidP="0077450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230</w:t>
            </w:r>
          </w:p>
        </w:tc>
        <w:tc>
          <w:tcPr>
            <w:tcW w:w="2499" w:type="dxa"/>
            <w:vAlign w:val="center"/>
          </w:tcPr>
          <w:p w14:paraId="3FEA6F1F" w14:textId="50416B1D" w:rsidR="00852EC9" w:rsidRPr="00A43DF0" w:rsidRDefault="00000000" w:rsidP="00D51B30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260</w:t>
            </w:r>
          </w:p>
        </w:tc>
      </w:tr>
    </w:tbl>
    <w:p w14:paraId="3B19B54A" w14:textId="77777777" w:rsidR="00A43DF0" w:rsidRPr="00A43DF0" w:rsidRDefault="00A43DF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644CA61B" w14:textId="6A09555E" w:rsidR="00852EC9" w:rsidRPr="00A43DF0" w:rsidRDefault="0000000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Manylion Cymhwyster </w:t>
      </w:r>
      <w:r w:rsidR="003B0BBF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y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n y Gwaith/i Ffwrdd o'r Gwaith (</w:t>
      </w:r>
      <w:r w:rsidR="003B0BBF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Isafswm 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Credyd</w:t>
      </w:r>
      <w:r w:rsidR="003B0BBF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au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 ac Oriau)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97"/>
      </w:tblGrid>
      <w:tr w:rsidR="0083431C" w14:paraId="391904EC" w14:textId="77777777" w:rsidTr="00A927F3">
        <w:tc>
          <w:tcPr>
            <w:tcW w:w="8897" w:type="dxa"/>
          </w:tcPr>
          <w:p w14:paraId="6B8D4BEC" w14:textId="77777777" w:rsidR="00852EC9" w:rsidRPr="00A43DF0" w:rsidRDefault="00852EC9" w:rsidP="00FD57C7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  <w:p w14:paraId="46B62F48" w14:textId="08D03E46" w:rsidR="00CB370A" w:rsidRPr="00CB370A" w:rsidRDefault="00000000" w:rsidP="00CB370A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Mae'r cymhwyster cymhwysedd yn gyfanswm o 19 credyd a'r cymhwyster gwybodaeth yn 30 credyd</w:t>
            </w:r>
          </w:p>
          <w:p w14:paraId="5640AA8E" w14:textId="77777777" w:rsidR="00CB370A" w:rsidRPr="00CB370A" w:rsidRDefault="00CB370A" w:rsidP="00CB370A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  <w:p w14:paraId="09DBFBC8" w14:textId="01460CDA" w:rsidR="003010B1" w:rsidRPr="003010B1" w:rsidRDefault="00000000" w:rsidP="00CB370A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Cyfanswm yr oriau hyfforddi - sy'n cynnwys dysgu yn y gwaith ac i ffwrdd o'r gwaith ar gyfer y Llwybr hwn yw 490 o oriau hyfforddi.</w:t>
            </w:r>
          </w:p>
          <w:p w14:paraId="5756D43D" w14:textId="77777777" w:rsidR="00852EC9" w:rsidRPr="00A43DF0" w:rsidRDefault="00852EC9" w:rsidP="00FD57C7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</w:tc>
      </w:tr>
    </w:tbl>
    <w:p w14:paraId="6BAB409B" w14:textId="77777777" w:rsidR="00852EC9" w:rsidRDefault="00852EC9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6EF151C8" w14:textId="77777777" w:rsidR="002E09BB" w:rsidRDefault="002E09BB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469442A4" w14:textId="77777777" w:rsidR="00D27CF2" w:rsidRPr="00A43DF0" w:rsidRDefault="00D27CF2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23DA7D83" w14:textId="07E7C883" w:rsidR="00852EC9" w:rsidRPr="00A43DF0" w:rsidRDefault="0000000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lastRenderedPageBreak/>
        <w:t xml:space="preserve">Manylion Cymhwyster </w:t>
      </w:r>
      <w:r w:rsidR="003B0BBF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Sgiliau 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Hanfodol </w:t>
      </w:r>
      <w:r w:rsidR="003B0BBF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y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n y Gwaith/i Ffwrdd o'r Gwaith (</w:t>
      </w:r>
      <w:r w:rsidR="003B0BBF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Isafswm 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Credyd</w:t>
      </w:r>
      <w:r w:rsidR="003B0BBF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au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 ac Oriau)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97"/>
      </w:tblGrid>
      <w:tr w:rsidR="0083431C" w14:paraId="668FC504" w14:textId="77777777" w:rsidTr="00A927F3">
        <w:tc>
          <w:tcPr>
            <w:tcW w:w="8897" w:type="dxa"/>
          </w:tcPr>
          <w:p w14:paraId="4953EA29" w14:textId="77777777" w:rsidR="00FE4CEF" w:rsidRPr="00A43DF0" w:rsidRDefault="00FE4CEF" w:rsidP="00FE4CEF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  <w:p w14:paraId="334AFFB0" w14:textId="3B309B30" w:rsidR="00FE4CEF" w:rsidRPr="00CA5889" w:rsidRDefault="00000000" w:rsidP="003B4D2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6 chredyd / 60 GLH Lefel 2 Cyfathrebu Sgiliau Hanfodol Cymru</w:t>
            </w:r>
          </w:p>
          <w:p w14:paraId="5F3FBFC7" w14:textId="1C90709B" w:rsidR="00FE4CEF" w:rsidRPr="00CA5889" w:rsidRDefault="00000000" w:rsidP="003B4D2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 xml:space="preserve">6 credyd / 60 GLH Lefel 2 Cymhwyso Rhif Sgiliau Hanfodol Cymru </w:t>
            </w:r>
          </w:p>
          <w:p w14:paraId="2BFEBC6F" w14:textId="77777777" w:rsidR="00852EC9" w:rsidRPr="00A43DF0" w:rsidRDefault="00852EC9" w:rsidP="00CA5889">
            <w:pPr>
              <w:pStyle w:val="ListParagraph"/>
              <w:autoSpaceDE w:val="0"/>
              <w:autoSpaceDN w:val="0"/>
              <w:adjustRightInd w:val="0"/>
              <w:ind w:left="360"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</w:tc>
      </w:tr>
    </w:tbl>
    <w:p w14:paraId="13DC1388" w14:textId="77777777" w:rsidR="00D27CF2" w:rsidRDefault="00D27CF2" w:rsidP="00FD57C7">
      <w:pPr>
        <w:autoSpaceDE w:val="0"/>
        <w:autoSpaceDN w:val="0"/>
        <w:adjustRightInd w:val="0"/>
        <w:jc w:val="both"/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</w:pPr>
      <w:bookmarkStart w:id="4" w:name="Level3"/>
    </w:p>
    <w:p w14:paraId="15485872" w14:textId="496DC99B" w:rsidR="005B4383" w:rsidRPr="00A43DF0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color w:val="000000"/>
          <w:sz w:val="20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Lefel 4</w:t>
      </w:r>
      <w:r>
        <w:rPr>
          <w:rFonts w:ascii="Century Gothic" w:eastAsia="Century Gothic" w:hAnsi="Century Gothic" w:cs="Arial"/>
          <w:color w:val="000000"/>
          <w:sz w:val="24"/>
          <w:szCs w:val="24"/>
          <w:lang w:val="cy-GB"/>
        </w:rPr>
        <w:t>:</w:t>
      </w:r>
      <w:r>
        <w:rPr>
          <w:rFonts w:ascii="Century Gothic" w:eastAsia="Century Gothic" w:hAnsi="Century Gothic" w:cs="Arial"/>
          <w:color w:val="000000"/>
          <w:sz w:val="28"/>
          <w:szCs w:val="28"/>
          <w:lang w:val="cy-GB"/>
        </w:rPr>
        <w:t xml:space="preserve"> </w:t>
      </w:r>
      <w:bookmarkEnd w:id="4"/>
      <w:r>
        <w:rPr>
          <w:rFonts w:ascii="Century Gothic" w:eastAsia="Century Gothic" w:hAnsi="Century Gothic" w:cs="Arial"/>
          <w:color w:val="000000"/>
          <w:sz w:val="28"/>
          <w:szCs w:val="28"/>
          <w:lang w:val="cy-GB"/>
        </w:rPr>
        <w:t>Prentisiaeth mewn Caffael a Chyflenwi Masnachol</w:t>
      </w:r>
    </w:p>
    <w:p w14:paraId="1375CBE8" w14:textId="77777777" w:rsidR="005B4383" w:rsidRPr="00A43DF0" w:rsidRDefault="005B4383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291C497E" w14:textId="77777777" w:rsidR="005B4383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Cymwysterau</w:t>
      </w:r>
    </w:p>
    <w:p w14:paraId="1376B6F1" w14:textId="77777777" w:rsidR="003B5E9D" w:rsidRPr="00A43DF0" w:rsidRDefault="003B5E9D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 w:val="24"/>
          <w:szCs w:val="24"/>
        </w:rPr>
      </w:pPr>
    </w:p>
    <w:p w14:paraId="3D3C21D1" w14:textId="4E85B6F8" w:rsidR="005B4383" w:rsidRDefault="00000000" w:rsidP="00FD57C7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Rhaid i gyfranogwyr gyflawni'r ddau gymhwyster </w:t>
      </w:r>
      <w:r>
        <w:rPr>
          <w:rFonts w:ascii="Century Gothic" w:eastAsia="Century Gothic" w:hAnsi="Century Gothic" w:cs="Arial"/>
          <w:i/>
          <w:iCs/>
          <w:color w:val="000000"/>
          <w:szCs w:val="22"/>
          <w:lang w:val="cy-GB"/>
        </w:rPr>
        <w:t>cymhwysedd a gwybodaeth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isod. </w:t>
      </w:r>
    </w:p>
    <w:p w14:paraId="4BE0DDFF" w14:textId="77777777" w:rsidR="00767085" w:rsidRDefault="00767085" w:rsidP="00FD57C7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7"/>
        <w:gridCol w:w="1746"/>
        <w:gridCol w:w="1152"/>
        <w:gridCol w:w="1629"/>
        <w:gridCol w:w="1684"/>
        <w:gridCol w:w="2011"/>
      </w:tblGrid>
      <w:tr w:rsidR="0083431C" w14:paraId="62DCBEDF" w14:textId="77777777" w:rsidTr="007C37CC">
        <w:tc>
          <w:tcPr>
            <w:tcW w:w="9769" w:type="dxa"/>
            <w:gridSpan w:val="6"/>
          </w:tcPr>
          <w:p w14:paraId="1ED81650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hAnsi="Century Gothic" w:cs="Arial"/>
                <w:color w:val="444444"/>
                <w:szCs w:val="22"/>
                <w:lang w:val="en"/>
              </w:rPr>
            </w:pPr>
            <w:r>
              <w:rPr>
                <w:rFonts w:ascii="Arial" w:eastAsia="Arial" w:hAnsi="Arial" w:cs="Arial"/>
                <w:iCs/>
                <w:szCs w:val="22"/>
                <w:lang w:val="cy-GB"/>
              </w:rPr>
              <w:t xml:space="preserve">Lefel 4 - </w:t>
            </w:r>
            <w:proofErr w:type="spellStart"/>
            <w:r>
              <w:rPr>
                <w:rFonts w:ascii="Arial" w:eastAsia="Arial" w:hAnsi="Arial" w:cs="Arial"/>
                <w:iCs/>
                <w:szCs w:val="22"/>
                <w:lang w:val="cy-GB"/>
              </w:rPr>
              <w:t>Open</w:t>
            </w:r>
            <w:proofErr w:type="spellEnd"/>
            <w:r>
              <w:rPr>
                <w:rFonts w:ascii="Arial" w:eastAsia="Arial" w:hAnsi="Arial" w:cs="Arial"/>
                <w:iCs/>
                <w:szCs w:val="22"/>
                <w:lang w:val="cy-GB"/>
              </w:rPr>
              <w:t xml:space="preserve"> Awards – Tystysgrif mewn Rheoli Caffael a Chyflenwi (Cymru)</w:t>
            </w:r>
          </w:p>
        </w:tc>
      </w:tr>
      <w:tr w:rsidR="0083431C" w14:paraId="261B9DB3" w14:textId="77777777" w:rsidTr="007C37CC">
        <w:tc>
          <w:tcPr>
            <w:tcW w:w="1550" w:type="dxa"/>
            <w:vAlign w:val="center"/>
          </w:tcPr>
          <w:p w14:paraId="4993599D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Corff Dyfarnu</w:t>
            </w:r>
          </w:p>
        </w:tc>
        <w:tc>
          <w:tcPr>
            <w:tcW w:w="1747" w:type="dxa"/>
            <w:vAlign w:val="center"/>
          </w:tcPr>
          <w:p w14:paraId="34E1A564" w14:textId="620406E1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Rhif Cymhwyster</w:t>
            </w:r>
          </w:p>
        </w:tc>
        <w:tc>
          <w:tcPr>
            <w:tcW w:w="1153" w:type="dxa"/>
            <w:vAlign w:val="center"/>
          </w:tcPr>
          <w:p w14:paraId="4F92C07F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Gwerth Credyd</w:t>
            </w:r>
          </w:p>
        </w:tc>
        <w:tc>
          <w:tcPr>
            <w:tcW w:w="1631" w:type="dxa"/>
            <w:vAlign w:val="center"/>
          </w:tcPr>
          <w:p w14:paraId="4BEFB9CD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Cyfanswm Oriau Cymhwyso</w:t>
            </w:r>
          </w:p>
        </w:tc>
        <w:tc>
          <w:tcPr>
            <w:tcW w:w="1676" w:type="dxa"/>
            <w:vAlign w:val="center"/>
          </w:tcPr>
          <w:p w14:paraId="46B7DC5E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Cymhwysedd / Gwybodaeth / Cyfunol</w:t>
            </w:r>
          </w:p>
        </w:tc>
        <w:tc>
          <w:tcPr>
            <w:tcW w:w="2012" w:type="dxa"/>
            <w:vAlign w:val="center"/>
          </w:tcPr>
          <w:p w14:paraId="3679BE66" w14:textId="77777777" w:rsidR="007C37CC" w:rsidRPr="00A43DF0" w:rsidRDefault="007C37CC" w:rsidP="007C37CC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Iaith/</w:t>
            </w:r>
            <w:proofErr w:type="spellStart"/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Ieithoedd</w:t>
            </w:r>
            <w:proofErr w:type="spellEnd"/>
          </w:p>
          <w:p w14:paraId="778A2C31" w14:textId="77777777" w:rsidR="007C37CC" w:rsidRPr="00A43DF0" w:rsidRDefault="007C37CC" w:rsidP="007C37C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Asesiad y</w:t>
            </w:r>
          </w:p>
          <w:p w14:paraId="712EA923" w14:textId="70AEC6E1" w:rsidR="00767085" w:rsidRPr="00A43DF0" w:rsidRDefault="007C37CC" w:rsidP="007C37C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 xml:space="preserve">   </w:t>
            </w:r>
            <w:proofErr w:type="spellStart"/>
            <w:r w:rsidR="003B0BBF">
              <w:rPr>
                <w:rFonts w:ascii="Century Gothic" w:eastAsiaTheme="minorHAnsi" w:hAnsi="Century Gothic" w:cs="Arial"/>
                <w:color w:val="000000"/>
                <w:szCs w:val="22"/>
              </w:rPr>
              <w:t>Cymhwyster</w:t>
            </w:r>
            <w:proofErr w:type="spellEnd"/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)</w:t>
            </w:r>
          </w:p>
        </w:tc>
      </w:tr>
      <w:tr w:rsidR="0083431C" w14:paraId="44351411" w14:textId="77777777" w:rsidTr="007C37CC">
        <w:trPr>
          <w:trHeight w:val="265"/>
        </w:trPr>
        <w:tc>
          <w:tcPr>
            <w:tcW w:w="1550" w:type="dxa"/>
            <w:vAlign w:val="center"/>
          </w:tcPr>
          <w:p w14:paraId="0C7DAAC8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proofErr w:type="spellStart"/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Open</w:t>
            </w:r>
            <w:proofErr w:type="spellEnd"/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 Awards</w:t>
            </w:r>
          </w:p>
        </w:tc>
        <w:tc>
          <w:tcPr>
            <w:tcW w:w="1747" w:type="dxa"/>
            <w:vAlign w:val="center"/>
          </w:tcPr>
          <w:p w14:paraId="4C0D6A76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iCs/>
                <w:color w:val="000000"/>
                <w:szCs w:val="22"/>
                <w:lang w:val="cy-GB"/>
              </w:rPr>
              <w:t>C00/4940/6</w:t>
            </w:r>
          </w:p>
        </w:tc>
        <w:tc>
          <w:tcPr>
            <w:tcW w:w="1153" w:type="dxa"/>
            <w:vAlign w:val="center"/>
          </w:tcPr>
          <w:p w14:paraId="39BA065C" w14:textId="77777777" w:rsidR="00767085" w:rsidRPr="00A43DF0" w:rsidRDefault="00000000" w:rsidP="00137833">
            <w:pPr>
              <w:jc w:val="center"/>
              <w:rPr>
                <w:rFonts w:ascii="Century Gothic" w:hAnsi="Century Gothic" w:cs="Arial"/>
                <w:szCs w:val="22"/>
              </w:rPr>
            </w:pPr>
            <w:r>
              <w:rPr>
                <w:rFonts w:ascii="Century Gothic" w:eastAsia="Century Gothic" w:hAnsi="Century Gothic" w:cs="Arial"/>
                <w:szCs w:val="22"/>
                <w:lang w:val="cy-GB"/>
              </w:rPr>
              <w:t>33</w:t>
            </w:r>
          </w:p>
        </w:tc>
        <w:tc>
          <w:tcPr>
            <w:tcW w:w="1631" w:type="dxa"/>
            <w:vAlign w:val="center"/>
          </w:tcPr>
          <w:p w14:paraId="3092DAEE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330</w:t>
            </w:r>
          </w:p>
        </w:tc>
        <w:tc>
          <w:tcPr>
            <w:tcW w:w="1676" w:type="dxa"/>
            <w:vAlign w:val="center"/>
          </w:tcPr>
          <w:p w14:paraId="0CE59855" w14:textId="77777777" w:rsidR="00767085" w:rsidRPr="00A43DF0" w:rsidRDefault="00000000" w:rsidP="00137833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Cymhwysedd </w:t>
            </w:r>
          </w:p>
        </w:tc>
        <w:tc>
          <w:tcPr>
            <w:tcW w:w="2012" w:type="dxa"/>
            <w:vAlign w:val="center"/>
          </w:tcPr>
          <w:p w14:paraId="5F11AD60" w14:textId="77777777" w:rsidR="00767085" w:rsidRPr="003010B1" w:rsidRDefault="00000000" w:rsidP="0013783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Century Gothic" w:hAnsi="Century Gothic"/>
                <w:szCs w:val="22"/>
                <w:lang w:val="cy-GB"/>
              </w:rPr>
              <w:t>Cymraeg a Saesneg</w:t>
            </w:r>
          </w:p>
        </w:tc>
      </w:tr>
    </w:tbl>
    <w:p w14:paraId="0CBF381B" w14:textId="77777777" w:rsidR="00767085" w:rsidRPr="003010B1" w:rsidRDefault="00767085" w:rsidP="00FD57C7">
      <w:pPr>
        <w:autoSpaceDE w:val="0"/>
        <w:autoSpaceDN w:val="0"/>
        <w:adjustRightInd w:val="0"/>
        <w:ind w:right="-54"/>
        <w:jc w:val="both"/>
        <w:rPr>
          <w:rFonts w:ascii="Century Gothic" w:eastAsiaTheme="minorHAnsi" w:hAnsi="Century Gothic" w:cs="Arial"/>
          <w:i/>
          <w:color w:val="000000"/>
          <w:sz w:val="20"/>
        </w:rPr>
      </w:pPr>
    </w:p>
    <w:p w14:paraId="46EA2DDC" w14:textId="77777777" w:rsidR="008209BD" w:rsidRPr="00A43DF0" w:rsidRDefault="008209BD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7"/>
        <w:gridCol w:w="1737"/>
        <w:gridCol w:w="1137"/>
        <w:gridCol w:w="1626"/>
        <w:gridCol w:w="1684"/>
        <w:gridCol w:w="1988"/>
      </w:tblGrid>
      <w:tr w:rsidR="0083431C" w14:paraId="6CB76354" w14:textId="77777777" w:rsidTr="007C37CC">
        <w:tc>
          <w:tcPr>
            <w:tcW w:w="9769" w:type="dxa"/>
            <w:gridSpan w:val="6"/>
          </w:tcPr>
          <w:p w14:paraId="20EE3015" w14:textId="23DDB5C5" w:rsidR="008209BD" w:rsidRPr="00A43DF0" w:rsidRDefault="00000000" w:rsidP="008209BD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hAnsi="Century Gothic" w:cs="Arial"/>
                <w:color w:val="444444"/>
                <w:szCs w:val="22"/>
                <w:lang w:val="en"/>
              </w:rPr>
            </w:pPr>
            <w:r>
              <w:rPr>
                <w:rFonts w:ascii="Arial" w:eastAsia="Arial" w:hAnsi="Arial" w:cs="Arial"/>
                <w:iCs/>
                <w:szCs w:val="22"/>
                <w:lang w:val="cy-GB"/>
              </w:rPr>
              <w:t>Lefel 4 – Sefydliad Siartredig Caffael a Chyflenwi</w:t>
            </w:r>
            <w:r>
              <w:rPr>
                <w:rFonts w:ascii="Century Gothic" w:eastAsia="Century Gothic" w:hAnsi="Century Gothic" w:cs="Arial"/>
                <w:iCs/>
                <w:color w:val="444444"/>
                <w:szCs w:val="22"/>
                <w:lang w:val="cy-GB"/>
              </w:rPr>
              <w:t xml:space="preserve"> </w:t>
            </w:r>
            <w:r w:rsidR="003B0BBF">
              <w:rPr>
                <w:rFonts w:ascii="Century Gothic" w:eastAsia="Century Gothic" w:hAnsi="Century Gothic" w:cs="Arial"/>
                <w:iCs/>
                <w:color w:val="444444"/>
                <w:szCs w:val="22"/>
                <w:lang w:val="cy-GB"/>
              </w:rPr>
              <w:t xml:space="preserve">- </w:t>
            </w:r>
            <w:r>
              <w:rPr>
                <w:rFonts w:ascii="Arial" w:eastAsia="Arial" w:hAnsi="Arial" w:cs="Arial"/>
                <w:iCs/>
                <w:szCs w:val="22"/>
                <w:lang w:val="cy-GB"/>
              </w:rPr>
              <w:t>Diploma mewn Caffael a Chyflenwi</w:t>
            </w:r>
          </w:p>
        </w:tc>
      </w:tr>
      <w:tr w:rsidR="0083431C" w14:paraId="18F55CFF" w14:textId="77777777" w:rsidTr="007C37CC">
        <w:tc>
          <w:tcPr>
            <w:tcW w:w="1600" w:type="dxa"/>
            <w:vAlign w:val="center"/>
          </w:tcPr>
          <w:p w14:paraId="526A7537" w14:textId="77777777" w:rsidR="008209BD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Corff Dyfarnu</w:t>
            </w:r>
          </w:p>
        </w:tc>
        <w:tc>
          <w:tcPr>
            <w:tcW w:w="1738" w:type="dxa"/>
            <w:vAlign w:val="center"/>
          </w:tcPr>
          <w:p w14:paraId="591FA7CE" w14:textId="77777777" w:rsidR="008209BD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Rhif Cymhwyster.</w:t>
            </w:r>
          </w:p>
        </w:tc>
        <w:tc>
          <w:tcPr>
            <w:tcW w:w="1138" w:type="dxa"/>
            <w:vAlign w:val="center"/>
          </w:tcPr>
          <w:p w14:paraId="2E756819" w14:textId="77777777" w:rsidR="008209BD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Gwerth Credyd</w:t>
            </w:r>
          </w:p>
        </w:tc>
        <w:tc>
          <w:tcPr>
            <w:tcW w:w="1628" w:type="dxa"/>
            <w:vAlign w:val="center"/>
          </w:tcPr>
          <w:p w14:paraId="69274DE3" w14:textId="77777777" w:rsidR="008209BD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Cyfanswm Oriau Cymhwyso</w:t>
            </w:r>
          </w:p>
        </w:tc>
        <w:tc>
          <w:tcPr>
            <w:tcW w:w="1676" w:type="dxa"/>
            <w:vAlign w:val="center"/>
          </w:tcPr>
          <w:p w14:paraId="23E3F042" w14:textId="77777777" w:rsidR="008209BD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Cymhwysedd / Gwybodaeth / Cyfunol</w:t>
            </w:r>
          </w:p>
        </w:tc>
        <w:tc>
          <w:tcPr>
            <w:tcW w:w="1989" w:type="dxa"/>
            <w:vAlign w:val="center"/>
          </w:tcPr>
          <w:p w14:paraId="5C23954C" w14:textId="77777777" w:rsidR="007C37CC" w:rsidRPr="00A43DF0" w:rsidRDefault="007C37CC" w:rsidP="007C37CC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Iaith/</w:t>
            </w:r>
            <w:proofErr w:type="spellStart"/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Ieithoedd</w:t>
            </w:r>
            <w:proofErr w:type="spellEnd"/>
          </w:p>
          <w:p w14:paraId="5C237107" w14:textId="77777777" w:rsidR="007C37CC" w:rsidRPr="00A43DF0" w:rsidRDefault="007C37CC" w:rsidP="007C37C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Asesiad y</w:t>
            </w:r>
          </w:p>
          <w:p w14:paraId="7163B3CB" w14:textId="56B41360" w:rsidR="008209BD" w:rsidRPr="00A43DF0" w:rsidRDefault="007C37CC" w:rsidP="007C37CC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 xml:space="preserve">   </w:t>
            </w:r>
            <w:proofErr w:type="spellStart"/>
            <w:r>
              <w:rPr>
                <w:rFonts w:ascii="Century Gothic" w:eastAsiaTheme="minorHAnsi" w:hAnsi="Century Gothic" w:cs="Arial"/>
                <w:color w:val="000000"/>
                <w:szCs w:val="22"/>
              </w:rPr>
              <w:t>Cymhwysedd</w:t>
            </w:r>
            <w:proofErr w:type="spellEnd"/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)</w:t>
            </w:r>
          </w:p>
        </w:tc>
      </w:tr>
      <w:tr w:rsidR="0083431C" w14:paraId="19907E62" w14:textId="77777777" w:rsidTr="007C37CC">
        <w:trPr>
          <w:trHeight w:val="265"/>
        </w:trPr>
        <w:tc>
          <w:tcPr>
            <w:tcW w:w="1600" w:type="dxa"/>
            <w:vAlign w:val="center"/>
          </w:tcPr>
          <w:p w14:paraId="17FD6BFF" w14:textId="049BF9C4" w:rsidR="003010B1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Sefydliad Siartredig Caffael a Chyflenwi</w:t>
            </w:r>
          </w:p>
        </w:tc>
        <w:tc>
          <w:tcPr>
            <w:tcW w:w="1738" w:type="dxa"/>
            <w:vAlign w:val="center"/>
          </w:tcPr>
          <w:p w14:paraId="7024C271" w14:textId="46C57498" w:rsidR="003010B1" w:rsidRPr="002F4735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iCs/>
                <w:szCs w:val="22"/>
                <w:lang w:val="cy-GB"/>
              </w:rPr>
              <w:t>603/3924/X</w:t>
            </w:r>
          </w:p>
        </w:tc>
        <w:tc>
          <w:tcPr>
            <w:tcW w:w="1138" w:type="dxa"/>
            <w:vAlign w:val="center"/>
          </w:tcPr>
          <w:p w14:paraId="4D445AB7" w14:textId="79CF7BAC" w:rsidR="003010B1" w:rsidRPr="00A43DF0" w:rsidRDefault="00000000" w:rsidP="00AD3948">
            <w:pPr>
              <w:jc w:val="center"/>
              <w:rPr>
                <w:rFonts w:ascii="Century Gothic" w:hAnsi="Century Gothic" w:cs="Arial"/>
                <w:szCs w:val="22"/>
              </w:rPr>
            </w:pPr>
            <w:r>
              <w:rPr>
                <w:rFonts w:ascii="Century Gothic" w:eastAsia="Century Gothic" w:hAnsi="Century Gothic" w:cs="Arial"/>
                <w:szCs w:val="22"/>
                <w:lang w:val="cy-GB"/>
              </w:rPr>
              <w:t>60</w:t>
            </w:r>
          </w:p>
        </w:tc>
        <w:tc>
          <w:tcPr>
            <w:tcW w:w="1628" w:type="dxa"/>
            <w:vAlign w:val="center"/>
          </w:tcPr>
          <w:p w14:paraId="52590D73" w14:textId="10A0702E" w:rsidR="003010B1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600</w:t>
            </w:r>
          </w:p>
        </w:tc>
        <w:tc>
          <w:tcPr>
            <w:tcW w:w="1676" w:type="dxa"/>
            <w:vAlign w:val="center"/>
          </w:tcPr>
          <w:p w14:paraId="3D65CEFE" w14:textId="5A6C9398" w:rsidR="003010B1" w:rsidRPr="00A43DF0" w:rsidRDefault="00000000" w:rsidP="00AD3948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Gwybodaeth </w:t>
            </w:r>
          </w:p>
        </w:tc>
        <w:tc>
          <w:tcPr>
            <w:tcW w:w="1989" w:type="dxa"/>
            <w:vAlign w:val="center"/>
          </w:tcPr>
          <w:p w14:paraId="05C2B46D" w14:textId="1C77C473" w:rsidR="003010B1" w:rsidRPr="003010B1" w:rsidRDefault="00000000" w:rsidP="003B5E9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Century Gothic" w:hAnsi="Century Gothic"/>
                <w:szCs w:val="22"/>
                <w:lang w:val="cy-GB"/>
              </w:rPr>
              <w:t>Saesneg yn Unig</w:t>
            </w:r>
          </w:p>
        </w:tc>
      </w:tr>
    </w:tbl>
    <w:p w14:paraId="39A339C8" w14:textId="77777777" w:rsidR="00DD18EE" w:rsidRPr="00A43DF0" w:rsidRDefault="00DD18EE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</w:rPr>
      </w:pPr>
    </w:p>
    <w:p w14:paraId="1A5C8FBF" w14:textId="77777777" w:rsidR="00265EFF" w:rsidRPr="00A43DF0" w:rsidRDefault="00265EFF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</w:rPr>
      </w:pPr>
    </w:p>
    <w:p w14:paraId="6C035EE3" w14:textId="737A4965" w:rsidR="005B4383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Sgiliau Hanfodol Cymru</w:t>
      </w:r>
    </w:p>
    <w:p w14:paraId="585C15C3" w14:textId="77777777" w:rsidR="00720FBC" w:rsidRDefault="00720FBC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</w:p>
    <w:p w14:paraId="5FBBB7E0" w14:textId="45087935" w:rsidR="002F69D8" w:rsidRPr="002F69D8" w:rsidRDefault="00000000" w:rsidP="002F69D8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i/>
          <w:color w:val="000000"/>
          <w:sz w:val="20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Ieithoedd asesu cymwysterau Sgiliau Hanfodol Cymru yw Cymraeg-Saesneg </w:t>
      </w:r>
    </w:p>
    <w:p w14:paraId="2815405F" w14:textId="77777777" w:rsidR="005B4383" w:rsidRPr="00A43DF0" w:rsidRDefault="005B4383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/>
          <w:bCs/>
          <w:color w:val="00000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8"/>
        <w:gridCol w:w="2499"/>
        <w:gridCol w:w="2499"/>
      </w:tblGrid>
      <w:tr w:rsidR="0083431C" w14:paraId="7514FCE2" w14:textId="77777777" w:rsidTr="00FD41F4">
        <w:tc>
          <w:tcPr>
            <w:tcW w:w="2498" w:type="dxa"/>
          </w:tcPr>
          <w:p w14:paraId="5253395A" w14:textId="7EDCCF28" w:rsidR="005B4383" w:rsidRPr="00A43DF0" w:rsidRDefault="00000000" w:rsidP="00AA3923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Lefel 4: Caffael Masnachol</w:t>
            </w:r>
          </w:p>
        </w:tc>
        <w:tc>
          <w:tcPr>
            <w:tcW w:w="2499" w:type="dxa"/>
            <w:vAlign w:val="center"/>
          </w:tcPr>
          <w:p w14:paraId="5DCC1E6A" w14:textId="77777777" w:rsidR="005B4383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Lefel</w:t>
            </w:r>
          </w:p>
        </w:tc>
        <w:tc>
          <w:tcPr>
            <w:tcW w:w="2499" w:type="dxa"/>
            <w:vAlign w:val="center"/>
          </w:tcPr>
          <w:p w14:paraId="7AB7B7D9" w14:textId="0C033788" w:rsidR="005B4383" w:rsidRPr="00A43DF0" w:rsidRDefault="00CF3449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 w:rsidRPr="00CF3449"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Isafswm Gwerth Credyd</w:t>
            </w:r>
          </w:p>
        </w:tc>
      </w:tr>
      <w:tr w:rsidR="0083431C" w14:paraId="624C59A4" w14:textId="77777777" w:rsidTr="00FD41F4">
        <w:tc>
          <w:tcPr>
            <w:tcW w:w="2498" w:type="dxa"/>
          </w:tcPr>
          <w:p w14:paraId="41367073" w14:textId="77777777" w:rsidR="005B4383" w:rsidRPr="00A43DF0" w:rsidRDefault="00000000" w:rsidP="00FD57C7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Cyfathrebu</w:t>
            </w:r>
          </w:p>
        </w:tc>
        <w:tc>
          <w:tcPr>
            <w:tcW w:w="2499" w:type="dxa"/>
            <w:vAlign w:val="center"/>
          </w:tcPr>
          <w:p w14:paraId="6084B97A" w14:textId="77777777" w:rsidR="005B4383" w:rsidRPr="002F69D8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2</w:t>
            </w:r>
          </w:p>
        </w:tc>
        <w:tc>
          <w:tcPr>
            <w:tcW w:w="2499" w:type="dxa"/>
            <w:vAlign w:val="center"/>
          </w:tcPr>
          <w:p w14:paraId="5ECC6505" w14:textId="77777777" w:rsidR="005B4383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6</w:t>
            </w:r>
          </w:p>
        </w:tc>
      </w:tr>
      <w:tr w:rsidR="0083431C" w14:paraId="294F1BA8" w14:textId="77777777" w:rsidTr="00FD41F4">
        <w:tc>
          <w:tcPr>
            <w:tcW w:w="2498" w:type="dxa"/>
          </w:tcPr>
          <w:p w14:paraId="2617C6D7" w14:textId="77777777" w:rsidR="00FD41F4" w:rsidRPr="00A43DF0" w:rsidRDefault="00000000" w:rsidP="00FD41F4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Cymhwyso Rhif</w:t>
            </w:r>
          </w:p>
        </w:tc>
        <w:tc>
          <w:tcPr>
            <w:tcW w:w="2499" w:type="dxa"/>
            <w:vAlign w:val="center"/>
          </w:tcPr>
          <w:p w14:paraId="7933ECE9" w14:textId="77777777" w:rsidR="00FD41F4" w:rsidRPr="002F69D8" w:rsidRDefault="00000000" w:rsidP="00FD41F4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Century Gothic" w:hAnsi="Century Gothic"/>
                <w:szCs w:val="22"/>
                <w:lang w:val="cy-GB"/>
              </w:rPr>
              <w:t>2</w:t>
            </w:r>
          </w:p>
        </w:tc>
        <w:tc>
          <w:tcPr>
            <w:tcW w:w="2499" w:type="dxa"/>
            <w:vAlign w:val="center"/>
          </w:tcPr>
          <w:p w14:paraId="5814996F" w14:textId="77777777" w:rsidR="00FD41F4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6</w:t>
            </w:r>
          </w:p>
        </w:tc>
      </w:tr>
      <w:tr w:rsidR="0083431C" w14:paraId="73FEFFA5" w14:textId="77777777" w:rsidTr="00FD41F4">
        <w:tc>
          <w:tcPr>
            <w:tcW w:w="2498" w:type="dxa"/>
          </w:tcPr>
          <w:p w14:paraId="5AE4B7D3" w14:textId="77777777" w:rsidR="00FD41F4" w:rsidRPr="00A43DF0" w:rsidRDefault="00000000" w:rsidP="00FD41F4">
            <w:pPr>
              <w:autoSpaceDE w:val="0"/>
              <w:autoSpaceDN w:val="0"/>
              <w:adjustRightInd w:val="0"/>
              <w:ind w:right="-54"/>
              <w:jc w:val="both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Llythrennedd Digidol</w:t>
            </w:r>
          </w:p>
        </w:tc>
        <w:tc>
          <w:tcPr>
            <w:tcW w:w="2499" w:type="dxa"/>
            <w:vAlign w:val="center"/>
          </w:tcPr>
          <w:p w14:paraId="136CF18C" w14:textId="77A62003" w:rsidR="00FD41F4" w:rsidRPr="002F69D8" w:rsidRDefault="00000000" w:rsidP="00FD41F4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Century Gothic" w:hAnsi="Century Gothic"/>
                <w:szCs w:val="22"/>
                <w:lang w:val="cy-GB"/>
              </w:rPr>
              <w:t>Amherthnasol</w:t>
            </w:r>
          </w:p>
        </w:tc>
        <w:tc>
          <w:tcPr>
            <w:tcW w:w="2499" w:type="dxa"/>
            <w:vAlign w:val="center"/>
          </w:tcPr>
          <w:p w14:paraId="557B3DCF" w14:textId="3B270834" w:rsidR="00FD41F4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Amherthnasol</w:t>
            </w:r>
          </w:p>
        </w:tc>
      </w:tr>
    </w:tbl>
    <w:p w14:paraId="211C9B88" w14:textId="77777777" w:rsidR="00D27CF2" w:rsidRPr="00A43DF0" w:rsidRDefault="00D27CF2" w:rsidP="00FD57C7">
      <w:pPr>
        <w:spacing w:after="200" w:line="276" w:lineRule="auto"/>
        <w:jc w:val="both"/>
        <w:rPr>
          <w:rFonts w:ascii="Century Gothic" w:eastAsiaTheme="minorHAnsi" w:hAnsi="Century Gothic" w:cs="Arial"/>
          <w:szCs w:val="22"/>
        </w:rPr>
      </w:pPr>
    </w:p>
    <w:p w14:paraId="24A8EB1F" w14:textId="77777777" w:rsidR="005B4383" w:rsidRPr="00A43DF0" w:rsidRDefault="0000000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/>
          <w:color w:val="000000"/>
          <w:sz w:val="24"/>
          <w:szCs w:val="24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Hyfforddiant yn y Gwaith/i Ffwrdd o'r Gwaith</w:t>
      </w:r>
    </w:p>
    <w:p w14:paraId="7F50DCD3" w14:textId="77777777" w:rsidR="005B4383" w:rsidRPr="00A43DF0" w:rsidRDefault="005B4383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8"/>
        <w:gridCol w:w="2499"/>
        <w:gridCol w:w="2499"/>
      </w:tblGrid>
      <w:tr w:rsidR="0083431C" w14:paraId="588E348A" w14:textId="77777777" w:rsidTr="007E1C3D">
        <w:tc>
          <w:tcPr>
            <w:tcW w:w="2498" w:type="dxa"/>
            <w:vAlign w:val="center"/>
          </w:tcPr>
          <w:p w14:paraId="5C347F50" w14:textId="77777777" w:rsidR="005B4383" w:rsidRPr="00A43DF0" w:rsidRDefault="00000000" w:rsidP="007E1C3D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Llwybr</w:t>
            </w:r>
          </w:p>
        </w:tc>
        <w:tc>
          <w:tcPr>
            <w:tcW w:w="2499" w:type="dxa"/>
            <w:vAlign w:val="center"/>
          </w:tcPr>
          <w:p w14:paraId="65051938" w14:textId="6896D0BA" w:rsidR="005B4383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Isafswm Oriau Hyfforddiant </w:t>
            </w:r>
            <w:r w:rsidR="007C37CC"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yn y</w:t>
            </w: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 Gwaith</w:t>
            </w:r>
          </w:p>
        </w:tc>
        <w:tc>
          <w:tcPr>
            <w:tcW w:w="2499" w:type="dxa"/>
            <w:vAlign w:val="center"/>
          </w:tcPr>
          <w:p w14:paraId="0FA56E89" w14:textId="77777777" w:rsidR="005B4383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Isafswm Oriau Hyfforddiant i Ffwrdd o'r Gwaith</w:t>
            </w:r>
          </w:p>
        </w:tc>
      </w:tr>
      <w:tr w:rsidR="0083431C" w14:paraId="753FE05D" w14:textId="77777777" w:rsidTr="00FD41F4">
        <w:tc>
          <w:tcPr>
            <w:tcW w:w="2498" w:type="dxa"/>
          </w:tcPr>
          <w:p w14:paraId="628289DE" w14:textId="72761B6B" w:rsidR="005B4383" w:rsidRPr="00A43DF0" w:rsidRDefault="00000000" w:rsidP="00AA3923">
            <w:pPr>
              <w:autoSpaceDE w:val="0"/>
              <w:autoSpaceDN w:val="0"/>
              <w:adjustRightInd w:val="0"/>
              <w:ind w:right="-54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Lefel 4:</w:t>
            </w:r>
            <w:r w:rsidR="00CF3449"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 xml:space="preserve"> </w:t>
            </w: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Caffael Masnachol</w:t>
            </w:r>
          </w:p>
        </w:tc>
        <w:tc>
          <w:tcPr>
            <w:tcW w:w="2499" w:type="dxa"/>
            <w:vAlign w:val="center"/>
          </w:tcPr>
          <w:p w14:paraId="44EFED87" w14:textId="258521CA" w:rsidR="005B4383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590</w:t>
            </w:r>
          </w:p>
        </w:tc>
        <w:tc>
          <w:tcPr>
            <w:tcW w:w="2499" w:type="dxa"/>
            <w:vAlign w:val="center"/>
          </w:tcPr>
          <w:p w14:paraId="437832C1" w14:textId="0C79CEB1" w:rsidR="005B4383" w:rsidRPr="00A43DF0" w:rsidRDefault="00000000" w:rsidP="00FD41F4">
            <w:pPr>
              <w:autoSpaceDE w:val="0"/>
              <w:autoSpaceDN w:val="0"/>
              <w:adjustRightInd w:val="0"/>
              <w:ind w:right="-54"/>
              <w:jc w:val="center"/>
              <w:rPr>
                <w:rFonts w:ascii="Century Gothic" w:eastAsiaTheme="minorHAnsi" w:hAnsi="Century Gothic" w:cs="Arial"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color w:val="000000"/>
                <w:szCs w:val="22"/>
                <w:lang w:val="cy-GB"/>
              </w:rPr>
              <w:t>340</w:t>
            </w:r>
          </w:p>
        </w:tc>
      </w:tr>
    </w:tbl>
    <w:p w14:paraId="4B050E58" w14:textId="77777777" w:rsidR="00A43DF0" w:rsidRPr="00A43DF0" w:rsidRDefault="00A43DF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1C0420EF" w14:textId="3F74ED94" w:rsidR="005B4383" w:rsidRPr="00A43DF0" w:rsidRDefault="0000000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Manylion Cymhwyster </w:t>
      </w:r>
      <w:r w:rsidR="007C37CC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y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n y Gwaith/</w:t>
      </w:r>
      <w:r w:rsidR="00CF3449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i 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Ffwrdd o'r Gwaith (</w:t>
      </w:r>
      <w:r w:rsidR="00CF3449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Isafswm 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Credyd</w:t>
      </w:r>
      <w:r w:rsidR="00CF3449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au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 ac Oriau)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97"/>
      </w:tblGrid>
      <w:tr w:rsidR="0083431C" w14:paraId="390D9FC1" w14:textId="77777777" w:rsidTr="007B59B1">
        <w:tc>
          <w:tcPr>
            <w:tcW w:w="8897" w:type="dxa"/>
          </w:tcPr>
          <w:p w14:paraId="657037EE" w14:textId="77777777" w:rsidR="00CB370A" w:rsidRDefault="00CB370A" w:rsidP="00FE4CEF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i/>
                <w:color w:val="000000"/>
                <w:sz w:val="20"/>
              </w:rPr>
            </w:pPr>
          </w:p>
          <w:p w14:paraId="59319D3F" w14:textId="6425DF89" w:rsidR="003064B9" w:rsidRPr="00CB370A" w:rsidRDefault="00000000" w:rsidP="003064B9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Mae'r cymhwyster cymhwysedd yn gyfanswm o 33 credyd a'r cymhwyster gwybodaeth yn 60 credyd</w:t>
            </w:r>
          </w:p>
          <w:p w14:paraId="4039573D" w14:textId="77777777" w:rsidR="00CB370A" w:rsidRPr="00CB370A" w:rsidRDefault="00CB370A" w:rsidP="00CB370A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  <w:p w14:paraId="72D495C6" w14:textId="43468D5B" w:rsidR="00CB370A" w:rsidRPr="003010B1" w:rsidRDefault="00000000" w:rsidP="00CB370A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Cyfanswm yr oriau hyfforddi - sy'n cynnwys dysgu yn y gwaith ac i ffwrdd o'r gwaith ar gyfer y Llwybr hwn yw 930 o oriau hyfforddi.</w:t>
            </w:r>
          </w:p>
          <w:p w14:paraId="6082CC3B" w14:textId="77777777" w:rsidR="00CB370A" w:rsidRPr="00A43DF0" w:rsidRDefault="00CB370A" w:rsidP="00FE4CEF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i/>
                <w:color w:val="000000"/>
                <w:sz w:val="20"/>
              </w:rPr>
            </w:pPr>
          </w:p>
          <w:p w14:paraId="14E1E4A7" w14:textId="77777777" w:rsidR="00FE4CEF" w:rsidRPr="00A43DF0" w:rsidRDefault="00FE4CEF" w:rsidP="00FE4CEF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</w:tc>
      </w:tr>
    </w:tbl>
    <w:p w14:paraId="24A8AD3C" w14:textId="77777777" w:rsidR="005B4383" w:rsidRPr="00A43DF0" w:rsidRDefault="005B4383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760A89F8" w14:textId="1AAF7CC9" w:rsidR="005B4383" w:rsidRPr="00A43DF0" w:rsidRDefault="00000000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Manylion Cymhwyster </w:t>
      </w:r>
      <w:r w:rsidR="00CF3449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Sgiliau 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Hanfodol </w:t>
      </w:r>
      <w:r w:rsidR="007C37CC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y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n y Gwaith/i Ffwrdd o'r Gwaith (</w:t>
      </w:r>
      <w:r w:rsidR="00CF3449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Isafswm 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Credyd</w:t>
      </w:r>
      <w:r w:rsidR="00CF3449"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au</w:t>
      </w: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 ac Oriau)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97"/>
      </w:tblGrid>
      <w:tr w:rsidR="0083431C" w14:paraId="3062B392" w14:textId="77777777" w:rsidTr="007B59B1">
        <w:tc>
          <w:tcPr>
            <w:tcW w:w="8897" w:type="dxa"/>
          </w:tcPr>
          <w:p w14:paraId="12EF1DE7" w14:textId="77777777" w:rsidR="00FE4CEF" w:rsidRPr="00A43DF0" w:rsidRDefault="00FE4CEF" w:rsidP="00FE4CEF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  <w:p w14:paraId="7A5AD226" w14:textId="77777777" w:rsidR="00FE4CEF" w:rsidRPr="00CA5889" w:rsidRDefault="00000000" w:rsidP="003B4D2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6 chredyd / 60 GLH Lefel 2 Cyfathrebu Sgiliau Hanfodol Cymru</w:t>
            </w:r>
          </w:p>
          <w:p w14:paraId="093CF498" w14:textId="5952ED08" w:rsidR="00FE4CEF" w:rsidRPr="00CA5889" w:rsidRDefault="00000000" w:rsidP="003B4D2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6 c</w:t>
            </w:r>
            <w:r w:rsidR="00CF3449"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h</w:t>
            </w: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redyd / 60 GLH Lefel 2 Cymhwyso Rhif Sgiliau Hanfodol Cymru</w:t>
            </w:r>
          </w:p>
          <w:p w14:paraId="02801735" w14:textId="26300EA8" w:rsidR="005B4383" w:rsidRPr="00C17018" w:rsidRDefault="005B4383" w:rsidP="00CA5889">
            <w:pPr>
              <w:pStyle w:val="ListParagraph"/>
              <w:autoSpaceDE w:val="0"/>
              <w:autoSpaceDN w:val="0"/>
              <w:adjustRightInd w:val="0"/>
              <w:ind w:left="360"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  <w:highlight w:val="yellow"/>
              </w:rPr>
            </w:pPr>
          </w:p>
          <w:p w14:paraId="0706F146" w14:textId="77777777" w:rsidR="005B4383" w:rsidRPr="00A43DF0" w:rsidRDefault="005B4383" w:rsidP="00FD57C7">
            <w:pPr>
              <w:autoSpaceDE w:val="0"/>
              <w:autoSpaceDN w:val="0"/>
              <w:adjustRightInd w:val="0"/>
              <w:ind w:right="22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</w:p>
        </w:tc>
      </w:tr>
    </w:tbl>
    <w:p w14:paraId="6B8A7994" w14:textId="77777777" w:rsidR="00A13A13" w:rsidRPr="00A43DF0" w:rsidRDefault="00A13A13" w:rsidP="00FD57C7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3A671508" w14:textId="77777777" w:rsidR="003B571E" w:rsidRPr="00A43DF0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  <w:bookmarkStart w:id="5" w:name="Other"/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GOFYNION YCHWANEGOL ERAILL</w:t>
      </w:r>
      <w:r>
        <w:rPr>
          <w:rFonts w:ascii="Century Gothic" w:eastAsia="Century Gothic" w:hAnsi="Century Gothic" w:cs="Arial"/>
          <w:color w:val="000000"/>
          <w:sz w:val="24"/>
          <w:szCs w:val="24"/>
          <w:lang w:val="cy-GB"/>
        </w:rPr>
        <w:t xml:space="preserve"> </w:t>
      </w:r>
    </w:p>
    <w:bookmarkEnd w:id="5"/>
    <w:p w14:paraId="1F9EADE6" w14:textId="77777777" w:rsidR="003B571E" w:rsidRPr="00A43DF0" w:rsidRDefault="003B571E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69"/>
      </w:tblGrid>
      <w:tr w:rsidR="0083431C" w14:paraId="5569AF5E" w14:textId="77777777" w:rsidTr="003B571E">
        <w:trPr>
          <w:trHeight w:val="1521"/>
        </w:trPr>
        <w:tc>
          <w:tcPr>
            <w:tcW w:w="9995" w:type="dxa"/>
          </w:tcPr>
          <w:p w14:paraId="08BECEA0" w14:textId="77777777" w:rsidR="00187C43" w:rsidRPr="00A43DF0" w:rsidRDefault="00187C43" w:rsidP="00FD57C7">
            <w:pPr>
              <w:autoSpaceDE w:val="0"/>
              <w:autoSpaceDN w:val="0"/>
              <w:adjustRightInd w:val="0"/>
              <w:jc w:val="both"/>
              <w:rPr>
                <w:rFonts w:ascii="Century Gothic" w:eastAsiaTheme="minorHAnsi" w:hAnsi="Century Gothic" w:cs="Arial"/>
                <w:bCs/>
                <w:i/>
                <w:color w:val="000000"/>
                <w:sz w:val="20"/>
              </w:rPr>
            </w:pPr>
          </w:p>
          <w:p w14:paraId="1B0978BD" w14:textId="77CC7805" w:rsidR="00187C43" w:rsidRPr="00CE41AC" w:rsidRDefault="00000000" w:rsidP="00FD57C7">
            <w:pPr>
              <w:autoSpaceDE w:val="0"/>
              <w:autoSpaceDN w:val="0"/>
              <w:adjustRightInd w:val="0"/>
              <w:jc w:val="both"/>
              <w:rPr>
                <w:rFonts w:ascii="Century Gothic" w:eastAsiaTheme="minorHAnsi" w:hAnsi="Century Gothic" w:cs="Arial"/>
                <w:bCs/>
                <w:color w:val="000000"/>
                <w:szCs w:val="22"/>
              </w:rPr>
            </w:pP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Gofynnir i ddysgwyr ddatgan unrhyw euogfarnau troseddol, methdaliad neu Ddyfarniad Llys Sirol (C</w:t>
            </w:r>
            <w:r w:rsidR="00E65FBB"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C</w:t>
            </w:r>
            <w:r>
              <w:rPr>
                <w:rFonts w:ascii="Century Gothic" w:eastAsia="Century Gothic" w:hAnsi="Century Gothic" w:cs="Arial"/>
                <w:bCs/>
                <w:color w:val="000000"/>
                <w:szCs w:val="22"/>
                <w:lang w:val="cy-GB"/>
              </w:rPr>
              <w:t>J) ar adeg cofrestru.</w:t>
            </w:r>
          </w:p>
        </w:tc>
      </w:tr>
    </w:tbl>
    <w:p w14:paraId="1DE1B036" w14:textId="77777777" w:rsidR="00AE00B3" w:rsidRDefault="00AE00B3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</w:rPr>
      </w:pPr>
    </w:p>
    <w:p w14:paraId="7631B8EB" w14:textId="0FD50496" w:rsidR="00AE00B3" w:rsidRDefault="00E65FBB" w:rsidP="00AE00B3">
      <w:pPr>
        <w:autoSpaceDE w:val="0"/>
        <w:autoSpaceDN w:val="0"/>
        <w:adjustRightInd w:val="0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  <w:bookmarkStart w:id="6" w:name="Job"/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ROLAU SWYDDI</w:t>
      </w:r>
    </w:p>
    <w:p w14:paraId="06FDE985" w14:textId="77777777" w:rsidR="006A510F" w:rsidRDefault="006A510F" w:rsidP="00AE00B3">
      <w:pPr>
        <w:autoSpaceDE w:val="0"/>
        <w:autoSpaceDN w:val="0"/>
        <w:adjustRightInd w:val="0"/>
        <w:rPr>
          <w:rFonts w:ascii="Century Gothic" w:eastAsiaTheme="minorHAnsi" w:hAnsi="Century Gothic" w:cs="Arial"/>
          <w:b/>
          <w:bCs/>
          <w:color w:val="000000"/>
          <w:sz w:val="24"/>
          <w:szCs w:val="24"/>
        </w:rPr>
      </w:pPr>
    </w:p>
    <w:p w14:paraId="19E02BC9" w14:textId="6CD5D656" w:rsidR="006A510F" w:rsidRPr="00D841AD" w:rsidRDefault="00000000" w:rsidP="006A510F">
      <w:pPr>
        <w:widowControl w:val="0"/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Mae'r sector caffael yng Nghymru yn chwarae rhan hanfodol yn economi Cymru. Mae'r sector cyhoeddus ar ei ben ei hun yn gwario dros £8 biliwn y flwyddyn ar nwyddau, gwasanaethau a gwaith, tra yn y sector preifat, mae tua 40%-70% o wariant sefydliadau ar nwyddau, gwasanaethau a gwaith a brynwyd. </w:t>
      </w:r>
    </w:p>
    <w:p w14:paraId="47FC8354" w14:textId="77777777" w:rsidR="006A510F" w:rsidRPr="00D841AD" w:rsidRDefault="006A510F" w:rsidP="006A510F">
      <w:pPr>
        <w:widowControl w:val="0"/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3D470808" w14:textId="5C714E1F" w:rsidR="006A510F" w:rsidRPr="00D841AD" w:rsidRDefault="00000000" w:rsidP="006A510F">
      <w:pPr>
        <w:widowControl w:val="0"/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Mae'n elfen hanfodol o weithrediadau busnes, nid yn unig yn sicrhau caffael nwyddau, gwasanaethau a gwaith yn effeithlon ac yn effeithiol ond mae'n gyfle enfawr i effeithio ar les cymdeithasol, economaidd, amgylcheddol a diwylliannol trwy benderfyniadau prynu gwybodus a rheoli contractau yn effeithiol ar draws pob sector. </w:t>
      </w:r>
    </w:p>
    <w:p w14:paraId="690BDE90" w14:textId="77777777" w:rsidR="006A510F" w:rsidRPr="00D841AD" w:rsidRDefault="006A510F" w:rsidP="006A510F">
      <w:pPr>
        <w:widowControl w:val="0"/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07663B58" w14:textId="7299153A" w:rsidR="006A510F" w:rsidRPr="00D841AD" w:rsidRDefault="00000000" w:rsidP="006A510F">
      <w:pPr>
        <w:widowControl w:val="0"/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Mae'r sector yn wynebu cyfnod o ansefydlogrwydd ac ansicrwydd parhaus </w:t>
      </w:r>
      <w:r w:rsidR="00E65FBB"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yn sgil 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digwyddiadau macro-economaidd. Mae'r digwyddiadau hyn wedi dangos pwysigrwydd caffael wrth nodi atebion i reoli risg, lleihau </w:t>
      </w:r>
      <w:proofErr w:type="spellStart"/>
      <w:r>
        <w:rPr>
          <w:rFonts w:ascii="Century Gothic" w:eastAsia="Century Gothic" w:hAnsi="Century Gothic" w:cs="Arial"/>
          <w:color w:val="000000"/>
          <w:szCs w:val="22"/>
          <w:lang w:val="cy-GB"/>
        </w:rPr>
        <w:t>anwadalrwydd</w:t>
      </w:r>
      <w:proofErr w:type="spellEnd"/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wrth gynyddu gwerth ar draws cadwyni cyflenwi cymhleth a bregus. </w:t>
      </w:r>
    </w:p>
    <w:p w14:paraId="77FF4A33" w14:textId="486DC056" w:rsidR="006A510F" w:rsidRPr="00D841AD" w:rsidRDefault="00000000" w:rsidP="006A510F">
      <w:pPr>
        <w:shd w:val="clear" w:color="auto" w:fill="FFFFFF"/>
        <w:spacing w:before="100" w:beforeAutospacing="1" w:after="15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Er bod y sector cyhoeddus yng Nghymru yn goruchafu, gan gwmpasu iechyd a gofal cymdeithasol, addysg, awdurdodau lleol, a sefydliadau gwasanaethau cyhoeddus allweddol eraill. Mae Cynllun Gweithredu Economaidd Llywodraeth Cymru yn nodi blaenoriaethau allweddol i ysgogi twf economaidd, cynyddu cynhyrchiant a gwneud Cymru'n decach ac yn fwy cystadleuol. Mae cyflawni'r uchelgais hwn yn gofyn am y sgiliau masnachol cywir ar draws pob sector.  </w:t>
      </w:r>
    </w:p>
    <w:p w14:paraId="17CE7F51" w14:textId="69A888B4" w:rsidR="006A510F" w:rsidRPr="00D841AD" w:rsidRDefault="00000000" w:rsidP="006A510F">
      <w:pPr>
        <w:widowControl w:val="0"/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lastRenderedPageBreak/>
        <w:t xml:space="preserve">Gan fod y proffesiwn yn wynebu prinder enfawr o dalent, bydd prentisiaid sy'n cymryd rhan yn y llwybr hwn yn dechrau ar adeg gyffrous ac yn ennill y sgiliau a'r profiadau sydd eu hangen i ddatblygu gyrfa foddhaus ym maes caffael.  </w:t>
      </w:r>
    </w:p>
    <w:p w14:paraId="33FC98B5" w14:textId="77777777" w:rsidR="006A510F" w:rsidRPr="00D841AD" w:rsidRDefault="006A510F" w:rsidP="006A510F">
      <w:pPr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08A63F3B" w14:textId="52C066E2" w:rsidR="00C779A4" w:rsidRPr="00D841AD" w:rsidRDefault="00000000" w:rsidP="00C779A4">
      <w:pPr>
        <w:widowControl w:val="0"/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Bydd y llwybrau ar Lefel 3 a Lefel 4 a gefnogir gan Dystysgrif (Lefel 3) a Diploma (Lefel 4) Caffael a Chyflenwi Siartredig yn caniatáu i brentisiaid ennill gwybodaeth am yr offer a'r </w:t>
      </w:r>
      <w:proofErr w:type="spellStart"/>
      <w:r>
        <w:rPr>
          <w:rFonts w:ascii="Century Gothic" w:eastAsia="Century Gothic" w:hAnsi="Century Gothic" w:cs="Arial"/>
          <w:color w:val="000000"/>
          <w:szCs w:val="22"/>
          <w:lang w:val="cy-GB"/>
        </w:rPr>
        <w:t>methodolegau</w:t>
      </w:r>
      <w:proofErr w:type="spellEnd"/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i gefnogi blaenoriaethau'r diwydiant, gan gynnwys ond heb fod yn gyfyngedig i reoli perthnasoedd, cyrchu, negodi, rheoli contractau, ymwybyddiaeth ariannol, rheoli risg a chynllunio strategol. Tra bydd y cymhwyster </w:t>
      </w:r>
      <w:proofErr w:type="spellStart"/>
      <w:r>
        <w:rPr>
          <w:rFonts w:ascii="Century Gothic" w:eastAsia="Century Gothic" w:hAnsi="Century Gothic" w:cs="Arial"/>
          <w:color w:val="000000"/>
          <w:szCs w:val="22"/>
          <w:lang w:val="cy-GB"/>
        </w:rPr>
        <w:t>Open</w:t>
      </w:r>
      <w:proofErr w:type="spellEnd"/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Awards a ddatblygwyd gyda gweithwyr proffesiynol o Gymru yn cefnogi cyrhaeddiad y profiad i ddangos cymhwyso'r sgiliau mewn amgylchedd gwaith.  </w:t>
      </w:r>
    </w:p>
    <w:p w14:paraId="6B58705B" w14:textId="77777777" w:rsidR="00C779A4" w:rsidRPr="00D841AD" w:rsidRDefault="00C779A4" w:rsidP="006A510F">
      <w:pPr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6DF049B2" w14:textId="3A37DB5F" w:rsidR="006A510F" w:rsidRPr="00D841AD" w:rsidRDefault="00000000" w:rsidP="006A510F">
      <w:pPr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Mae'r rolau swydd</w:t>
      </w:r>
      <w:r w:rsidR="00E65FBB">
        <w:rPr>
          <w:rFonts w:ascii="Century Gothic" w:eastAsia="Century Gothic" w:hAnsi="Century Gothic" w:cs="Arial"/>
          <w:color w:val="000000"/>
          <w:szCs w:val="22"/>
          <w:lang w:val="cy-GB"/>
        </w:rPr>
        <w:t>i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a'r llwybrau dilyniant yn helaeth ar draws diwydiannau a sectorau ac er y bydd rolau a chyfrifoldebau swyddi yn amrywio yn ôl strwythur y swyddogaeth caffael a chyflenwi, bydd y sgiliau a geir yn ystod y brentisiaeth yn drosglwyddadwy ar draws diwydiannau a sectorau gyda dau gymhwyster gwerthfawr yn sail iddynt.  </w:t>
      </w:r>
    </w:p>
    <w:p w14:paraId="23426492" w14:textId="77777777" w:rsidR="0064443B" w:rsidRPr="00D841AD" w:rsidRDefault="0064443B" w:rsidP="00AE00B3">
      <w:pPr>
        <w:autoSpaceDE w:val="0"/>
        <w:autoSpaceDN w:val="0"/>
        <w:adjustRightInd w:val="0"/>
        <w:rPr>
          <w:rFonts w:ascii="Century Gothic" w:eastAsiaTheme="minorHAnsi" w:hAnsi="Century Gothic" w:cs="Arial"/>
          <w:b/>
          <w:bCs/>
          <w:color w:val="000000"/>
          <w:sz w:val="24"/>
          <w:szCs w:val="24"/>
          <w:lang w:val="cy-GB"/>
        </w:rPr>
      </w:pPr>
    </w:p>
    <w:p w14:paraId="6B6875E9" w14:textId="021F8597" w:rsidR="0064443B" w:rsidRPr="00D841AD" w:rsidRDefault="00000000" w:rsidP="00AE00B3">
      <w:pPr>
        <w:autoSpaceDE w:val="0"/>
        <w:autoSpaceDN w:val="0"/>
        <w:adjustRightInd w:val="0"/>
        <w:rPr>
          <w:rFonts w:ascii="Century Gothic" w:eastAsiaTheme="minorHAnsi" w:hAnsi="Century Gothic" w:cs="Arial"/>
          <w:b/>
          <w:bCs/>
          <w:color w:val="000000"/>
          <w:sz w:val="24"/>
          <w:szCs w:val="24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Lefel 3:</w:t>
      </w:r>
    </w:p>
    <w:p w14:paraId="7B9D4EC1" w14:textId="77777777" w:rsidR="0064443B" w:rsidRPr="00D841AD" w:rsidRDefault="0064443B" w:rsidP="0064443B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41B2913B" w14:textId="7AC939AF" w:rsidR="000C3F85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Byddai disgwyl i brentisiaethau ar Lefel 3 fod mewn rolau caffael tactegol/mynediad heb unrhyw gyfrifoldeb rheoli neu gyfrifoldeb rheoli cyfyngedig iawn, mewn rolau risg a chyfrifoldeb isel. Byddai prentisiaethau yn</w:t>
      </w:r>
      <w:r w:rsidR="00EC3ADA"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</w:t>
      </w:r>
      <w:r>
        <w:rPr>
          <w:rFonts w:ascii="Century Gothic" w:eastAsia="Century Gothic" w:hAnsi="Century Gothic"/>
          <w:szCs w:val="22"/>
          <w:lang w:val="cy-GB"/>
        </w:rPr>
        <w:t xml:space="preserve">cefnogi neu'n cynorthwyo gweithgareddau caffael uwch aelodau'r tîm. </w:t>
      </w:r>
    </w:p>
    <w:p w14:paraId="5D0C21F0" w14:textId="04A20850" w:rsidR="000C3F85" w:rsidRPr="00D841AD" w:rsidRDefault="000C3F85" w:rsidP="0064443B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57258881" w14:textId="57B038B4" w:rsidR="000C3F85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Y rolau swyddi nodweddiadol a ddisgwylir gan brentisiaethau ar Lefel 3: </w:t>
      </w:r>
    </w:p>
    <w:p w14:paraId="43DF5FC7" w14:textId="36BCA12B" w:rsidR="000C3F85" w:rsidRPr="00D841AD" w:rsidRDefault="000C3F85" w:rsidP="0064443B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7D7FCBFA" w14:textId="52AED20E" w:rsidR="000C3F85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Cynorthwyydd Prynu, Cynorthwyydd Caffael, Prynwr Cynorthwyol, Cynorthwyydd Gweinyddol, Rheolwr Stoc, Gweinyddwr Contractau, Cynllunydd Rhestr Eiddo, Swyddog Contractau Cynorthwyol, Swyddog Cymorth Caffael</w:t>
      </w:r>
    </w:p>
    <w:p w14:paraId="2FF2B3C1" w14:textId="77777777" w:rsidR="00E72183" w:rsidRPr="00D841AD" w:rsidRDefault="00E72183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1102B861" w14:textId="06107F73" w:rsidR="00E72183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Rolau enghreifftiol a disgrifiad ar Lefel 3:</w:t>
      </w:r>
    </w:p>
    <w:p w14:paraId="6D048B0C" w14:textId="77777777" w:rsidR="00E72183" w:rsidRPr="00D841AD" w:rsidRDefault="00E72183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652CA946" w14:textId="77777777" w:rsidR="00E72183" w:rsidRPr="00D841AD" w:rsidRDefault="00000000" w:rsidP="00E72183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Cynorthwyydd Caffael:  Yn cefnogi uwch weithwyr proffesiynol caffael gyda thasgau gweinyddol a chofnodi data.</w:t>
      </w:r>
    </w:p>
    <w:p w14:paraId="7D66D84A" w14:textId="77777777" w:rsidR="00E72183" w:rsidRPr="00D841AD" w:rsidRDefault="00E72183" w:rsidP="00E72183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6D84845E" w14:textId="14B6D681" w:rsidR="00E72183" w:rsidRPr="00D841AD" w:rsidRDefault="00000000" w:rsidP="00E72183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Prynwr:  Ennill profiad ymarferol ac yn cefnogi gyda c</w:t>
      </w:r>
      <w:r w:rsidR="00EC3ADA">
        <w:rPr>
          <w:rFonts w:ascii="Century Gothic" w:eastAsia="Century Gothic" w:hAnsi="Century Gothic"/>
          <w:szCs w:val="22"/>
          <w:lang w:val="cy-GB"/>
        </w:rPr>
        <w:t>h</w:t>
      </w:r>
      <w:r>
        <w:rPr>
          <w:rFonts w:ascii="Century Gothic" w:eastAsia="Century Gothic" w:hAnsi="Century Gothic"/>
          <w:szCs w:val="22"/>
          <w:lang w:val="cy-GB"/>
        </w:rPr>
        <w:t>yrchu a phrynu nwyddau a gwasanaethau o dan oruchwyliaeth.</w:t>
      </w:r>
    </w:p>
    <w:p w14:paraId="0FD70329" w14:textId="77777777" w:rsidR="00E72183" w:rsidRPr="00D841AD" w:rsidRDefault="00E72183" w:rsidP="00E72183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46A0FCDB" w14:textId="77777777" w:rsidR="00E72183" w:rsidRPr="00D841AD" w:rsidRDefault="00000000" w:rsidP="00E72183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Swyddog Caffael Cynorthwyol: Yn cynorthwyo i gyrchu a rheoli contractau, yn negodi â chyflenwyr, ac yn sicrhau cydymffurfiaeth â rheoliadau.</w:t>
      </w:r>
    </w:p>
    <w:p w14:paraId="2E3B289E" w14:textId="77777777" w:rsidR="00D27CF2" w:rsidRPr="00D841AD" w:rsidRDefault="00D27CF2" w:rsidP="00AE00B3">
      <w:pPr>
        <w:autoSpaceDE w:val="0"/>
        <w:autoSpaceDN w:val="0"/>
        <w:adjustRightInd w:val="0"/>
        <w:rPr>
          <w:rFonts w:ascii="Century Gothic" w:hAnsi="Century Gothic"/>
          <w:szCs w:val="22"/>
          <w:lang w:val="cy-GB"/>
        </w:rPr>
      </w:pPr>
    </w:p>
    <w:p w14:paraId="604EDFF0" w14:textId="7C3CFF69" w:rsidR="0064443B" w:rsidRPr="00D841AD" w:rsidRDefault="00000000" w:rsidP="00AE00B3">
      <w:pPr>
        <w:autoSpaceDE w:val="0"/>
        <w:autoSpaceDN w:val="0"/>
        <w:adjustRightInd w:val="0"/>
        <w:rPr>
          <w:rFonts w:ascii="Century Gothic" w:hAnsi="Century Gothic"/>
          <w:b/>
          <w:bCs/>
          <w:szCs w:val="22"/>
          <w:lang w:val="cy-GB"/>
        </w:rPr>
      </w:pPr>
      <w:r>
        <w:rPr>
          <w:rFonts w:ascii="Century Gothic" w:eastAsia="Century Gothic" w:hAnsi="Century Gothic"/>
          <w:b/>
          <w:bCs/>
          <w:szCs w:val="22"/>
          <w:lang w:val="cy-GB"/>
        </w:rPr>
        <w:t>Lefel 4:</w:t>
      </w:r>
    </w:p>
    <w:p w14:paraId="0A667004" w14:textId="77777777" w:rsidR="0064443B" w:rsidRPr="00D841AD" w:rsidRDefault="0064443B" w:rsidP="00AE00B3">
      <w:pPr>
        <w:autoSpaceDE w:val="0"/>
        <w:autoSpaceDN w:val="0"/>
        <w:adjustRightInd w:val="0"/>
        <w:rPr>
          <w:rFonts w:ascii="Century Gothic" w:hAnsi="Century Gothic"/>
          <w:szCs w:val="22"/>
          <w:lang w:val="cy-GB"/>
        </w:rPr>
      </w:pPr>
    </w:p>
    <w:p w14:paraId="17B54383" w14:textId="74F52CD0" w:rsidR="003064B9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Byddai disgwyl i brentisiaethau ar lefel 4 fod mewn rolau caffael gweithredol/ lefel mynediad – canol gyda rhywfaint o gyfrifoldeb rheolaethol. Byddai disgwyl i brentisiaid ddarparu gweithgaredd caffael gyda rhywfaint neu ychydig o oruchwyliaeth. </w:t>
      </w:r>
    </w:p>
    <w:p w14:paraId="6B380572" w14:textId="546A9770" w:rsidR="000C3F85" w:rsidRPr="00D841AD" w:rsidRDefault="000C3F85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18407630" w14:textId="53009386" w:rsidR="000C3F85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Y rolau swyddi nodweddiadol a ddisgwylir gan brentisiaethau ar Lefel 4: </w:t>
      </w:r>
    </w:p>
    <w:p w14:paraId="26B3DCB3" w14:textId="77777777" w:rsidR="000C3F85" w:rsidRPr="00D841AD" w:rsidRDefault="000C3F85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1017148E" w14:textId="4F384313" w:rsidR="000C3F85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Swyddog Caffael, Arbenigwr Caffael, Dadansoddwr Cadwyn Gyflenwi, Swyddog Caffael Gweithredol, Rheoli Categori Cynorthwyol, Cynllunydd Cadwyn Gyflenwi Categori, Dadansoddwr Logisteg</w:t>
      </w:r>
    </w:p>
    <w:p w14:paraId="17B9EC5E" w14:textId="77777777" w:rsidR="00E72183" w:rsidRPr="00D841AD" w:rsidRDefault="00E72183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543251E6" w14:textId="301CD5FB" w:rsidR="00E72183" w:rsidRPr="00D841AD" w:rsidRDefault="00000000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Rolau enghreifftiol a disgrifiadau ar Lefel 4: </w:t>
      </w:r>
    </w:p>
    <w:p w14:paraId="75CE85E4" w14:textId="77777777" w:rsidR="00E72183" w:rsidRPr="00D841AD" w:rsidRDefault="00E72183" w:rsidP="0064443B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</w:p>
    <w:p w14:paraId="15EAAF00" w14:textId="77777777" w:rsidR="00E72183" w:rsidRPr="00D841AD" w:rsidRDefault="00000000" w:rsidP="00E72183">
      <w:pPr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Swyddog Caffael: Rheoli contractau, yn negodi â chyflenwyr, ac yn sicrhau cydymffurfiaeth â rheoliadau.</w:t>
      </w:r>
    </w:p>
    <w:p w14:paraId="6748444D" w14:textId="77777777" w:rsidR="00E72183" w:rsidRPr="00D841AD" w:rsidRDefault="00E72183" w:rsidP="00E72183">
      <w:pPr>
        <w:jc w:val="both"/>
        <w:rPr>
          <w:rFonts w:ascii="Century Gothic" w:hAnsi="Century Gothic"/>
          <w:szCs w:val="22"/>
          <w:lang w:val="cy-GB"/>
        </w:rPr>
      </w:pPr>
    </w:p>
    <w:p w14:paraId="5A712BBE" w14:textId="4255EABC" w:rsidR="00E72183" w:rsidRPr="00D841AD" w:rsidRDefault="00000000" w:rsidP="00E72183">
      <w:pPr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Arbenigwr/Rheolwr Categori Cynorthwyol: Yn cynorthwyo i ddatblygu cynlluniau categori mewn meysydd penodol fel TG, adeiladu neu gaffael gofal iechyd. Yn aml mae arbenigwyr categori yn gyfrifol am gefnogi datblygiad y categori a'r strategaethau i ddatblygu'r strategaethau caffael a'r farchnad. </w:t>
      </w:r>
    </w:p>
    <w:p w14:paraId="42A7F5D5" w14:textId="77777777" w:rsidR="00E72183" w:rsidRPr="00D841AD" w:rsidRDefault="00E72183" w:rsidP="00E72183">
      <w:pPr>
        <w:jc w:val="both"/>
        <w:rPr>
          <w:rFonts w:ascii="Century Gothic" w:hAnsi="Century Gothic"/>
          <w:szCs w:val="22"/>
          <w:lang w:val="cy-GB"/>
        </w:rPr>
      </w:pPr>
    </w:p>
    <w:p w14:paraId="408ED61A" w14:textId="527DCC7A" w:rsidR="00E72183" w:rsidRPr="00D841AD" w:rsidRDefault="00000000" w:rsidP="00E72183">
      <w:pPr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Prif Brynwr: Yn rheoli caffael deunyddiau, nwyddau a gwasanaethau ar gyfer y sefydliad, gan sicrhau eich bod yn gwneud y gorau o'r gost, arian parod, ansawdd a gwasanaeth. Byddwch yn ysgogi gwerth ychwanegol trwy gyrchu'n strategol, peirianneg gwerth, cyflawni </w:t>
      </w:r>
      <w:proofErr w:type="spellStart"/>
      <w:r>
        <w:rPr>
          <w:rFonts w:ascii="Century Gothic" w:eastAsia="Century Gothic" w:hAnsi="Century Gothic"/>
          <w:szCs w:val="22"/>
          <w:lang w:val="cy-GB"/>
        </w:rPr>
        <w:t>arloesedd</w:t>
      </w:r>
      <w:proofErr w:type="spellEnd"/>
      <w:r>
        <w:rPr>
          <w:rFonts w:ascii="Century Gothic" w:eastAsia="Century Gothic" w:hAnsi="Century Gothic"/>
          <w:szCs w:val="22"/>
          <w:lang w:val="cy-GB"/>
        </w:rPr>
        <w:t xml:space="preserve"> a rheoli risg.</w:t>
      </w:r>
    </w:p>
    <w:p w14:paraId="42B88899" w14:textId="77777777" w:rsidR="00E72183" w:rsidRPr="00D841AD" w:rsidRDefault="00E72183" w:rsidP="00E72183">
      <w:pPr>
        <w:jc w:val="both"/>
        <w:rPr>
          <w:rFonts w:ascii="Century Gothic" w:hAnsi="Century Gothic"/>
          <w:szCs w:val="22"/>
          <w:lang w:val="cy-GB"/>
        </w:rPr>
      </w:pPr>
    </w:p>
    <w:p w14:paraId="3C5D37AA" w14:textId="77777777" w:rsidR="00E72183" w:rsidRPr="00D841AD" w:rsidRDefault="00000000" w:rsidP="00E72183">
      <w:pPr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>Rheolwr Contractau: Rheoli contractau gwerth uchel a mabwysiadu a rheoli arfer gorau prosesau caffael ledled y sefydliad.</w:t>
      </w:r>
    </w:p>
    <w:bookmarkEnd w:id="6"/>
    <w:p w14:paraId="13184702" w14:textId="77777777" w:rsidR="00C67BD1" w:rsidRPr="00D841AD" w:rsidRDefault="00C67BD1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</w:p>
    <w:p w14:paraId="25AE3AE8" w14:textId="47DF1049" w:rsidR="00BA1987" w:rsidRPr="00D841AD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  <w:lang w:val="cy-GB"/>
        </w:rPr>
      </w:pPr>
      <w:bookmarkStart w:id="7" w:name="Progression"/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 xml:space="preserve"> DILYNIANT</w:t>
      </w:r>
      <w:bookmarkEnd w:id="7"/>
      <w:r>
        <w:rPr>
          <w:rFonts w:ascii="Century Gothic" w:eastAsia="Century Gothic" w:hAnsi="Century Gothic" w:cs="Arial"/>
          <w:color w:val="000000"/>
          <w:sz w:val="24"/>
          <w:szCs w:val="24"/>
          <w:lang w:val="cy-GB"/>
        </w:rPr>
        <w:t xml:space="preserve"> </w:t>
      </w:r>
    </w:p>
    <w:p w14:paraId="069827A8" w14:textId="77777777" w:rsidR="003010B1" w:rsidRPr="00D841AD" w:rsidRDefault="003010B1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i/>
          <w:color w:val="000000"/>
          <w:sz w:val="20"/>
          <w:lang w:val="cy-GB"/>
        </w:rPr>
      </w:pPr>
    </w:p>
    <w:p w14:paraId="163611E1" w14:textId="1653416F" w:rsidR="003010B1" w:rsidRPr="00D841AD" w:rsidRDefault="00000000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>Llwybrau dilyniant i Brentisiaeth Caffael a Chyflenwi Masnachol Lefel 3:</w:t>
      </w:r>
    </w:p>
    <w:p w14:paraId="6B467CF1" w14:textId="77777777" w:rsidR="001E0E7E" w:rsidRPr="00D841AD" w:rsidRDefault="001E0E7E" w:rsidP="001E0E7E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1247C0EC" w14:textId="06290163" w:rsidR="002F4735" w:rsidRPr="00D841AD" w:rsidRDefault="00000000" w:rsidP="002F4735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Mae'r proffesiwn yn ceisio denu unigolion o bob cefndir sydd ag awydd i ddylanwadu ar ganlyniadau masnachol gwell trwy arfer gorau caffael a chyflenwi a rheoli contractau.  </w:t>
      </w:r>
    </w:p>
    <w:p w14:paraId="33E156DD" w14:textId="77777777" w:rsidR="002F4735" w:rsidRPr="00D841AD" w:rsidRDefault="002F4735" w:rsidP="002F4735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324B2A7F" w14:textId="3B877D82" w:rsidR="002F4735" w:rsidRPr="00D841AD" w:rsidRDefault="00000000" w:rsidP="002F4735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Mae prentisiaeth Caffael a Chyflenwi Masnachol Lefel 3 wedi'i chynllunio ar gyfer unigolion o bob cefndir, gan gynnig mynediad hygyrch i'r maes cyffrous hwn. Mae'r rhaglen hyblyg hon yn darparu ar gyfer gwahanol sectorau ac anghenion sefydliadol heb unrhyw brofiad blaenorol angenrheidiol. </w:t>
      </w:r>
    </w:p>
    <w:p w14:paraId="486CC2E5" w14:textId="77777777" w:rsidR="00C67BD1" w:rsidRPr="00D841AD" w:rsidRDefault="00C67BD1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</w:p>
    <w:p w14:paraId="3358A0E8" w14:textId="1D0B2595" w:rsidR="003010B1" w:rsidRPr="00D841AD" w:rsidRDefault="00000000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Gall dilyniant i brentisiaeth Caffael a Chyflenwi Masnachol Lefel 3 ddod o'r canlynol:</w:t>
      </w:r>
    </w:p>
    <w:p w14:paraId="115D33FC" w14:textId="77777777" w:rsidR="00C67BD1" w:rsidRPr="00D841AD" w:rsidRDefault="00C67BD1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65FC3BCA" w14:textId="3BF52FDF" w:rsidR="00B43FC8" w:rsidRPr="00D841AD" w:rsidRDefault="00000000" w:rsidP="00C67BD1">
      <w:pPr>
        <w:pStyle w:val="ListParagraph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TGAU, Safon Uwch a chymwysterau amgen</w:t>
      </w:r>
    </w:p>
    <w:p w14:paraId="5506EECB" w14:textId="680DBAC5" w:rsidR="00B43FC8" w:rsidRDefault="00000000" w:rsidP="00B43FC8">
      <w:pPr>
        <w:pStyle w:val="ListParagraph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Bagloriaeth Cymru </w:t>
      </w:r>
    </w:p>
    <w:p w14:paraId="610F994B" w14:textId="77EA4D2E" w:rsidR="00B43FC8" w:rsidRDefault="00000000" w:rsidP="00B43FC8">
      <w:pPr>
        <w:pStyle w:val="ListParagraph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 xml:space="preserve">Profiad gwaith blaenorol </w:t>
      </w:r>
    </w:p>
    <w:p w14:paraId="417E26ED" w14:textId="77777777" w:rsidR="00D27CF2" w:rsidRPr="00C67BD1" w:rsidRDefault="00D27CF2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</w:rPr>
      </w:pPr>
    </w:p>
    <w:p w14:paraId="1B1A7755" w14:textId="70F4383E" w:rsidR="00C67BD1" w:rsidRDefault="00000000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>Dilyniant o brentisiaeth Caffael a Chyflenwi Masnachol Lefel 3:</w:t>
      </w:r>
    </w:p>
    <w:p w14:paraId="1CE3A589" w14:textId="77777777" w:rsidR="00C67BD1" w:rsidRDefault="00C67BD1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</w:rPr>
      </w:pPr>
    </w:p>
    <w:p w14:paraId="60818D14" w14:textId="6EEA41EF" w:rsidR="00C67BD1" w:rsidRPr="00D841AD" w:rsidRDefault="00000000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Ar ôl cwblhau'r </w:t>
      </w:r>
      <w:r w:rsidR="00EC3ADA">
        <w:rPr>
          <w:rFonts w:ascii="Century Gothic" w:eastAsia="Century Gothic" w:hAnsi="Century Gothic" w:cs="Arial"/>
          <w:color w:val="000000"/>
          <w:szCs w:val="22"/>
          <w:lang w:val="cy-GB"/>
        </w:rPr>
        <w:t>B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rentisiaeth Caffael Masnachol Lefel 3, gall prentisiaid llwyddiannus symud ymlaen i Brentisiaeth Caffael Masnachol Lefel 4 i barhau â'u taith ddysgu ac ennill dau gymhwyster lefel 4 o ansawdd. Cydnabyddir un yn fyd-eang (Sefydliad Siartredig Caffael a Chyflenwi) a</w:t>
      </w:r>
      <w:r w:rsidR="00380F0A"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datblygwyd y</w:t>
      </w:r>
      <w:r w:rsidR="00380F0A"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llall y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n bwrpasol gan weithwyr proffesiynol o Gymru gydag </w:t>
      </w:r>
      <w:proofErr w:type="spellStart"/>
      <w:r>
        <w:rPr>
          <w:rFonts w:ascii="Century Gothic" w:eastAsia="Century Gothic" w:hAnsi="Century Gothic" w:cs="Arial"/>
          <w:color w:val="000000"/>
          <w:szCs w:val="22"/>
          <w:lang w:val="cy-GB"/>
        </w:rPr>
        <w:t>Open</w:t>
      </w:r>
      <w:proofErr w:type="spellEnd"/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Awards i gefnogi cynrychiolwyr i gyflawni'r profiad yn y gwaith cywir ar gyfer gyrfa hir a boddhaus. </w:t>
      </w:r>
    </w:p>
    <w:p w14:paraId="05206C89" w14:textId="77777777" w:rsidR="00C67BD1" w:rsidRPr="00D841AD" w:rsidRDefault="00C67BD1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6F521B19" w14:textId="232B8354" w:rsidR="00C67BD1" w:rsidRPr="00D841AD" w:rsidRDefault="00000000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Gall prentisiaid eraill barhau i weithio wrth astudio ar gyfer eu cymwysterau proffesiynol - Sefydliad Siartredig Caffael a Chyflenwi. </w:t>
      </w:r>
    </w:p>
    <w:p w14:paraId="1D8AB6A0" w14:textId="77777777" w:rsidR="0032596F" w:rsidRPr="00D841AD" w:rsidRDefault="0032596F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516816B5" w14:textId="58D2FA2C" w:rsidR="0032596F" w:rsidRPr="00D841AD" w:rsidRDefault="00000000" w:rsidP="00C67BD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Efallai y bydd rhai prentisiaid yn dewis parhau â'u hastudiaethau technegol a dechrau ar gymwysterau proffesiynol sy'n benodol i'r swydd. </w:t>
      </w:r>
    </w:p>
    <w:p w14:paraId="0B367584" w14:textId="77777777" w:rsidR="00E72183" w:rsidRPr="00D841AD" w:rsidRDefault="00E72183" w:rsidP="00B43FC8">
      <w:pPr>
        <w:pStyle w:val="ListParagraph"/>
        <w:autoSpaceDE w:val="0"/>
        <w:autoSpaceDN w:val="0"/>
        <w:adjustRightInd w:val="0"/>
        <w:ind w:left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2521BED4" w14:textId="78B03440" w:rsidR="00B43FC8" w:rsidRPr="00D841AD" w:rsidRDefault="00000000" w:rsidP="00B43FC8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lastRenderedPageBreak/>
        <w:t>Llwybrau dilyniant i Brentisiaeth Caffael a Chyflenwi Masnachol Lefel 4:</w:t>
      </w:r>
    </w:p>
    <w:p w14:paraId="286080FA" w14:textId="77777777" w:rsidR="00B43FC8" w:rsidRPr="00D841AD" w:rsidRDefault="00B43FC8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6AD89E66" w14:textId="339402D6" w:rsidR="00C779A4" w:rsidRPr="00D841AD" w:rsidRDefault="00000000" w:rsidP="003010B1">
      <w:pPr>
        <w:autoSpaceDE w:val="0"/>
        <w:autoSpaceDN w:val="0"/>
        <w:adjustRightInd w:val="0"/>
        <w:jc w:val="both"/>
        <w:rPr>
          <w:rFonts w:ascii="Century Gothic" w:hAnsi="Century Gothic"/>
          <w:szCs w:val="22"/>
          <w:lang w:val="cy-GB"/>
        </w:rPr>
      </w:pPr>
      <w:r>
        <w:rPr>
          <w:rFonts w:ascii="Century Gothic" w:eastAsia="Century Gothic" w:hAnsi="Century Gothic"/>
          <w:szCs w:val="22"/>
          <w:lang w:val="cy-GB"/>
        </w:rPr>
        <w:t xml:space="preserve">Mae prentisiaeth Lefel 4 yn ddelfrydol ar gyfer y rhai sydd â phrofiad blaenorol ond cyfyngedig mewn masnach. Gall hyn fod yn unigolion sy'n trosglwyddo o rolau eraill ar draws sectorau.  Efallai y bydd yr unigolyn yn hollol newydd i gaffael ac </w:t>
      </w:r>
      <w:proofErr w:type="spellStart"/>
      <w:r>
        <w:rPr>
          <w:rFonts w:ascii="Century Gothic" w:eastAsia="Century Gothic" w:hAnsi="Century Gothic"/>
          <w:szCs w:val="22"/>
          <w:lang w:val="cy-GB"/>
        </w:rPr>
        <w:t>efallai'n</w:t>
      </w:r>
      <w:proofErr w:type="spellEnd"/>
      <w:r>
        <w:rPr>
          <w:rFonts w:ascii="Century Gothic" w:eastAsia="Century Gothic" w:hAnsi="Century Gothic"/>
          <w:szCs w:val="22"/>
          <w:lang w:val="cy-GB"/>
        </w:rPr>
        <w:t xml:space="preserve"> gweithredu ar lefel uwch. </w:t>
      </w:r>
    </w:p>
    <w:p w14:paraId="06E6F1C3" w14:textId="77777777" w:rsidR="00C779A4" w:rsidRPr="00D841AD" w:rsidRDefault="00C779A4" w:rsidP="00C779A4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2B33A427" w14:textId="27DB0CD0" w:rsidR="00C779A4" w:rsidRPr="00D841AD" w:rsidRDefault="00000000" w:rsidP="00C779A4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Gallai dilyniant i Brentisiaeth Caffael Masnachol Lefel 4 fod yn uniongyrchol o'r </w:t>
      </w:r>
      <w:r w:rsidR="00EC3ADA">
        <w:rPr>
          <w:rFonts w:ascii="Century Gothic" w:eastAsia="Century Gothic" w:hAnsi="Century Gothic" w:cs="Arial"/>
          <w:color w:val="000000"/>
          <w:szCs w:val="22"/>
          <w:lang w:val="cy-GB"/>
        </w:rPr>
        <w:t>B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rentisiaeth Caffael Masnachol Lefel 3 neu gymwysterau galwedigaethol neu brentisiaethau cysylltiedig eraill. Gallai mynediad uniongyrchol o'r ysgol fod o gyflawni Safon Uwch (cyfwerth), neu Gymwysterau Bagloriaeth Cymru. </w:t>
      </w:r>
    </w:p>
    <w:p w14:paraId="54CDBDBD" w14:textId="3E3C6C8E" w:rsidR="003010B1" w:rsidRPr="00D841AD" w:rsidRDefault="003010B1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5C7C2579" w14:textId="7A25AC2E" w:rsidR="001E0E7E" w:rsidRPr="00D841AD" w:rsidRDefault="00000000" w:rsidP="001E0E7E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>Llwybrau dilyniant o Brentisiaeth Caffael a Chyflenwi Masnachol Lefel 4:</w:t>
      </w:r>
    </w:p>
    <w:p w14:paraId="73F4DB57" w14:textId="77777777" w:rsidR="00A70642" w:rsidRPr="00D841AD" w:rsidRDefault="00A70642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7A154F17" w14:textId="6587F382" w:rsidR="006D2B8E" w:rsidRPr="00D841AD" w:rsidRDefault="00000000" w:rsidP="002F4735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Ar ôl cwblhau Prentisiaeth Caffael Masnachol Lefel 4, gall prentisiaid llwyddiannus barhau i weithio wrth astudio ar gyfer eu cymwysterau proffesiynol, Sefydliad Siartredig Caffael a Chyflenwi. Cymhwyster y mae cyflogwyr yn aml yn gofyn amdano ar gyfer rolau caffael lefel ganolig. </w:t>
      </w:r>
    </w:p>
    <w:p w14:paraId="67101C63" w14:textId="77777777" w:rsidR="006D2B8E" w:rsidRPr="00D841AD" w:rsidRDefault="006D2B8E" w:rsidP="002F4735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1D63EFB7" w14:textId="701DF919" w:rsidR="00D20D48" w:rsidRPr="00D841AD" w:rsidRDefault="00000000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Efallai y bydd rhai prentisiaid yn dewis parhau â'u hastudiaethau technegol a dechrau ar gymwysterau proffesiynol sy'n benodol i'r swydd. </w:t>
      </w:r>
    </w:p>
    <w:p w14:paraId="138F9716" w14:textId="77777777" w:rsidR="00F020DD" w:rsidRPr="00D841AD" w:rsidRDefault="00F020DD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  <w:lang w:val="cy-GB"/>
        </w:rPr>
      </w:pPr>
    </w:p>
    <w:p w14:paraId="06A3F1D9" w14:textId="77777777" w:rsidR="00A70642" w:rsidRPr="00D841AD" w:rsidRDefault="00000000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  <w:bookmarkStart w:id="8" w:name="Equality"/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CYDRADDOLDEB AC AMRYWIAETH</w:t>
      </w:r>
    </w:p>
    <w:bookmarkEnd w:id="8"/>
    <w:p w14:paraId="5A81D6EA" w14:textId="77777777" w:rsidR="00F020DD" w:rsidRPr="00D841AD" w:rsidRDefault="00F020DD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421EBAFB" w14:textId="77777777" w:rsidR="00F020DD" w:rsidRPr="00D841AD" w:rsidRDefault="00000000" w:rsidP="00F020DD">
      <w:pPr>
        <w:autoSpaceDE w:val="0"/>
        <w:autoSpaceDN w:val="0"/>
        <w:adjustRightInd w:val="0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Mae'n bwysig bod Llwybrau prentisiaeth yn gynhwysol ac yn gallu dangos dull gweithredol o nodi a chael gwared ar rwystrau i fynediad a dilyniant. Dylai llwybrau hybu cyfle cyfartal rhwng pobl sy'n rhannu nodweddion gwarchodedig a'r bobl hynny nad ydynt yn gwneud hynny fel y nodir yn Neddf Cydraddoldeb 2010.</w:t>
      </w:r>
    </w:p>
    <w:p w14:paraId="2FF7FF35" w14:textId="77777777" w:rsidR="00F020DD" w:rsidRPr="00D841AD" w:rsidRDefault="00F020DD" w:rsidP="00F020DD">
      <w:pPr>
        <w:autoSpaceDE w:val="0"/>
        <w:autoSpaceDN w:val="0"/>
        <w:adjustRightInd w:val="0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58066DCB" w14:textId="77777777" w:rsidR="00F020DD" w:rsidRPr="00D841AD" w:rsidRDefault="00000000" w:rsidP="00F020DD">
      <w:pPr>
        <w:autoSpaceDE w:val="0"/>
        <w:autoSpaceDN w:val="0"/>
        <w:adjustRightInd w:val="0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Cs/>
          <w:color w:val="000000"/>
          <w:szCs w:val="22"/>
          <w:lang w:val="cy-GB"/>
        </w:rPr>
        <w:t>Y nodweddion gwarchodedig a nodir yn y Ddeddf Cydraddoldeb yw oedran, anabledd, ailbennu rhywedd, hil, crefydd neu gred, rhyw, cyfeiriadedd rhywiol, beichiogrwydd a mamolaeth. Mae priodas a phartneriaeth sifil hefyd yn cael eu cynnwys er mai dim ond mewn perthynas â'r gofyniad i ddileu gwahaniaethu mewn cyflogaeth.</w:t>
      </w:r>
    </w:p>
    <w:p w14:paraId="09AEE0E9" w14:textId="77777777" w:rsidR="00377C0C" w:rsidRPr="00D841AD" w:rsidRDefault="00377C0C" w:rsidP="00F020DD">
      <w:pPr>
        <w:autoSpaceDE w:val="0"/>
        <w:autoSpaceDN w:val="0"/>
        <w:adjustRightInd w:val="0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p w14:paraId="14F70E28" w14:textId="77777777" w:rsidR="005970B9" w:rsidRPr="00D841AD" w:rsidRDefault="00000000" w:rsidP="00F020DD">
      <w:pPr>
        <w:autoSpaceDE w:val="0"/>
        <w:autoSpaceDN w:val="0"/>
        <w:adjustRightInd w:val="0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Cs/>
          <w:iCs/>
          <w:color w:val="000000"/>
          <w:szCs w:val="22"/>
          <w:lang w:val="cy-GB"/>
        </w:rPr>
        <w:t>RHAID i ddarparwyr hyfforddiant a chyflogwyr hefyd gydymffurfio â'r ddyletswydd arall o dan Ddeddf Cydraddoldeb 2010 i sicrhau na wahaniaethir yn erbyn ymgeiswyr o ran mynediad i'r diwydiant ar sail y naw nodwedd warchodedig hynny.</w:t>
      </w:r>
    </w:p>
    <w:p w14:paraId="1204F477" w14:textId="77777777" w:rsidR="00D27CF2" w:rsidRPr="00D841AD" w:rsidRDefault="00D27CF2" w:rsidP="003010B1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Cs/>
          <w:color w:val="000000"/>
          <w:szCs w:val="22"/>
          <w:lang w:val="cy-GB"/>
        </w:rPr>
      </w:pPr>
    </w:p>
    <w:bookmarkStart w:id="9" w:name="ERR"/>
    <w:p w14:paraId="1726EDAA" w14:textId="77777777" w:rsidR="003B571E" w:rsidRPr="00D841AD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sz w:val="24"/>
          <w:szCs w:val="24"/>
          <w:lang w:val="cy-GB"/>
        </w:rPr>
      </w:pPr>
      <w:r w:rsidRPr="00A70642">
        <w:rPr>
          <w:rFonts w:ascii="Century Gothic" w:eastAsiaTheme="minorHAnsi" w:hAnsi="Century Gothic" w:cs="Arial"/>
          <w:b/>
          <w:bCs/>
          <w:sz w:val="24"/>
          <w:szCs w:val="24"/>
        </w:rPr>
        <w:fldChar w:fldCharType="begin"/>
      </w:r>
      <w:r w:rsidRPr="00D841AD">
        <w:rPr>
          <w:rFonts w:ascii="Century Gothic" w:eastAsiaTheme="minorHAnsi" w:hAnsi="Century Gothic" w:cs="Arial"/>
          <w:b/>
          <w:bCs/>
          <w:sz w:val="24"/>
          <w:szCs w:val="24"/>
          <w:lang w:val="cy-GB"/>
        </w:rPr>
        <w:instrText xml:space="preserve"> HYPERLINK  \l "ERR" </w:instrText>
      </w:r>
      <w:r w:rsidRPr="00A70642">
        <w:rPr>
          <w:rFonts w:ascii="Century Gothic" w:eastAsiaTheme="minorHAnsi" w:hAnsi="Century Gothic" w:cs="Arial"/>
          <w:b/>
          <w:bCs/>
          <w:sz w:val="24"/>
          <w:szCs w:val="24"/>
        </w:rPr>
      </w:r>
      <w:r w:rsidRPr="00A70642">
        <w:rPr>
          <w:rFonts w:ascii="Century Gothic" w:eastAsiaTheme="minorHAnsi" w:hAnsi="Century Gothic" w:cs="Arial"/>
          <w:b/>
          <w:bCs/>
          <w:sz w:val="24"/>
          <w:szCs w:val="24"/>
        </w:rPr>
        <w:fldChar w:fldCharType="separate"/>
      </w:r>
      <w:r>
        <w:rPr>
          <w:rFonts w:ascii="Century Gothic" w:eastAsia="Century Gothic" w:hAnsi="Century Gothic" w:cs="Arial"/>
          <w:b/>
          <w:bCs/>
          <w:sz w:val="24"/>
          <w:szCs w:val="24"/>
          <w:lang w:val="cy-GB"/>
        </w:rPr>
        <w:t>CYFRIFOLDEBAU A HAWLIAU CYFLOGAETH (ERR)</w:t>
      </w:r>
      <w:r w:rsidRPr="00A70642">
        <w:rPr>
          <w:rFonts w:ascii="Century Gothic" w:eastAsiaTheme="minorHAnsi" w:hAnsi="Century Gothic" w:cs="Arial"/>
          <w:b/>
          <w:bCs/>
          <w:sz w:val="24"/>
          <w:szCs w:val="24"/>
        </w:rPr>
        <w:fldChar w:fldCharType="end"/>
      </w:r>
    </w:p>
    <w:bookmarkEnd w:id="9"/>
    <w:p w14:paraId="4B78639B" w14:textId="77777777" w:rsidR="003B571E" w:rsidRPr="00D841AD" w:rsidRDefault="003B571E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</w:p>
    <w:p w14:paraId="64920AC5" w14:textId="32E8404F" w:rsidR="003B571E" w:rsidRPr="00D841AD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Nid yw Cyfrifoldebau a Hawliau Cyflogaeth (ERR) bellach yn orfodol mewn fframweithiau prentisiaeth</w:t>
      </w:r>
      <w:r w:rsidR="00380F0A">
        <w:rPr>
          <w:rFonts w:ascii="Century Gothic" w:eastAsia="Century Gothic" w:hAnsi="Century Gothic" w:cs="Arial"/>
          <w:color w:val="000000"/>
          <w:szCs w:val="22"/>
          <w:lang w:val="cy-GB"/>
        </w:rPr>
        <w:t>au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. Ond argymhellir bod pob prentis (yn enwedig y grŵp 16 oed-18 oed) yn derbyn rhaglen gynefino'r cwmni.</w:t>
      </w:r>
    </w:p>
    <w:p w14:paraId="06B44A43" w14:textId="77777777" w:rsidR="003B4D2D" w:rsidRPr="00D841AD" w:rsidRDefault="003B4D2D" w:rsidP="00FD57C7">
      <w:pPr>
        <w:autoSpaceDE w:val="0"/>
        <w:autoSpaceDN w:val="0"/>
        <w:adjustRightInd w:val="0"/>
        <w:ind w:left="567" w:hanging="568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  <w:bookmarkStart w:id="10" w:name="Responsibilities"/>
    </w:p>
    <w:p w14:paraId="4D919254" w14:textId="77777777" w:rsidR="005C468C" w:rsidRPr="00D841AD" w:rsidRDefault="00000000" w:rsidP="00FD57C7">
      <w:pPr>
        <w:autoSpaceDE w:val="0"/>
        <w:autoSpaceDN w:val="0"/>
        <w:adjustRightInd w:val="0"/>
        <w:ind w:left="567" w:hanging="568"/>
        <w:jc w:val="both"/>
        <w:rPr>
          <w:rFonts w:ascii="Century Gothic" w:eastAsiaTheme="minorHAnsi" w:hAnsi="Century Gothic" w:cs="Arial"/>
          <w:b/>
          <w:bCs/>
          <w:color w:val="000000"/>
          <w:sz w:val="24"/>
          <w:szCs w:val="24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 w:val="24"/>
          <w:szCs w:val="24"/>
          <w:lang w:val="cy-GB"/>
        </w:rPr>
        <w:t>CYFRIFOLDEBAU</w:t>
      </w:r>
      <w:r>
        <w:rPr>
          <w:rFonts w:ascii="Century Gothic" w:eastAsia="Century Gothic" w:hAnsi="Century Gothic" w:cs="Arial"/>
          <w:color w:val="000000"/>
          <w:sz w:val="24"/>
          <w:szCs w:val="24"/>
          <w:lang w:val="cy-GB"/>
        </w:rPr>
        <w:t xml:space="preserve"> </w:t>
      </w:r>
    </w:p>
    <w:bookmarkEnd w:id="10"/>
    <w:p w14:paraId="64A77DE0" w14:textId="77777777" w:rsidR="005C468C" w:rsidRPr="00D841AD" w:rsidRDefault="005C468C" w:rsidP="00FD57C7">
      <w:pPr>
        <w:autoSpaceDE w:val="0"/>
        <w:autoSpaceDN w:val="0"/>
        <w:adjustRightInd w:val="0"/>
        <w:ind w:left="567" w:hanging="568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0894E0A8" w14:textId="391A86DF" w:rsidR="005C468C" w:rsidRPr="00D841AD" w:rsidRDefault="0000000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Cyfrifoldeb </w:t>
      </w:r>
      <w:r>
        <w:rPr>
          <w:rFonts w:ascii="Century Gothic" w:eastAsia="Century Gothic" w:hAnsi="Century Gothic" w:cs="Arial"/>
          <w:szCs w:val="22"/>
          <w:lang w:val="cy-GB"/>
        </w:rPr>
        <w:t>y Darparwr Hyfforddiant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a</w:t>
      </w:r>
      <w:r w:rsidR="00380F0A">
        <w:rPr>
          <w:rFonts w:ascii="Century Gothic" w:eastAsia="Century Gothic" w:hAnsi="Century Gothic" w:cs="Arial"/>
          <w:color w:val="000000"/>
          <w:szCs w:val="22"/>
          <w:lang w:val="cy-GB"/>
        </w:rPr>
        <w:t>’r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Cyflogwr yw sicrhau bod gofynion </w:t>
      </w:r>
    </w:p>
    <w:p w14:paraId="527B3E2F" w14:textId="2ACE710F" w:rsidR="005C468C" w:rsidRPr="00D841AD" w:rsidRDefault="0000000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y llwybr hwn yn cael e</w:t>
      </w:r>
      <w:r w:rsidR="00380F0A"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u 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darparu yn unol â Chanllawiau Prentisiaethau Llywodraeth  </w:t>
      </w:r>
    </w:p>
    <w:p w14:paraId="5D0D70E8" w14:textId="77777777" w:rsidR="005C468C" w:rsidRPr="00D841AD" w:rsidRDefault="0000000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Cymru. </w:t>
      </w:r>
    </w:p>
    <w:p w14:paraId="01D186EC" w14:textId="77777777" w:rsidR="00B25186" w:rsidRPr="00D841AD" w:rsidRDefault="00B25186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5A3DC10F" w14:textId="6F029C06" w:rsidR="00100DB0" w:rsidRPr="00D841AD" w:rsidRDefault="00000000" w:rsidP="00100DB0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Darparwyd canllawiau arfer gorau ychwanegol i gefnogi cyflogwyr. </w:t>
      </w:r>
    </w:p>
    <w:p w14:paraId="20B06A9F" w14:textId="77777777" w:rsidR="00100DB0" w:rsidRPr="00D841AD" w:rsidRDefault="00100DB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</w:p>
    <w:p w14:paraId="33D9366C" w14:textId="6F8B9E1D" w:rsidR="00E11000" w:rsidRPr="00D841AD" w:rsidRDefault="0000000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lastRenderedPageBreak/>
        <w:t xml:space="preserve">Cyflogwyr: </w:t>
      </w:r>
    </w:p>
    <w:p w14:paraId="218C07DE" w14:textId="77777777" w:rsidR="00E11000" w:rsidRPr="00D841AD" w:rsidRDefault="00E11000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51A776D8" w14:textId="419551B3" w:rsidR="00E11000" w:rsidRPr="00D841AD" w:rsidRDefault="00380F0A" w:rsidP="00E72183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b/>
          <w:bCs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 xml:space="preserve">Darparu hyfforddiant yn y gwaith: 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Mae arfer gorau yn cynnwys paru prentis â mentor o'r sefydliad neu o sefydliad arall, darparu goruchwyliaeth uniongyrchol, a chyfleoedd i ymarfer a datblygu sgiliau a gwybodaeth ofynnol.</w:t>
      </w:r>
    </w:p>
    <w:p w14:paraId="55117E33" w14:textId="77777777" w:rsidR="00E11000" w:rsidRPr="00D841AD" w:rsidRDefault="00E11000" w:rsidP="00E11000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208716C2" w14:textId="192D9B14" w:rsidR="00E11000" w:rsidRPr="00D841AD" w:rsidRDefault="00000000" w:rsidP="00E11000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>Neilltuo amser ar gyfer hyfforddiant i ffwrdd o'r gwaith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: Hwyluso cyfranogiad mewn sesiynau ystafell ddosbarth, gweithdai, neu fodiwlau dysgu ar-lein yn unol â'r cynllun hyfforddi a chefnog</w:t>
      </w:r>
      <w:r w:rsidR="00380F0A">
        <w:rPr>
          <w:rFonts w:ascii="Century Gothic" w:eastAsia="Century Gothic" w:hAnsi="Century Gothic" w:cs="Arial"/>
          <w:color w:val="000000"/>
          <w:szCs w:val="22"/>
          <w:lang w:val="cy-GB"/>
        </w:rPr>
        <w:t>i’r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prentisiaid yn ystod eu dysgu.</w:t>
      </w:r>
    </w:p>
    <w:p w14:paraId="4B8283F5" w14:textId="77777777" w:rsidR="00E11000" w:rsidRPr="00D841AD" w:rsidRDefault="00E11000" w:rsidP="00E11000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329BADA9" w14:textId="7980E598" w:rsidR="00B25186" w:rsidRPr="00D841AD" w:rsidRDefault="00000000" w:rsidP="00E11000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>Adolygu cynnydd yn rheolaidd: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 xml:space="preserve"> Cynnal cyfarfodydd rheolaidd gyda'r prentis a'r darparwr hyfforddiant i drafod cynnydd, mynd i'r afael â heriau, ac addasu'r cynllun yn ôl yr angen.</w:t>
      </w:r>
    </w:p>
    <w:p w14:paraId="0D74C7C3" w14:textId="77777777" w:rsidR="00B25186" w:rsidRPr="00D841AD" w:rsidRDefault="00B25186" w:rsidP="00FD57C7">
      <w:pPr>
        <w:autoSpaceDE w:val="0"/>
        <w:autoSpaceDN w:val="0"/>
        <w:adjustRightInd w:val="0"/>
        <w:ind w:left="540" w:right="22" w:hanging="54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3C75CF70" w14:textId="58897195" w:rsidR="00100DB0" w:rsidRPr="00D841AD" w:rsidRDefault="00EC3ADA" w:rsidP="00100DB0">
      <w:pPr>
        <w:autoSpaceDE w:val="0"/>
        <w:autoSpaceDN w:val="0"/>
        <w:adjustRightInd w:val="0"/>
        <w:ind w:right="22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 xml:space="preserve">Cefnogi creu portffolio: </w:t>
      </w:r>
      <w:r>
        <w:rPr>
          <w:rFonts w:ascii="Century Gothic" w:eastAsia="Century Gothic" w:hAnsi="Century Gothic" w:cs="Arial"/>
          <w:color w:val="000000"/>
          <w:szCs w:val="22"/>
          <w:lang w:val="cy-GB"/>
        </w:rPr>
        <w:t>Cefnogi’r prentis i baratoi ei bortffolio gyda thystiolaeth i gefnogi tystiolaeth o gymhwysedd yn unol â gofynion y fframwaith.</w:t>
      </w:r>
    </w:p>
    <w:p w14:paraId="19E357DB" w14:textId="77777777" w:rsidR="005B4383" w:rsidRPr="00D841AD" w:rsidRDefault="005B4383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color w:val="000000"/>
          <w:szCs w:val="22"/>
          <w:lang w:val="cy-GB"/>
        </w:rPr>
      </w:pPr>
    </w:p>
    <w:p w14:paraId="41AE3264" w14:textId="77777777" w:rsidR="005C468C" w:rsidRPr="00D841AD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b/>
          <w:color w:val="000000"/>
          <w:szCs w:val="22"/>
          <w:lang w:val="cy-GB"/>
        </w:rPr>
      </w:pPr>
      <w:r>
        <w:rPr>
          <w:rFonts w:ascii="Century Gothic" w:eastAsia="Century Gothic" w:hAnsi="Century Gothic" w:cs="Arial"/>
          <w:b/>
          <w:bCs/>
          <w:color w:val="000000"/>
          <w:szCs w:val="22"/>
          <w:lang w:val="cy-GB"/>
        </w:rPr>
        <w:t>Gellir cael gwybodaeth bellach oddi wrth:</w:t>
      </w:r>
    </w:p>
    <w:p w14:paraId="52D00B41" w14:textId="77777777" w:rsidR="005C468C" w:rsidRPr="00D841AD" w:rsidRDefault="005C468C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  <w:lang w:val="cy-GB"/>
        </w:rPr>
      </w:pPr>
    </w:p>
    <w:p w14:paraId="124CB028" w14:textId="77777777" w:rsidR="005C468C" w:rsidRPr="00A43DF0" w:rsidRDefault="00000000" w:rsidP="00FD57C7">
      <w:pPr>
        <w:autoSpaceDE w:val="0"/>
        <w:autoSpaceDN w:val="0"/>
        <w:adjustRightInd w:val="0"/>
        <w:jc w:val="both"/>
        <w:rPr>
          <w:rFonts w:ascii="Century Gothic" w:eastAsiaTheme="minorHAnsi" w:hAnsi="Century Gothic" w:cs="Arial"/>
          <w:color w:val="000000"/>
          <w:szCs w:val="22"/>
        </w:rPr>
      </w:pPr>
      <w:r>
        <w:rPr>
          <w:rFonts w:ascii="Century Gothic" w:eastAsia="Century Gothic" w:hAnsi="Century Gothic" w:cs="Arial"/>
          <w:color w:val="000000"/>
          <w:szCs w:val="22"/>
          <w:lang w:val="cy-GB"/>
        </w:rPr>
        <w:t>Llywodraeth Cymru</w:t>
      </w:r>
    </w:p>
    <w:p w14:paraId="230EA575" w14:textId="77777777" w:rsidR="005C468C" w:rsidRPr="00A43DF0" w:rsidRDefault="00000000" w:rsidP="00FD57C7">
      <w:pPr>
        <w:spacing w:after="200" w:line="276" w:lineRule="auto"/>
        <w:jc w:val="both"/>
        <w:rPr>
          <w:rFonts w:ascii="Century Gothic" w:eastAsiaTheme="minorHAnsi" w:hAnsi="Century Gothic" w:cs="Arial"/>
          <w:b/>
          <w:szCs w:val="22"/>
        </w:rPr>
      </w:pPr>
      <w:hyperlink r:id="rId9" w:history="1">
        <w:proofErr w:type="spellStart"/>
        <w:r>
          <w:rPr>
            <w:rFonts w:ascii="Century Gothic" w:eastAsia="Century Gothic" w:hAnsi="Century Gothic" w:cs="Arial"/>
            <w:b/>
            <w:bCs/>
            <w:color w:val="000000"/>
            <w:szCs w:val="22"/>
            <w:u w:val="single"/>
            <w:lang w:val="cy-GB"/>
          </w:rPr>
          <w:t>DfES</w:t>
        </w:r>
        <w:proofErr w:type="spellEnd"/>
        <w:r>
          <w:rPr>
            <w:rFonts w:ascii="Century Gothic" w:eastAsia="Century Gothic" w:hAnsi="Century Gothic" w:cs="Arial"/>
            <w:b/>
            <w:bCs/>
            <w:color w:val="000000"/>
            <w:szCs w:val="22"/>
            <w:u w:val="single"/>
            <w:lang w:val="cy-GB"/>
          </w:rPr>
          <w:t>-&lt;</w:t>
        </w:r>
        <w:proofErr w:type="spellStart"/>
        <w:r>
          <w:rPr>
            <w:rFonts w:ascii="Century Gothic" w:eastAsia="Century Gothic" w:hAnsi="Century Gothic" w:cs="Arial"/>
            <w:b/>
            <w:bCs/>
            <w:color w:val="000000"/>
            <w:szCs w:val="22"/>
            <w:u w:val="single"/>
            <w:lang w:val="cy-GB"/>
          </w:rPr>
          <w:t>ApprenticeshipUnit@gov.wales</w:t>
        </w:r>
        <w:proofErr w:type="spellEnd"/>
      </w:hyperlink>
    </w:p>
    <w:p w14:paraId="03EE3274" w14:textId="77777777" w:rsidR="003B4D2D" w:rsidRPr="00A43DF0" w:rsidRDefault="003B4D2D" w:rsidP="00FD57C7">
      <w:pPr>
        <w:spacing w:after="200" w:line="276" w:lineRule="auto"/>
        <w:jc w:val="both"/>
        <w:rPr>
          <w:rFonts w:ascii="Century Gothic" w:eastAsiaTheme="minorHAnsi" w:hAnsi="Century Gothic" w:cs="Arial"/>
          <w:b/>
          <w:szCs w:val="22"/>
        </w:rPr>
      </w:pPr>
    </w:p>
    <w:p w14:paraId="44B2ADC5" w14:textId="64259423" w:rsidR="00CB370A" w:rsidRPr="00B25186" w:rsidRDefault="00CB370A" w:rsidP="00B25186">
      <w:pPr>
        <w:rPr>
          <w:rFonts w:ascii="Century Gothic" w:eastAsiaTheme="minorHAnsi" w:hAnsi="Century Gothic" w:cs="Arial"/>
          <w:b/>
          <w:szCs w:val="22"/>
        </w:rPr>
      </w:pPr>
    </w:p>
    <w:p w14:paraId="15C12CF2" w14:textId="77777777" w:rsidR="00CB370A" w:rsidRPr="00CB370A" w:rsidRDefault="00CB370A" w:rsidP="00CB370A">
      <w:pPr>
        <w:jc w:val="both"/>
        <w:rPr>
          <w:rFonts w:ascii="Century Gothic" w:hAnsi="Century Gothic" w:cs="Arial"/>
          <w:bCs/>
          <w:szCs w:val="22"/>
          <w:lang w:eastAsia="en-GB"/>
        </w:rPr>
      </w:pPr>
    </w:p>
    <w:p w14:paraId="2EE5F33E" w14:textId="77777777" w:rsidR="00D51B30" w:rsidRDefault="00D51B30" w:rsidP="003010B1">
      <w:pPr>
        <w:pStyle w:val="Header"/>
        <w:tabs>
          <w:tab w:val="clear" w:pos="4153"/>
          <w:tab w:val="clear" w:pos="8306"/>
        </w:tabs>
        <w:jc w:val="both"/>
        <w:rPr>
          <w:rFonts w:ascii="Century Gothic" w:hAnsi="Century Gothic"/>
          <w:szCs w:val="22"/>
        </w:rPr>
      </w:pPr>
    </w:p>
    <w:p w14:paraId="46B15542" w14:textId="77777777" w:rsidR="003010B1" w:rsidRDefault="003010B1" w:rsidP="003010B1">
      <w:pPr>
        <w:pStyle w:val="Header"/>
        <w:tabs>
          <w:tab w:val="clear" w:pos="4153"/>
          <w:tab w:val="clear" w:pos="8306"/>
        </w:tabs>
        <w:jc w:val="both"/>
        <w:rPr>
          <w:rFonts w:ascii="Century Gothic" w:hAnsi="Century Gothic"/>
          <w:szCs w:val="22"/>
        </w:rPr>
      </w:pPr>
    </w:p>
    <w:p w14:paraId="1C20A69C" w14:textId="77777777" w:rsidR="003010B1" w:rsidRPr="003010B1" w:rsidRDefault="003010B1" w:rsidP="003010B1">
      <w:pPr>
        <w:pStyle w:val="Header"/>
        <w:tabs>
          <w:tab w:val="clear" w:pos="4153"/>
          <w:tab w:val="clear" w:pos="8306"/>
        </w:tabs>
        <w:jc w:val="both"/>
        <w:rPr>
          <w:rFonts w:ascii="Century Gothic" w:hAnsi="Century Gothic"/>
          <w:szCs w:val="22"/>
        </w:rPr>
      </w:pPr>
    </w:p>
    <w:sectPr w:rsidR="003010B1" w:rsidRPr="003010B1" w:rsidSect="007D65BA">
      <w:footerReference w:type="default" r:id="rId10"/>
      <w:headerReference w:type="first" r:id="rId11"/>
      <w:footerReference w:type="first" r:id="rId12"/>
      <w:pgSz w:w="11906" w:h="16838" w:code="9"/>
      <w:pgMar w:top="1418" w:right="709" w:bottom="709" w:left="1418" w:header="720" w:footer="51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38DA6" w14:textId="77777777" w:rsidR="007D65BA" w:rsidRDefault="007D65BA">
      <w:r>
        <w:separator/>
      </w:r>
    </w:p>
  </w:endnote>
  <w:endnote w:type="continuationSeparator" w:id="0">
    <w:p w14:paraId="47D21C5B" w14:textId="77777777" w:rsidR="007D65BA" w:rsidRDefault="007D6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80520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5E0A2B" w14:textId="77777777" w:rsidR="00591482" w:rsidRDefault="00000000" w:rsidP="0059148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45D0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7FBE90FC" w14:textId="6F5B07A8" w:rsidR="00D27CF2" w:rsidRPr="00D27CF2" w:rsidRDefault="00D27CF2" w:rsidP="00D27CF2">
    <w:pPr>
      <w:pStyle w:val="Header"/>
      <w:tabs>
        <w:tab w:val="clear" w:pos="4153"/>
        <w:tab w:val="clear" w:pos="8306"/>
      </w:tabs>
      <w:rPr>
        <w:rFonts w:ascii="Century Gothic" w:hAnsi="Century Gothic"/>
        <w:szCs w:val="22"/>
      </w:rPr>
    </w:pPr>
    <w:r w:rsidRPr="00D27CF2">
      <w:rPr>
        <w:rFonts w:ascii="Century Gothic" w:eastAsia="Century Gothic" w:hAnsi="Century Gothic"/>
        <w:szCs w:val="22"/>
        <w:lang w:val="cy-GB"/>
      </w:rPr>
      <w:t xml:space="preserve">Llwybr Prentisiaethau </w:t>
    </w:r>
    <w:r>
      <w:rPr>
        <w:rFonts w:ascii="Century Gothic" w:eastAsia="Century Gothic" w:hAnsi="Century Gothic"/>
        <w:szCs w:val="22"/>
        <w:lang w:val="cy-GB"/>
      </w:rPr>
      <w:t>Cymru Caffael a Chyflenwi Masnachol</w:t>
    </w:r>
  </w:p>
  <w:p w14:paraId="7CB8FA32" w14:textId="5437E7A5" w:rsidR="00410380" w:rsidRDefault="00410380" w:rsidP="00D27C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26240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69190F" w14:textId="77777777" w:rsidR="00591482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45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CD0D3E3" w14:textId="77777777" w:rsidR="00410380" w:rsidRPr="007A36BB" w:rsidRDefault="00410380" w:rsidP="00102B02">
    <w:pPr>
      <w:pStyle w:val="Footer"/>
      <w:tabs>
        <w:tab w:val="right" w:pos="9779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B05DD" w14:textId="77777777" w:rsidR="007D65BA" w:rsidRDefault="007D65BA">
      <w:r>
        <w:separator/>
      </w:r>
    </w:p>
  </w:footnote>
  <w:footnote w:type="continuationSeparator" w:id="0">
    <w:p w14:paraId="2985B3E3" w14:textId="77777777" w:rsidR="007D65BA" w:rsidRDefault="007D6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36DEE" w14:textId="0E68AC1C" w:rsidR="00A43DF0" w:rsidRPr="00A43DF0" w:rsidRDefault="00000000" w:rsidP="00A43DF0">
    <w:pPr>
      <w:rPr>
        <w:rFonts w:ascii="Arial" w:hAnsi="Arial"/>
        <w:szCs w:val="22"/>
      </w:rPr>
    </w:pPr>
    <w:r>
      <w:rPr>
        <w:rFonts w:ascii="Arial" w:eastAsia="Arial" w:hAnsi="Arial"/>
        <w:b/>
        <w:bCs/>
        <w:szCs w:val="22"/>
        <w:lang w:val="cy-GB"/>
      </w:rPr>
      <w:t>Rhif Llwybr</w:t>
    </w:r>
    <w:r>
      <w:rPr>
        <w:rFonts w:ascii="Arial" w:eastAsia="Arial" w:hAnsi="Arial"/>
        <w:szCs w:val="22"/>
        <w:lang w:val="cy-GB"/>
      </w:rPr>
      <w:t xml:space="preserve">: </w:t>
    </w:r>
    <w:r w:rsidR="009D5990">
      <w:rPr>
        <w:rFonts w:ascii="Arial" w:eastAsia="Arial" w:hAnsi="Arial"/>
        <w:szCs w:val="22"/>
        <w:lang w:val="cy-GB"/>
      </w:rPr>
      <w:t>I’W GADARNHAU</w:t>
    </w:r>
  </w:p>
  <w:p w14:paraId="303D5160" w14:textId="7617945D" w:rsidR="00A43DF0" w:rsidRPr="00A43DF0" w:rsidRDefault="00000000" w:rsidP="00A43DF0">
    <w:pPr>
      <w:rPr>
        <w:rFonts w:ascii="Arial" w:hAnsi="Arial"/>
        <w:szCs w:val="22"/>
      </w:rPr>
    </w:pPr>
    <w:r>
      <w:rPr>
        <w:rFonts w:ascii="Arial" w:eastAsia="Arial" w:hAnsi="Arial"/>
        <w:b/>
        <w:bCs/>
        <w:szCs w:val="22"/>
        <w:lang w:val="cy-GB"/>
      </w:rPr>
      <w:t xml:space="preserve">Rhif Dyroddi: </w:t>
    </w:r>
    <w:r w:rsidR="009D5990">
      <w:rPr>
        <w:rFonts w:ascii="Arial" w:eastAsia="Arial" w:hAnsi="Arial"/>
        <w:szCs w:val="22"/>
        <w:lang w:val="cy-GB"/>
      </w:rPr>
      <w:t>I’W GADARNHAU</w:t>
    </w:r>
    <w:r>
      <w:rPr>
        <w:rFonts w:ascii="Arial" w:eastAsia="Arial" w:hAnsi="Arial"/>
        <w:b/>
        <w:bCs/>
        <w:szCs w:val="22"/>
        <w:lang w:val="cy-GB"/>
      </w:rPr>
      <w:t xml:space="preserve">        Dyddiad Dyroddi</w:t>
    </w:r>
    <w:r>
      <w:rPr>
        <w:rFonts w:ascii="Arial" w:eastAsia="Arial" w:hAnsi="Arial"/>
        <w:szCs w:val="22"/>
        <w:lang w:val="cy-GB"/>
      </w:rPr>
      <w:t>:</w:t>
    </w:r>
    <w:r w:rsidR="009D5990">
      <w:rPr>
        <w:rFonts w:ascii="Arial" w:eastAsia="Arial" w:hAnsi="Arial"/>
        <w:szCs w:val="22"/>
        <w:lang w:val="cy-GB"/>
      </w:rPr>
      <w:t xml:space="preserve"> </w:t>
    </w:r>
    <w:r w:rsidR="009D5990">
      <w:rPr>
        <w:rFonts w:ascii="Arial" w:eastAsia="Arial" w:hAnsi="Arial"/>
        <w:szCs w:val="22"/>
        <w:lang w:val="cy-GB"/>
      </w:rPr>
      <w:t>I’W GADARNHAU</w:t>
    </w:r>
    <w:r>
      <w:rPr>
        <w:rFonts w:ascii="Arial" w:eastAsia="Arial" w:hAnsi="Arial"/>
        <w:szCs w:val="22"/>
        <w:lang w:val="cy-GB"/>
      </w:rPr>
      <w:t xml:space="preserve">     </w:t>
    </w:r>
  </w:p>
  <w:p w14:paraId="3B67AAEA" w14:textId="01A39E90" w:rsidR="00A43DF0" w:rsidRPr="00A43DF0" w:rsidRDefault="00000000" w:rsidP="00A43DF0">
    <w:pPr>
      <w:rPr>
        <w:rFonts w:ascii="Arial" w:hAnsi="Arial"/>
        <w:szCs w:val="22"/>
      </w:rPr>
    </w:pPr>
    <w:r>
      <w:rPr>
        <w:rFonts w:ascii="Arial" w:eastAsia="Arial" w:hAnsi="Arial"/>
        <w:b/>
        <w:bCs/>
        <w:szCs w:val="22"/>
        <w:lang w:val="cy-GB"/>
      </w:rPr>
      <w:t>Adolygiad yn ôl Dyddiad</w:t>
    </w:r>
    <w:r>
      <w:rPr>
        <w:rFonts w:ascii="Arial" w:eastAsia="Arial" w:hAnsi="Arial"/>
        <w:szCs w:val="22"/>
        <w:lang w:val="cy-GB"/>
      </w:rPr>
      <w:t xml:space="preserve">: </w:t>
    </w:r>
    <w:r w:rsidR="009D5990">
      <w:rPr>
        <w:rFonts w:ascii="Arial" w:eastAsia="Arial" w:hAnsi="Arial"/>
        <w:szCs w:val="22"/>
        <w:lang w:val="cy-GB"/>
      </w:rPr>
      <w:t>I’W GADARNHAU</w:t>
    </w:r>
  </w:p>
  <w:p w14:paraId="1314A116" w14:textId="7D06A7A4" w:rsidR="00A43DF0" w:rsidRPr="00A43DF0" w:rsidRDefault="00000000" w:rsidP="00A43DF0">
    <w:pPr>
      <w:rPr>
        <w:rFonts w:ascii="Arial" w:hAnsi="Arial"/>
        <w:szCs w:val="22"/>
      </w:rPr>
    </w:pPr>
    <w:r>
      <w:rPr>
        <w:rFonts w:ascii="Arial" w:eastAsia="Arial" w:hAnsi="Arial"/>
        <w:b/>
        <w:bCs/>
        <w:szCs w:val="22"/>
        <w:lang w:val="cy-GB"/>
      </w:rPr>
      <w:t>Diweddarwyd Ddiwethaf</w:t>
    </w:r>
    <w:r>
      <w:rPr>
        <w:rFonts w:ascii="Arial" w:eastAsia="Arial" w:hAnsi="Arial"/>
        <w:szCs w:val="22"/>
        <w:lang w:val="cy-GB"/>
      </w:rPr>
      <w:t xml:space="preserve">: </w:t>
    </w:r>
    <w:r w:rsidR="009D5990">
      <w:rPr>
        <w:rFonts w:ascii="Arial" w:eastAsia="Arial" w:hAnsi="Arial"/>
        <w:szCs w:val="22"/>
        <w:lang w:val="cy-GB"/>
      </w:rPr>
      <w:t>I’W GADARNHAU</w:t>
    </w:r>
    <w:r>
      <w:rPr>
        <w:rFonts w:ascii="Arial" w:eastAsia="Arial" w:hAnsi="Arial"/>
        <w:szCs w:val="22"/>
        <w:lang w:val="cy-GB"/>
      </w:rPr>
      <w:t xml:space="preserve">   </w:t>
    </w:r>
  </w:p>
  <w:p w14:paraId="197486D0" w14:textId="77777777" w:rsidR="00A43DF0" w:rsidRPr="00A43DF0" w:rsidRDefault="00000000" w:rsidP="00A43DF0">
    <w:r>
      <w:rPr>
        <w:rFonts w:ascii="Arial" w:eastAsia="Arial" w:hAnsi="Arial"/>
        <w:b/>
        <w:bCs/>
        <w:szCs w:val="22"/>
        <w:lang w:val="cy-GB"/>
      </w:rPr>
      <w:t>Awdurdod Dyroddi:</w:t>
    </w:r>
    <w:r>
      <w:rPr>
        <w:rFonts w:ascii="Arial" w:eastAsia="Arial" w:hAnsi="Arial"/>
        <w:szCs w:val="22"/>
        <w:lang w:val="cy-GB"/>
      </w:rPr>
      <w:t xml:space="preserve"> Llywodraeth Cymru</w:t>
    </w:r>
  </w:p>
  <w:p w14:paraId="2664876C" w14:textId="77777777" w:rsidR="00A43DF0" w:rsidRDefault="00A43DF0">
    <w:pPr>
      <w:rPr>
        <w:rFonts w:ascii="Arial" w:hAnsi="Arial"/>
        <w:szCs w:val="22"/>
      </w:rPr>
    </w:pPr>
  </w:p>
  <w:tbl>
    <w:tblPr>
      <w:tblW w:w="0" w:type="auto"/>
      <w:tblLayout w:type="fixed"/>
      <w:tblLook w:val="01E0" w:firstRow="1" w:lastRow="1" w:firstColumn="1" w:lastColumn="1" w:noHBand="0" w:noVBand="0"/>
    </w:tblPr>
    <w:tblGrid>
      <w:gridCol w:w="7479"/>
    </w:tblGrid>
    <w:tr w:rsidR="0083431C" w14:paraId="54BCA5ED" w14:textId="77777777" w:rsidTr="00BD2995">
      <w:trPr>
        <w:trHeight w:hRule="exact" w:val="1443"/>
      </w:trPr>
      <w:tc>
        <w:tcPr>
          <w:tcW w:w="7479" w:type="dxa"/>
          <w:vAlign w:val="bottom"/>
        </w:tcPr>
        <w:p w14:paraId="79ABF400" w14:textId="77777777" w:rsidR="00410380" w:rsidRPr="00BD2995" w:rsidRDefault="00410380" w:rsidP="0085376D">
          <w:pPr>
            <w:pStyle w:val="Header"/>
            <w:rPr>
              <w:rFonts w:ascii="Trebuchet MS" w:hAnsi="Trebuchet MS"/>
              <w:sz w:val="24"/>
              <w:szCs w:val="24"/>
            </w:rPr>
          </w:pPr>
        </w:p>
      </w:tc>
    </w:tr>
  </w:tbl>
  <w:p w14:paraId="64364DBC" w14:textId="77777777" w:rsidR="00410380" w:rsidRDefault="00000000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096247C6" wp14:editId="1A682A09">
          <wp:simplePos x="0" y="0"/>
          <wp:positionH relativeFrom="column">
            <wp:posOffset>4749800</wp:posOffset>
          </wp:positionH>
          <wp:positionV relativeFrom="paragraph">
            <wp:posOffset>-968375</wp:posOffset>
          </wp:positionV>
          <wp:extent cx="1476375" cy="1400175"/>
          <wp:effectExtent l="0" t="0" r="9525" b="9525"/>
          <wp:wrapNone/>
          <wp:docPr id="5" name="Picture 5" descr="WG_positive_4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WG_positive_4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1400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46631"/>
    <w:multiLevelType w:val="hybridMultilevel"/>
    <w:tmpl w:val="6E7ACF06"/>
    <w:lvl w:ilvl="0" w:tplc="5C86D8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E96235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05ED81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9324EE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B8ADD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5D820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256F38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3D206F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3FA971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BE1BE5"/>
    <w:multiLevelType w:val="hybridMultilevel"/>
    <w:tmpl w:val="67DCBA9C"/>
    <w:lvl w:ilvl="0" w:tplc="EF5084A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70004CC" w:tentative="1">
      <w:start w:val="1"/>
      <w:numFmt w:val="lowerLetter"/>
      <w:lvlText w:val="%2."/>
      <w:lvlJc w:val="left"/>
      <w:pPr>
        <w:ind w:left="1080" w:hanging="360"/>
      </w:pPr>
    </w:lvl>
    <w:lvl w:ilvl="2" w:tplc="525061FE" w:tentative="1">
      <w:start w:val="1"/>
      <w:numFmt w:val="lowerRoman"/>
      <w:lvlText w:val="%3."/>
      <w:lvlJc w:val="right"/>
      <w:pPr>
        <w:ind w:left="1800" w:hanging="180"/>
      </w:pPr>
    </w:lvl>
    <w:lvl w:ilvl="3" w:tplc="E3909EE0" w:tentative="1">
      <w:start w:val="1"/>
      <w:numFmt w:val="decimal"/>
      <w:lvlText w:val="%4."/>
      <w:lvlJc w:val="left"/>
      <w:pPr>
        <w:ind w:left="2520" w:hanging="360"/>
      </w:pPr>
    </w:lvl>
    <w:lvl w:ilvl="4" w:tplc="8814D65C" w:tentative="1">
      <w:start w:val="1"/>
      <w:numFmt w:val="lowerLetter"/>
      <w:lvlText w:val="%5."/>
      <w:lvlJc w:val="left"/>
      <w:pPr>
        <w:ind w:left="3240" w:hanging="360"/>
      </w:pPr>
    </w:lvl>
    <w:lvl w:ilvl="5" w:tplc="40F0B200" w:tentative="1">
      <w:start w:val="1"/>
      <w:numFmt w:val="lowerRoman"/>
      <w:lvlText w:val="%6."/>
      <w:lvlJc w:val="right"/>
      <w:pPr>
        <w:ind w:left="3960" w:hanging="180"/>
      </w:pPr>
    </w:lvl>
    <w:lvl w:ilvl="6" w:tplc="5ADC1774" w:tentative="1">
      <w:start w:val="1"/>
      <w:numFmt w:val="decimal"/>
      <w:lvlText w:val="%7."/>
      <w:lvlJc w:val="left"/>
      <w:pPr>
        <w:ind w:left="4680" w:hanging="360"/>
      </w:pPr>
    </w:lvl>
    <w:lvl w:ilvl="7" w:tplc="13F62F68" w:tentative="1">
      <w:start w:val="1"/>
      <w:numFmt w:val="lowerLetter"/>
      <w:lvlText w:val="%8."/>
      <w:lvlJc w:val="left"/>
      <w:pPr>
        <w:ind w:left="5400" w:hanging="360"/>
      </w:pPr>
    </w:lvl>
    <w:lvl w:ilvl="8" w:tplc="F816F64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E749F7"/>
    <w:multiLevelType w:val="hybridMultilevel"/>
    <w:tmpl w:val="82660A00"/>
    <w:lvl w:ilvl="0" w:tplc="F6C8ED0A">
      <w:numFmt w:val="bullet"/>
      <w:lvlText w:val="•"/>
      <w:lvlJc w:val="left"/>
      <w:pPr>
        <w:ind w:left="360" w:hanging="360"/>
      </w:pPr>
      <w:rPr>
        <w:rFonts w:ascii="Century Gothic" w:eastAsiaTheme="minorHAnsi" w:hAnsi="Century Gothic" w:cs="Arial" w:hint="default"/>
      </w:rPr>
    </w:lvl>
    <w:lvl w:ilvl="1" w:tplc="4908103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CDAEE3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B968EE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CD80CB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CFE883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6644AE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A3A7AB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B12E3D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7B211F"/>
    <w:multiLevelType w:val="hybridMultilevel"/>
    <w:tmpl w:val="D01AF648"/>
    <w:lvl w:ilvl="0" w:tplc="4E58FE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662582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67478D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9301D8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BC23E1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6081C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D4810C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B4C7B6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E2AEAF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8054CF"/>
    <w:multiLevelType w:val="hybridMultilevel"/>
    <w:tmpl w:val="B94E7B14"/>
    <w:lvl w:ilvl="0" w:tplc="D1D8D2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A44D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6A628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54D1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C06B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E5496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8426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E4A5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A88ED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57640B"/>
    <w:multiLevelType w:val="multilevel"/>
    <w:tmpl w:val="9D369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B26A4E"/>
    <w:multiLevelType w:val="hybridMultilevel"/>
    <w:tmpl w:val="C9B82642"/>
    <w:lvl w:ilvl="0" w:tplc="3C8078F6">
      <w:numFmt w:val="bullet"/>
      <w:lvlText w:val="•"/>
      <w:lvlJc w:val="left"/>
      <w:pPr>
        <w:ind w:left="720" w:hanging="360"/>
      </w:pPr>
      <w:rPr>
        <w:rFonts w:ascii="Century Gothic" w:eastAsiaTheme="minorHAnsi" w:hAnsi="Century Gothic" w:cs="Arial" w:hint="default"/>
      </w:rPr>
    </w:lvl>
    <w:lvl w:ilvl="1" w:tplc="F490C8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9894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2E33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E88C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02FF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D66C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1E59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3A06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AA2D4C"/>
    <w:multiLevelType w:val="hybridMultilevel"/>
    <w:tmpl w:val="E9CE2AF2"/>
    <w:lvl w:ilvl="0" w:tplc="576E8FE2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8660C56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A1606DFA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B32088D6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DF68B1A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4D66F16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F8BBAE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9FA06BCE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76C8492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3B493087"/>
    <w:multiLevelType w:val="hybridMultilevel"/>
    <w:tmpl w:val="CB703BBA"/>
    <w:lvl w:ilvl="0" w:tplc="97B43E32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8E3653E8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C688D98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861C5384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68825DE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B2CB7C0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B478E384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D01ECF14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CC84963A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D341096"/>
    <w:multiLevelType w:val="hybridMultilevel"/>
    <w:tmpl w:val="ECBC8C34"/>
    <w:lvl w:ilvl="0" w:tplc="B8D0BC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0A8E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1234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AE15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B874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96C8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1680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A4FC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B0C2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9F7218"/>
    <w:multiLevelType w:val="multilevel"/>
    <w:tmpl w:val="8F8EA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431432"/>
    <w:multiLevelType w:val="hybridMultilevel"/>
    <w:tmpl w:val="C93A4F42"/>
    <w:lvl w:ilvl="0" w:tplc="B300B6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C6AE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A7CC9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A207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F239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DEEA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80BB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EA89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5C46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3771BF"/>
    <w:multiLevelType w:val="hybridMultilevel"/>
    <w:tmpl w:val="06A4057E"/>
    <w:lvl w:ilvl="0" w:tplc="CD6078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4636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16849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100A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42ED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8A0D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C2A9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9632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6CD6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AC628F"/>
    <w:multiLevelType w:val="hybridMultilevel"/>
    <w:tmpl w:val="1764A9A0"/>
    <w:lvl w:ilvl="0" w:tplc="F570881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F04828" w:tentative="1">
      <w:start w:val="1"/>
      <w:numFmt w:val="lowerLetter"/>
      <w:lvlText w:val="%2."/>
      <w:lvlJc w:val="left"/>
      <w:pPr>
        <w:ind w:left="1080" w:hanging="360"/>
      </w:pPr>
    </w:lvl>
    <w:lvl w:ilvl="2" w:tplc="76FAD61A" w:tentative="1">
      <w:start w:val="1"/>
      <w:numFmt w:val="lowerRoman"/>
      <w:lvlText w:val="%3."/>
      <w:lvlJc w:val="right"/>
      <w:pPr>
        <w:ind w:left="1800" w:hanging="180"/>
      </w:pPr>
    </w:lvl>
    <w:lvl w:ilvl="3" w:tplc="55785B5C" w:tentative="1">
      <w:start w:val="1"/>
      <w:numFmt w:val="decimal"/>
      <w:lvlText w:val="%4."/>
      <w:lvlJc w:val="left"/>
      <w:pPr>
        <w:ind w:left="2520" w:hanging="360"/>
      </w:pPr>
    </w:lvl>
    <w:lvl w:ilvl="4" w:tplc="475ABF28" w:tentative="1">
      <w:start w:val="1"/>
      <w:numFmt w:val="lowerLetter"/>
      <w:lvlText w:val="%5."/>
      <w:lvlJc w:val="left"/>
      <w:pPr>
        <w:ind w:left="3240" w:hanging="360"/>
      </w:pPr>
    </w:lvl>
    <w:lvl w:ilvl="5" w:tplc="DAF4529E" w:tentative="1">
      <w:start w:val="1"/>
      <w:numFmt w:val="lowerRoman"/>
      <w:lvlText w:val="%6."/>
      <w:lvlJc w:val="right"/>
      <w:pPr>
        <w:ind w:left="3960" w:hanging="180"/>
      </w:pPr>
    </w:lvl>
    <w:lvl w:ilvl="6" w:tplc="FF26F850" w:tentative="1">
      <w:start w:val="1"/>
      <w:numFmt w:val="decimal"/>
      <w:lvlText w:val="%7."/>
      <w:lvlJc w:val="left"/>
      <w:pPr>
        <w:ind w:left="4680" w:hanging="360"/>
      </w:pPr>
    </w:lvl>
    <w:lvl w:ilvl="7" w:tplc="D34CA752" w:tentative="1">
      <w:start w:val="1"/>
      <w:numFmt w:val="lowerLetter"/>
      <w:lvlText w:val="%8."/>
      <w:lvlJc w:val="left"/>
      <w:pPr>
        <w:ind w:left="5400" w:hanging="360"/>
      </w:pPr>
    </w:lvl>
    <w:lvl w:ilvl="8" w:tplc="916A18C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6B163AC"/>
    <w:multiLevelType w:val="hybridMultilevel"/>
    <w:tmpl w:val="2A929478"/>
    <w:lvl w:ilvl="0" w:tplc="62FE089C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B1942B28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EDA80420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A6AE12EE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A3BC1580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2166CCDA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3D10F4AE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7A6E39FE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17E64FA8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 w15:restartNumberingAfterBreak="0">
    <w:nsid w:val="685560DE"/>
    <w:multiLevelType w:val="hybridMultilevel"/>
    <w:tmpl w:val="F6887126"/>
    <w:lvl w:ilvl="0" w:tplc="E8EEA5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8656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B0F0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A6CE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F213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9261C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34F9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66AB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1207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6A3AE1"/>
    <w:multiLevelType w:val="hybridMultilevel"/>
    <w:tmpl w:val="F88A58E6"/>
    <w:lvl w:ilvl="0" w:tplc="54C470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9588742" w:tentative="1">
      <w:start w:val="1"/>
      <w:numFmt w:val="lowerLetter"/>
      <w:lvlText w:val="%2."/>
      <w:lvlJc w:val="left"/>
      <w:pPr>
        <w:ind w:left="1080" w:hanging="360"/>
      </w:pPr>
    </w:lvl>
    <w:lvl w:ilvl="2" w:tplc="98BA933A" w:tentative="1">
      <w:start w:val="1"/>
      <w:numFmt w:val="lowerRoman"/>
      <w:lvlText w:val="%3."/>
      <w:lvlJc w:val="right"/>
      <w:pPr>
        <w:ind w:left="1800" w:hanging="180"/>
      </w:pPr>
    </w:lvl>
    <w:lvl w:ilvl="3" w:tplc="B8C297C6" w:tentative="1">
      <w:start w:val="1"/>
      <w:numFmt w:val="decimal"/>
      <w:lvlText w:val="%4."/>
      <w:lvlJc w:val="left"/>
      <w:pPr>
        <w:ind w:left="2520" w:hanging="360"/>
      </w:pPr>
    </w:lvl>
    <w:lvl w:ilvl="4" w:tplc="175A4326" w:tentative="1">
      <w:start w:val="1"/>
      <w:numFmt w:val="lowerLetter"/>
      <w:lvlText w:val="%5."/>
      <w:lvlJc w:val="left"/>
      <w:pPr>
        <w:ind w:left="3240" w:hanging="360"/>
      </w:pPr>
    </w:lvl>
    <w:lvl w:ilvl="5" w:tplc="86500C16" w:tentative="1">
      <w:start w:val="1"/>
      <w:numFmt w:val="lowerRoman"/>
      <w:lvlText w:val="%6."/>
      <w:lvlJc w:val="right"/>
      <w:pPr>
        <w:ind w:left="3960" w:hanging="180"/>
      </w:pPr>
    </w:lvl>
    <w:lvl w:ilvl="6" w:tplc="084C8EC4" w:tentative="1">
      <w:start w:val="1"/>
      <w:numFmt w:val="decimal"/>
      <w:lvlText w:val="%7."/>
      <w:lvlJc w:val="left"/>
      <w:pPr>
        <w:ind w:left="4680" w:hanging="360"/>
      </w:pPr>
    </w:lvl>
    <w:lvl w:ilvl="7" w:tplc="6442C00A" w:tentative="1">
      <w:start w:val="1"/>
      <w:numFmt w:val="lowerLetter"/>
      <w:lvlText w:val="%8."/>
      <w:lvlJc w:val="left"/>
      <w:pPr>
        <w:ind w:left="5400" w:hanging="360"/>
      </w:pPr>
    </w:lvl>
    <w:lvl w:ilvl="8" w:tplc="D6A2B8DA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11820896">
    <w:abstractNumId w:val="16"/>
  </w:num>
  <w:num w:numId="2" w16cid:durableId="337122509">
    <w:abstractNumId w:val="8"/>
  </w:num>
  <w:num w:numId="3" w16cid:durableId="1609972138">
    <w:abstractNumId w:val="4"/>
  </w:num>
  <w:num w:numId="4" w16cid:durableId="704908344">
    <w:abstractNumId w:val="13"/>
  </w:num>
  <w:num w:numId="5" w16cid:durableId="52508543">
    <w:abstractNumId w:val="1"/>
  </w:num>
  <w:num w:numId="6" w16cid:durableId="283999619">
    <w:abstractNumId w:val="7"/>
  </w:num>
  <w:num w:numId="7" w16cid:durableId="54938374">
    <w:abstractNumId w:val="3"/>
  </w:num>
  <w:num w:numId="8" w16cid:durableId="1427118628">
    <w:abstractNumId w:val="14"/>
  </w:num>
  <w:num w:numId="9" w16cid:durableId="2020227797">
    <w:abstractNumId w:val="12"/>
  </w:num>
  <w:num w:numId="10" w16cid:durableId="1942060719">
    <w:abstractNumId w:val="2"/>
  </w:num>
  <w:num w:numId="11" w16cid:durableId="26298046">
    <w:abstractNumId w:val="10"/>
  </w:num>
  <w:num w:numId="12" w16cid:durableId="540752842">
    <w:abstractNumId w:val="5"/>
  </w:num>
  <w:num w:numId="13" w16cid:durableId="163864889">
    <w:abstractNumId w:val="0"/>
  </w:num>
  <w:num w:numId="14" w16cid:durableId="239340380">
    <w:abstractNumId w:val="15"/>
  </w:num>
  <w:num w:numId="15" w16cid:durableId="1303728318">
    <w:abstractNumId w:val="11"/>
  </w:num>
  <w:num w:numId="16" w16cid:durableId="1015302604">
    <w:abstractNumId w:val="9"/>
  </w:num>
  <w:num w:numId="17" w16cid:durableId="17207434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7D6"/>
    <w:rsid w:val="00001D69"/>
    <w:rsid w:val="0000787B"/>
    <w:rsid w:val="00016CC5"/>
    <w:rsid w:val="000254A5"/>
    <w:rsid w:val="00026CD3"/>
    <w:rsid w:val="000324AF"/>
    <w:rsid w:val="00034680"/>
    <w:rsid w:val="00043F46"/>
    <w:rsid w:val="0004585A"/>
    <w:rsid w:val="00046388"/>
    <w:rsid w:val="00047231"/>
    <w:rsid w:val="00055AAB"/>
    <w:rsid w:val="000579F0"/>
    <w:rsid w:val="000801BC"/>
    <w:rsid w:val="00081D02"/>
    <w:rsid w:val="00084E39"/>
    <w:rsid w:val="000959CA"/>
    <w:rsid w:val="000A1C5B"/>
    <w:rsid w:val="000A34BE"/>
    <w:rsid w:val="000A385F"/>
    <w:rsid w:val="000B624E"/>
    <w:rsid w:val="000B6DC4"/>
    <w:rsid w:val="000C3F85"/>
    <w:rsid w:val="000C57BC"/>
    <w:rsid w:val="000D05F0"/>
    <w:rsid w:val="000E45F0"/>
    <w:rsid w:val="000E587C"/>
    <w:rsid w:val="000E5BB3"/>
    <w:rsid w:val="000F0BFA"/>
    <w:rsid w:val="00100DB0"/>
    <w:rsid w:val="00102B02"/>
    <w:rsid w:val="001045A9"/>
    <w:rsid w:val="00116CAC"/>
    <w:rsid w:val="0012512D"/>
    <w:rsid w:val="0013305D"/>
    <w:rsid w:val="001331AC"/>
    <w:rsid w:val="00134CA6"/>
    <w:rsid w:val="00137833"/>
    <w:rsid w:val="001445D0"/>
    <w:rsid w:val="00146A14"/>
    <w:rsid w:val="00151824"/>
    <w:rsid w:val="00156320"/>
    <w:rsid w:val="00157023"/>
    <w:rsid w:val="00161434"/>
    <w:rsid w:val="00167285"/>
    <w:rsid w:val="0018251A"/>
    <w:rsid w:val="00187C43"/>
    <w:rsid w:val="001A0060"/>
    <w:rsid w:val="001A1A8F"/>
    <w:rsid w:val="001A26F5"/>
    <w:rsid w:val="001A33FB"/>
    <w:rsid w:val="001A5833"/>
    <w:rsid w:val="001B2009"/>
    <w:rsid w:val="001C2443"/>
    <w:rsid w:val="001C3D70"/>
    <w:rsid w:val="001C4E5C"/>
    <w:rsid w:val="001C71F1"/>
    <w:rsid w:val="001D2801"/>
    <w:rsid w:val="001D5117"/>
    <w:rsid w:val="001D6997"/>
    <w:rsid w:val="001D7932"/>
    <w:rsid w:val="001E0E7E"/>
    <w:rsid w:val="001E77F5"/>
    <w:rsid w:val="001F046C"/>
    <w:rsid w:val="001F0A9E"/>
    <w:rsid w:val="001F406D"/>
    <w:rsid w:val="002008C2"/>
    <w:rsid w:val="002041B0"/>
    <w:rsid w:val="00207119"/>
    <w:rsid w:val="0021188A"/>
    <w:rsid w:val="00211BB9"/>
    <w:rsid w:val="00213308"/>
    <w:rsid w:val="00216C50"/>
    <w:rsid w:val="00225A05"/>
    <w:rsid w:val="002314B6"/>
    <w:rsid w:val="00233B86"/>
    <w:rsid w:val="00245432"/>
    <w:rsid w:val="0026320C"/>
    <w:rsid w:val="00263C8C"/>
    <w:rsid w:val="00264518"/>
    <w:rsid w:val="00265EFF"/>
    <w:rsid w:val="0027355D"/>
    <w:rsid w:val="002A19C3"/>
    <w:rsid w:val="002A35CA"/>
    <w:rsid w:val="002A581C"/>
    <w:rsid w:val="002A74B1"/>
    <w:rsid w:val="002B0BD4"/>
    <w:rsid w:val="002B127D"/>
    <w:rsid w:val="002B239E"/>
    <w:rsid w:val="002B29E2"/>
    <w:rsid w:val="002B4DB3"/>
    <w:rsid w:val="002C3207"/>
    <w:rsid w:val="002D0DC7"/>
    <w:rsid w:val="002E09BB"/>
    <w:rsid w:val="002E7310"/>
    <w:rsid w:val="002F07FB"/>
    <w:rsid w:val="002F4735"/>
    <w:rsid w:val="002F51D5"/>
    <w:rsid w:val="002F69D8"/>
    <w:rsid w:val="003010B1"/>
    <w:rsid w:val="00301257"/>
    <w:rsid w:val="00301E2F"/>
    <w:rsid w:val="0030325D"/>
    <w:rsid w:val="003064B9"/>
    <w:rsid w:val="00310C38"/>
    <w:rsid w:val="003231EA"/>
    <w:rsid w:val="0032596F"/>
    <w:rsid w:val="0034245A"/>
    <w:rsid w:val="00346B88"/>
    <w:rsid w:val="00363BB1"/>
    <w:rsid w:val="003764FB"/>
    <w:rsid w:val="00376A47"/>
    <w:rsid w:val="00377C0C"/>
    <w:rsid w:val="00380102"/>
    <w:rsid w:val="00380F0A"/>
    <w:rsid w:val="003935A1"/>
    <w:rsid w:val="00394EB5"/>
    <w:rsid w:val="00396AEC"/>
    <w:rsid w:val="00397584"/>
    <w:rsid w:val="003978A0"/>
    <w:rsid w:val="003A5508"/>
    <w:rsid w:val="003A6E60"/>
    <w:rsid w:val="003B0BBF"/>
    <w:rsid w:val="003B3001"/>
    <w:rsid w:val="003B374A"/>
    <w:rsid w:val="003B47C6"/>
    <w:rsid w:val="003B4D2D"/>
    <w:rsid w:val="003B571E"/>
    <w:rsid w:val="003B5E9D"/>
    <w:rsid w:val="003B7DA8"/>
    <w:rsid w:val="003D5E2C"/>
    <w:rsid w:val="003E014E"/>
    <w:rsid w:val="003E6762"/>
    <w:rsid w:val="003F3A04"/>
    <w:rsid w:val="003F4E19"/>
    <w:rsid w:val="00401D35"/>
    <w:rsid w:val="00403A8F"/>
    <w:rsid w:val="00410380"/>
    <w:rsid w:val="00412A88"/>
    <w:rsid w:val="0041439E"/>
    <w:rsid w:val="004171E5"/>
    <w:rsid w:val="00417C04"/>
    <w:rsid w:val="00424683"/>
    <w:rsid w:val="00425049"/>
    <w:rsid w:val="00436A04"/>
    <w:rsid w:val="0044013D"/>
    <w:rsid w:val="004477DD"/>
    <w:rsid w:val="00464687"/>
    <w:rsid w:val="00470C9A"/>
    <w:rsid w:val="00474AC8"/>
    <w:rsid w:val="00480DC0"/>
    <w:rsid w:val="00487327"/>
    <w:rsid w:val="004952EC"/>
    <w:rsid w:val="004A0E1D"/>
    <w:rsid w:val="004B10BF"/>
    <w:rsid w:val="004B4773"/>
    <w:rsid w:val="004B5E78"/>
    <w:rsid w:val="004C0343"/>
    <w:rsid w:val="004C5323"/>
    <w:rsid w:val="004E3D03"/>
    <w:rsid w:val="004E657D"/>
    <w:rsid w:val="004E71E5"/>
    <w:rsid w:val="005051F9"/>
    <w:rsid w:val="00507A0A"/>
    <w:rsid w:val="005150A7"/>
    <w:rsid w:val="00515275"/>
    <w:rsid w:val="00517DCF"/>
    <w:rsid w:val="005211C2"/>
    <w:rsid w:val="00521DC2"/>
    <w:rsid w:val="005246AD"/>
    <w:rsid w:val="005266FB"/>
    <w:rsid w:val="0052791D"/>
    <w:rsid w:val="0053690F"/>
    <w:rsid w:val="00543EEB"/>
    <w:rsid w:val="00543F0F"/>
    <w:rsid w:val="005455DD"/>
    <w:rsid w:val="0056003F"/>
    <w:rsid w:val="00564E3E"/>
    <w:rsid w:val="00580D1E"/>
    <w:rsid w:val="00580F27"/>
    <w:rsid w:val="0058197B"/>
    <w:rsid w:val="00585F73"/>
    <w:rsid w:val="00591482"/>
    <w:rsid w:val="005970B9"/>
    <w:rsid w:val="005A0B1C"/>
    <w:rsid w:val="005A4711"/>
    <w:rsid w:val="005B3B55"/>
    <w:rsid w:val="005B3FB8"/>
    <w:rsid w:val="005B4383"/>
    <w:rsid w:val="005C135C"/>
    <w:rsid w:val="005C3F16"/>
    <w:rsid w:val="005C468C"/>
    <w:rsid w:val="005C5320"/>
    <w:rsid w:val="005D2A2C"/>
    <w:rsid w:val="005D4166"/>
    <w:rsid w:val="005D672F"/>
    <w:rsid w:val="005D6AC7"/>
    <w:rsid w:val="005E4F4B"/>
    <w:rsid w:val="005E6B0C"/>
    <w:rsid w:val="006011A7"/>
    <w:rsid w:val="006116C7"/>
    <w:rsid w:val="0061443B"/>
    <w:rsid w:val="00617D41"/>
    <w:rsid w:val="006202EE"/>
    <w:rsid w:val="00632785"/>
    <w:rsid w:val="00633561"/>
    <w:rsid w:val="00636E4F"/>
    <w:rsid w:val="00640329"/>
    <w:rsid w:val="0064443B"/>
    <w:rsid w:val="00645263"/>
    <w:rsid w:val="00645410"/>
    <w:rsid w:val="00646F0C"/>
    <w:rsid w:val="006475A4"/>
    <w:rsid w:val="00652CF4"/>
    <w:rsid w:val="00655010"/>
    <w:rsid w:val="0065632D"/>
    <w:rsid w:val="0065773C"/>
    <w:rsid w:val="00664FA4"/>
    <w:rsid w:val="00674E65"/>
    <w:rsid w:val="00677E36"/>
    <w:rsid w:val="00687102"/>
    <w:rsid w:val="0069359A"/>
    <w:rsid w:val="00695268"/>
    <w:rsid w:val="006A0548"/>
    <w:rsid w:val="006A35D7"/>
    <w:rsid w:val="006A4CF7"/>
    <w:rsid w:val="006A510F"/>
    <w:rsid w:val="006A6E22"/>
    <w:rsid w:val="006C2A21"/>
    <w:rsid w:val="006C5BC4"/>
    <w:rsid w:val="006D260B"/>
    <w:rsid w:val="006D2B8E"/>
    <w:rsid w:val="006D52E1"/>
    <w:rsid w:val="006D6E73"/>
    <w:rsid w:val="006E2F97"/>
    <w:rsid w:val="006F48DD"/>
    <w:rsid w:val="006F5529"/>
    <w:rsid w:val="00700AED"/>
    <w:rsid w:val="007055C2"/>
    <w:rsid w:val="00705BDA"/>
    <w:rsid w:val="00711D6B"/>
    <w:rsid w:val="00712F98"/>
    <w:rsid w:val="00716BEB"/>
    <w:rsid w:val="00720FBC"/>
    <w:rsid w:val="00722973"/>
    <w:rsid w:val="00725230"/>
    <w:rsid w:val="00727664"/>
    <w:rsid w:val="00751FCB"/>
    <w:rsid w:val="007644C1"/>
    <w:rsid w:val="00767085"/>
    <w:rsid w:val="00774503"/>
    <w:rsid w:val="00775CBE"/>
    <w:rsid w:val="00777587"/>
    <w:rsid w:val="007777B0"/>
    <w:rsid w:val="00787C70"/>
    <w:rsid w:val="00791554"/>
    <w:rsid w:val="00796A20"/>
    <w:rsid w:val="007A27DA"/>
    <w:rsid w:val="007A36BB"/>
    <w:rsid w:val="007B202F"/>
    <w:rsid w:val="007B5F0A"/>
    <w:rsid w:val="007C0359"/>
    <w:rsid w:val="007C30A6"/>
    <w:rsid w:val="007C37CC"/>
    <w:rsid w:val="007C3E36"/>
    <w:rsid w:val="007C4526"/>
    <w:rsid w:val="007D2CB2"/>
    <w:rsid w:val="007D2E8B"/>
    <w:rsid w:val="007D65BA"/>
    <w:rsid w:val="007D69D8"/>
    <w:rsid w:val="007E1C3D"/>
    <w:rsid w:val="007F7195"/>
    <w:rsid w:val="0080445A"/>
    <w:rsid w:val="00811E84"/>
    <w:rsid w:val="00817650"/>
    <w:rsid w:val="008209BD"/>
    <w:rsid w:val="00822AB3"/>
    <w:rsid w:val="00830BDB"/>
    <w:rsid w:val="008331B1"/>
    <w:rsid w:val="0083431C"/>
    <w:rsid w:val="008414AC"/>
    <w:rsid w:val="008415CE"/>
    <w:rsid w:val="008424CE"/>
    <w:rsid w:val="008503EA"/>
    <w:rsid w:val="00852EC9"/>
    <w:rsid w:val="0085376D"/>
    <w:rsid w:val="00857A98"/>
    <w:rsid w:val="008650F0"/>
    <w:rsid w:val="00865330"/>
    <w:rsid w:val="008817D7"/>
    <w:rsid w:val="008910E6"/>
    <w:rsid w:val="008937D6"/>
    <w:rsid w:val="00896DA0"/>
    <w:rsid w:val="008A1D27"/>
    <w:rsid w:val="008B1291"/>
    <w:rsid w:val="008C6A96"/>
    <w:rsid w:val="008E25DC"/>
    <w:rsid w:val="008E60BB"/>
    <w:rsid w:val="008E65D3"/>
    <w:rsid w:val="008E7574"/>
    <w:rsid w:val="00901451"/>
    <w:rsid w:val="00903BA8"/>
    <w:rsid w:val="00911299"/>
    <w:rsid w:val="009240D4"/>
    <w:rsid w:val="0092501B"/>
    <w:rsid w:val="009303BA"/>
    <w:rsid w:val="00937073"/>
    <w:rsid w:val="009371AE"/>
    <w:rsid w:val="009442BF"/>
    <w:rsid w:val="00945095"/>
    <w:rsid w:val="00953620"/>
    <w:rsid w:val="0096637A"/>
    <w:rsid w:val="00991E80"/>
    <w:rsid w:val="009B242C"/>
    <w:rsid w:val="009B6E1B"/>
    <w:rsid w:val="009C3C7D"/>
    <w:rsid w:val="009C722D"/>
    <w:rsid w:val="009C7FBB"/>
    <w:rsid w:val="009D5990"/>
    <w:rsid w:val="009D76B2"/>
    <w:rsid w:val="009E1BE4"/>
    <w:rsid w:val="00A125C6"/>
    <w:rsid w:val="00A13A13"/>
    <w:rsid w:val="00A17A09"/>
    <w:rsid w:val="00A23A0C"/>
    <w:rsid w:val="00A26440"/>
    <w:rsid w:val="00A26F8D"/>
    <w:rsid w:val="00A33297"/>
    <w:rsid w:val="00A3712A"/>
    <w:rsid w:val="00A37E9E"/>
    <w:rsid w:val="00A42DB6"/>
    <w:rsid w:val="00A42E1E"/>
    <w:rsid w:val="00A43DF0"/>
    <w:rsid w:val="00A52068"/>
    <w:rsid w:val="00A57948"/>
    <w:rsid w:val="00A61DFF"/>
    <w:rsid w:val="00A6255D"/>
    <w:rsid w:val="00A658C6"/>
    <w:rsid w:val="00A70642"/>
    <w:rsid w:val="00A710B7"/>
    <w:rsid w:val="00A82ED4"/>
    <w:rsid w:val="00A9619E"/>
    <w:rsid w:val="00AA3923"/>
    <w:rsid w:val="00AB21E6"/>
    <w:rsid w:val="00AB3D49"/>
    <w:rsid w:val="00AB59AD"/>
    <w:rsid w:val="00AC1D53"/>
    <w:rsid w:val="00AC23CF"/>
    <w:rsid w:val="00AC6997"/>
    <w:rsid w:val="00AD3948"/>
    <w:rsid w:val="00AE00B3"/>
    <w:rsid w:val="00B001FA"/>
    <w:rsid w:val="00B13C17"/>
    <w:rsid w:val="00B15544"/>
    <w:rsid w:val="00B25186"/>
    <w:rsid w:val="00B4272F"/>
    <w:rsid w:val="00B43FC8"/>
    <w:rsid w:val="00B542B9"/>
    <w:rsid w:val="00B61720"/>
    <w:rsid w:val="00B65AFD"/>
    <w:rsid w:val="00B6646C"/>
    <w:rsid w:val="00B84609"/>
    <w:rsid w:val="00B873A0"/>
    <w:rsid w:val="00B9130B"/>
    <w:rsid w:val="00B948FA"/>
    <w:rsid w:val="00BA1987"/>
    <w:rsid w:val="00BA29F6"/>
    <w:rsid w:val="00BB010F"/>
    <w:rsid w:val="00BB1C48"/>
    <w:rsid w:val="00BB6202"/>
    <w:rsid w:val="00BC08B8"/>
    <w:rsid w:val="00BD2995"/>
    <w:rsid w:val="00BE6BC2"/>
    <w:rsid w:val="00BE73D5"/>
    <w:rsid w:val="00BE78CA"/>
    <w:rsid w:val="00C04071"/>
    <w:rsid w:val="00C0535D"/>
    <w:rsid w:val="00C07857"/>
    <w:rsid w:val="00C17018"/>
    <w:rsid w:val="00C260D1"/>
    <w:rsid w:val="00C2747C"/>
    <w:rsid w:val="00C32495"/>
    <w:rsid w:val="00C35BCC"/>
    <w:rsid w:val="00C36B52"/>
    <w:rsid w:val="00C45901"/>
    <w:rsid w:val="00C50884"/>
    <w:rsid w:val="00C509BC"/>
    <w:rsid w:val="00C55205"/>
    <w:rsid w:val="00C674C2"/>
    <w:rsid w:val="00C67BD1"/>
    <w:rsid w:val="00C71CD6"/>
    <w:rsid w:val="00C779A4"/>
    <w:rsid w:val="00C94828"/>
    <w:rsid w:val="00C96C05"/>
    <w:rsid w:val="00C97B79"/>
    <w:rsid w:val="00CA5889"/>
    <w:rsid w:val="00CB370A"/>
    <w:rsid w:val="00CB3A43"/>
    <w:rsid w:val="00CB4FD6"/>
    <w:rsid w:val="00CC0AC7"/>
    <w:rsid w:val="00CC1A53"/>
    <w:rsid w:val="00CC5C84"/>
    <w:rsid w:val="00CD46B5"/>
    <w:rsid w:val="00CD53F5"/>
    <w:rsid w:val="00CE1E0F"/>
    <w:rsid w:val="00CE41AC"/>
    <w:rsid w:val="00CE558C"/>
    <w:rsid w:val="00CE77EF"/>
    <w:rsid w:val="00CF3449"/>
    <w:rsid w:val="00CF7F96"/>
    <w:rsid w:val="00D026CF"/>
    <w:rsid w:val="00D02AAE"/>
    <w:rsid w:val="00D05D23"/>
    <w:rsid w:val="00D1087C"/>
    <w:rsid w:val="00D11332"/>
    <w:rsid w:val="00D20D48"/>
    <w:rsid w:val="00D26877"/>
    <w:rsid w:val="00D27CF2"/>
    <w:rsid w:val="00D30864"/>
    <w:rsid w:val="00D32D57"/>
    <w:rsid w:val="00D33527"/>
    <w:rsid w:val="00D40582"/>
    <w:rsid w:val="00D43245"/>
    <w:rsid w:val="00D460D0"/>
    <w:rsid w:val="00D51B30"/>
    <w:rsid w:val="00D7193B"/>
    <w:rsid w:val="00D72A85"/>
    <w:rsid w:val="00D72C45"/>
    <w:rsid w:val="00D73AF6"/>
    <w:rsid w:val="00D7619F"/>
    <w:rsid w:val="00D77BF8"/>
    <w:rsid w:val="00D841AD"/>
    <w:rsid w:val="00D854C3"/>
    <w:rsid w:val="00D94A50"/>
    <w:rsid w:val="00DA0C37"/>
    <w:rsid w:val="00DA2302"/>
    <w:rsid w:val="00DB059F"/>
    <w:rsid w:val="00DB20BA"/>
    <w:rsid w:val="00DB74EF"/>
    <w:rsid w:val="00DC4E03"/>
    <w:rsid w:val="00DC63A3"/>
    <w:rsid w:val="00DD0265"/>
    <w:rsid w:val="00DD0F51"/>
    <w:rsid w:val="00DD18EE"/>
    <w:rsid w:val="00DE1672"/>
    <w:rsid w:val="00DE357E"/>
    <w:rsid w:val="00DE40D0"/>
    <w:rsid w:val="00DE6466"/>
    <w:rsid w:val="00DF1E4D"/>
    <w:rsid w:val="00E00C45"/>
    <w:rsid w:val="00E10B5C"/>
    <w:rsid w:val="00E11000"/>
    <w:rsid w:val="00E1556F"/>
    <w:rsid w:val="00E207F3"/>
    <w:rsid w:val="00E25332"/>
    <w:rsid w:val="00E3500D"/>
    <w:rsid w:val="00E426BA"/>
    <w:rsid w:val="00E46698"/>
    <w:rsid w:val="00E65FBB"/>
    <w:rsid w:val="00E72183"/>
    <w:rsid w:val="00E777FB"/>
    <w:rsid w:val="00E90028"/>
    <w:rsid w:val="00E91BEC"/>
    <w:rsid w:val="00E931A2"/>
    <w:rsid w:val="00E97508"/>
    <w:rsid w:val="00EA0783"/>
    <w:rsid w:val="00EA3372"/>
    <w:rsid w:val="00EA51CC"/>
    <w:rsid w:val="00EB0466"/>
    <w:rsid w:val="00EB66BA"/>
    <w:rsid w:val="00EC3ADA"/>
    <w:rsid w:val="00EC5597"/>
    <w:rsid w:val="00EC5A90"/>
    <w:rsid w:val="00EF35D7"/>
    <w:rsid w:val="00EF5895"/>
    <w:rsid w:val="00EF67CE"/>
    <w:rsid w:val="00EF6ACE"/>
    <w:rsid w:val="00F020DD"/>
    <w:rsid w:val="00F068CE"/>
    <w:rsid w:val="00F12360"/>
    <w:rsid w:val="00F12716"/>
    <w:rsid w:val="00F13184"/>
    <w:rsid w:val="00F151F2"/>
    <w:rsid w:val="00F22AC3"/>
    <w:rsid w:val="00F230AD"/>
    <w:rsid w:val="00F23F85"/>
    <w:rsid w:val="00F46AC5"/>
    <w:rsid w:val="00F52D2E"/>
    <w:rsid w:val="00F54C69"/>
    <w:rsid w:val="00F617FD"/>
    <w:rsid w:val="00F6292D"/>
    <w:rsid w:val="00F648E5"/>
    <w:rsid w:val="00F675C8"/>
    <w:rsid w:val="00F73B95"/>
    <w:rsid w:val="00F77826"/>
    <w:rsid w:val="00F82916"/>
    <w:rsid w:val="00F84EF4"/>
    <w:rsid w:val="00F85D47"/>
    <w:rsid w:val="00F873C4"/>
    <w:rsid w:val="00F90544"/>
    <w:rsid w:val="00FA14EF"/>
    <w:rsid w:val="00FA5F76"/>
    <w:rsid w:val="00FB29C3"/>
    <w:rsid w:val="00FB577A"/>
    <w:rsid w:val="00FB57F7"/>
    <w:rsid w:val="00FC04DA"/>
    <w:rsid w:val="00FC25A2"/>
    <w:rsid w:val="00FC4655"/>
    <w:rsid w:val="00FC4FA0"/>
    <w:rsid w:val="00FD41F4"/>
    <w:rsid w:val="00FD57C7"/>
    <w:rsid w:val="00FE4CEF"/>
    <w:rsid w:val="00FF45D4"/>
    <w:rsid w:val="00FF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17DFBE"/>
  <w15:docId w15:val="{B550DBE7-7F47-475B-99FB-399A66E05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F4735"/>
    <w:rPr>
      <w:rFonts w:ascii="TradeGothic" w:hAnsi="TradeGothic"/>
      <w:sz w:val="22"/>
      <w:lang w:eastAsia="en-US"/>
    </w:rPr>
  </w:style>
  <w:style w:type="paragraph" w:styleId="Heading2">
    <w:name w:val="heading 2"/>
    <w:basedOn w:val="Normal"/>
    <w:qFormat/>
    <w:rsid w:val="00CE77EF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07857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07857"/>
    <w:pPr>
      <w:tabs>
        <w:tab w:val="center" w:pos="4153"/>
        <w:tab w:val="right" w:pos="8306"/>
      </w:tabs>
    </w:pPr>
  </w:style>
  <w:style w:type="character" w:styleId="Hyperlink">
    <w:name w:val="Hyperlink"/>
    <w:rsid w:val="00C07857"/>
    <w:rPr>
      <w:color w:val="0000FF"/>
      <w:u w:val="single"/>
    </w:rPr>
  </w:style>
  <w:style w:type="paragraph" w:styleId="NormalWeb">
    <w:name w:val="Normal (Web)"/>
    <w:basedOn w:val="Normal"/>
    <w:rsid w:val="00F12716"/>
    <w:pPr>
      <w:spacing w:before="100" w:beforeAutospacing="1" w:after="100" w:afterAutospacing="1"/>
    </w:pPr>
    <w:rPr>
      <w:rFonts w:ascii="Verdana" w:hAnsi="Verdana"/>
      <w:color w:val="000000"/>
      <w:sz w:val="20"/>
      <w:lang w:eastAsia="en-GB"/>
    </w:rPr>
  </w:style>
  <w:style w:type="paragraph" w:styleId="BodyText">
    <w:name w:val="Body Text"/>
    <w:basedOn w:val="Normal"/>
    <w:rsid w:val="007C0359"/>
    <w:pPr>
      <w:spacing w:after="120"/>
    </w:pPr>
    <w:rPr>
      <w:rFonts w:ascii="Arial" w:hAnsi="Arial"/>
      <w:sz w:val="20"/>
      <w:lang w:eastAsia="en-GB"/>
    </w:rPr>
  </w:style>
  <w:style w:type="paragraph" w:styleId="BalloonText">
    <w:name w:val="Balloon Text"/>
    <w:basedOn w:val="Normal"/>
    <w:semiHidden/>
    <w:rsid w:val="002A19C3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8414AC"/>
    <w:rPr>
      <w:color w:val="800080"/>
      <w:u w:val="single"/>
    </w:rPr>
  </w:style>
  <w:style w:type="table" w:styleId="TableGrid">
    <w:name w:val="Table Grid"/>
    <w:basedOn w:val="TableNormal"/>
    <w:rsid w:val="00A42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7A36BB"/>
    <w:rPr>
      <w:rFonts w:ascii="TradeGothic" w:hAnsi="TradeGothic"/>
      <w:sz w:val="22"/>
      <w:lang w:eastAsia="en-US"/>
    </w:rPr>
  </w:style>
  <w:style w:type="paragraph" w:styleId="ListParagraph">
    <w:name w:val="List Paragraph"/>
    <w:basedOn w:val="Normal"/>
    <w:uiPriority w:val="34"/>
    <w:qFormat/>
    <w:rsid w:val="005C468C"/>
    <w:pPr>
      <w:ind w:left="720"/>
      <w:contextualSpacing/>
    </w:pPr>
  </w:style>
  <w:style w:type="paragraph" w:customStyle="1" w:styleId="Default">
    <w:name w:val="Default"/>
    <w:rsid w:val="00AE00B3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DB059F"/>
    <w:rPr>
      <w:rFonts w:ascii="TradeGothic" w:hAnsi="TradeGothic"/>
      <w:sz w:val="22"/>
      <w:lang w:eastAsia="en-US"/>
    </w:rPr>
  </w:style>
  <w:style w:type="character" w:styleId="CommentReference">
    <w:name w:val="annotation reference"/>
    <w:basedOn w:val="DefaultParagraphFont"/>
    <w:semiHidden/>
    <w:unhideWhenUsed/>
    <w:rsid w:val="00DB059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B059F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B059F"/>
    <w:rPr>
      <w:rFonts w:ascii="TradeGothic" w:hAnsi="TradeGothic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B05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B059F"/>
    <w:rPr>
      <w:rFonts w:ascii="TradeGothic" w:hAnsi="TradeGothic"/>
      <w:b/>
      <w:bCs/>
      <w:lang w:eastAsia="en-US"/>
    </w:rPr>
  </w:style>
  <w:style w:type="character" w:styleId="Strong">
    <w:name w:val="Strong"/>
    <w:basedOn w:val="DefaultParagraphFont"/>
    <w:uiPriority w:val="22"/>
    <w:qFormat/>
    <w:rsid w:val="00100DB0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A510F"/>
    <w:rPr>
      <w:rFonts w:asciiTheme="minorHAnsi" w:eastAsiaTheme="minorEastAsia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510F"/>
    <w:rPr>
      <w:rFonts w:asciiTheme="minorHAnsi" w:eastAsiaTheme="minorEastAsia" w:hAnsiTheme="minorHAnsi" w:cstheme="minorBid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A510F"/>
    <w:rPr>
      <w:vertAlign w:val="superscript"/>
    </w:rPr>
  </w:style>
  <w:style w:type="character" w:customStyle="1" w:styleId="HeaderChar">
    <w:name w:val="Header Char"/>
    <w:basedOn w:val="DefaultParagraphFont"/>
    <w:link w:val="Header"/>
    <w:rsid w:val="00D27CF2"/>
    <w:rPr>
      <w:rFonts w:ascii="TradeGothic" w:hAnsi="TradeGothic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ntTable" Target="fontTable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hyperlink" Target="mailto:DfES-ApprenticeshipUnit@gov.wales" TargetMode="External" Id="rId9" /><Relationship Type="http://schemas.openxmlformats.org/officeDocument/2006/relationships/theme" Target="theme/theme1.xml" Id="rId14" /><Relationship Type="http://schemas.openxmlformats.org/officeDocument/2006/relationships/customXml" Target="/customXML/item3.xml" Id="R7a6b5b3e0bea4c7f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A50979002</value>
    </field>
    <field name="Objective-Title">
      <value order="0">Commecial Procurement Apprenticeship Pathway - February 2024 CY_DRAFT</value>
    </field>
    <field name="Objective-Description">
      <value order="0"/>
    </field>
    <field name="Objective-CreationStamp">
      <value order="0">2024-03-08T14:06:59Z</value>
    </field>
    <field name="Objective-IsApproved">
      <value order="0">false</value>
    </field>
    <field name="Objective-IsPublished">
      <value order="0">true</value>
    </field>
    <field name="Objective-DatePublished">
      <value order="0">2024-03-19T16:03:11Z</value>
    </field>
    <field name="Objective-ModificationStamp">
      <value order="0">2024-03-19T16:03:11Z</value>
    </field>
    <field name="Objective-Owner">
      <value order="0">Rogers, Rhian (COOG - Commercial &amp; Procurement - Capability &amp; Leadership)</value>
    </field>
    <field name="Objective-Path">
      <value order="0"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Capability:Future Proofing:Procurement Policy - Future Proofing - Procurement Apprenticeship Scheme - 2020-2024:Consultation - Apprenticeship Framework - 2024</value>
    </field>
    <field name="Objective-Parent">
      <value order="0">Consultation - Apprenticeship Framework - 2024</value>
    </field>
    <field name="Objective-State">
      <value order="0">Published</value>
    </field>
    <field name="Objective-VersionId">
      <value order="0">vA95057244</value>
    </field>
    <field name="Objective-Version">
      <value order="0">5.0</value>
    </field>
    <field name="Objective-VersionNumber">
      <value order="0">5</value>
    </field>
    <field name="Objective-VersionComment">
      <value order="0"/>
    </field>
    <field name="Objective-FileNumber">
      <value order="0">qA1419353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45A04C48-6F6D-4F2B-AE5C-4D455A275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2420</Words>
  <Characters>13799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Eich cyf</vt:lpstr>
    </vt:vector>
  </TitlesOfParts>
  <Company>COI Communications</Company>
  <LinksUpToDate>false</LinksUpToDate>
  <CharactersWithSpaces>16187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Eich cyf</dc:title>
  <dc:creator>Sandra Farrugia</dc:creator>
  <cp:lastModifiedBy>Davies, Harri (COOG - Commercial &amp; Procurement - Communications)</cp:lastModifiedBy>
  <cp:revision>14</cp:revision>
  <cp:lastPrinted>2018-05-22T16:02:00Z</cp:lastPrinted>
  <dcterms:created xsi:type="dcterms:W3CDTF">2024-03-04T15:04:00Z</dcterms:created>
  <dcterms:modified xsi:type="dcterms:W3CDTF">2024-03-19T16:03:00Z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Operation">
    <vt:lpwstr>SavedAs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2024-03-08T14:06:59Z</vt:filetime>
  </property>
  <property fmtid="{D5CDD505-2E9C-101B-9397-08002B2CF9AE}" pid="9" name="Objective-Date Acquired">
    <vt:lpwstr/>
  </property>
  <property fmtid="{D5CDD505-2E9C-101B-9397-08002B2CF9AE}" pid="10" name="Objective-Date Acquired [system]">
    <vt:filetime>2018-11-05T23:00:00Z</vt:filetime>
  </property>
  <property fmtid="{D5CDD505-2E9C-101B-9397-08002B2CF9AE}" pid="11" name="Objective-DatePublished">
    <vt:filetime>2024-03-19T16:03:11Z</vt:filetime>
  </property>
  <property fmtid="{D5CDD505-2E9C-101B-9397-08002B2CF9AE}" pid="12" name="Objective-Description">
    <vt:lpwstr/>
  </property>
  <property fmtid="{D5CDD505-2E9C-101B-9397-08002B2CF9AE}" pid="13" name="Objective-FileNumber">
    <vt:lpwstr>qA1419353</vt:lpwstr>
  </property>
  <property fmtid="{D5CDD505-2E9C-101B-9397-08002B2CF9AE}" pid="14" name="Objective-Id">
    <vt:lpwstr>A50979002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2024-03-19T16:03:11Z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Rogers, Rhian (COOG - Commercial &amp; Procurement - Capability &amp; Leadership)</vt:lpwstr>
  </property>
  <property fmtid="{D5CDD505-2E9C-101B-9397-08002B2CF9AE}" pid="23" name="Objective-Parent">
    <vt:lpwstr>Consultation - Apprenticeship Framework - 2024</vt:lpwstr>
  </property>
  <property fmtid="{D5CDD505-2E9C-101B-9397-08002B2CF9AE}" pid="24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Capability:Future Proofing:Procurement Policy - Future Proofing - Procurement Apprenticeship Scheme - 2020-2024:Consultation - Apprenticeship Framework - 2024</vt:lpwstr>
  </property>
  <property fmtid="{D5CDD505-2E9C-101B-9397-08002B2CF9AE}" pid="25" name="Objective-State">
    <vt:lpwstr>Published</vt:lpwstr>
  </property>
  <property fmtid="{D5CDD505-2E9C-101B-9397-08002B2CF9AE}" pid="26" name="Objective-Title">
    <vt:lpwstr>Commecial Procurement Apprenticeship Pathway - February 2024 CY_DRAFT</vt:lpwstr>
  </property>
  <property fmtid="{D5CDD505-2E9C-101B-9397-08002B2CF9AE}" pid="27" name="Objective-Version">
    <vt:lpwstr>5.0</vt:lpwstr>
  </property>
  <property fmtid="{D5CDD505-2E9C-101B-9397-08002B2CF9AE}" pid="28" name="Objective-VersionComment">
    <vt:lpwstr/>
  </property>
  <property fmtid="{D5CDD505-2E9C-101B-9397-08002B2CF9AE}" pid="29" name="Objective-VersionId">
    <vt:lpwstr>vA95057244</vt:lpwstr>
  </property>
  <property fmtid="{D5CDD505-2E9C-101B-9397-08002B2CF9AE}" pid="30" name="Objective-VersionNumber">
    <vt:r8>5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