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3ee8ddd1b42348b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74" w:rsidRPr="00A37407" w:rsidRDefault="006B3274" w:rsidP="006B3274">
      <w:pPr>
        <w:pStyle w:val="Heading1"/>
      </w:pPr>
      <w:bookmarkStart w:id="0" w:name="_Toc29456568"/>
      <w:bookmarkStart w:id="1" w:name="_Toc467509771"/>
      <w:bookmarkStart w:id="2" w:name="_Toc479238462"/>
      <w:bookmarkStart w:id="3" w:name="_Toc479238618"/>
      <w:r w:rsidRPr="00A37407">
        <w:rPr>
          <w:bCs/>
          <w:lang w:val="cy-GB"/>
        </w:rPr>
        <w:t>Atodiad D: Gweithdrefn disgyblu staff enghreifftiol ar gyfer ysgolion a gynhelir</w:t>
      </w:r>
      <w:bookmarkEnd w:id="0"/>
      <w:r w:rsidRPr="00A37407">
        <w:rPr>
          <w:bCs/>
          <w:lang w:val="cy-GB"/>
        </w:rPr>
        <w:t xml:space="preserve"> </w:t>
      </w:r>
      <w:bookmarkEnd w:id="1"/>
      <w:bookmarkEnd w:id="2"/>
      <w:bookmarkEnd w:id="3"/>
    </w:p>
    <w:p w:rsidR="006B3274" w:rsidRDefault="006B3274" w:rsidP="006B3274">
      <w:pPr>
        <w:autoSpaceDE w:val="0"/>
        <w:autoSpaceDN w:val="0"/>
        <w:adjustRightInd w:val="0"/>
        <w:rPr>
          <w:b/>
          <w:bCs/>
          <w:color w:val="000000"/>
        </w:rPr>
      </w:pPr>
    </w:p>
    <w:p w:rsidR="006B3274" w:rsidRPr="00A37407" w:rsidRDefault="006B3274" w:rsidP="006B3274">
      <w:pPr>
        <w:autoSpaceDE w:val="0"/>
        <w:autoSpaceDN w:val="0"/>
        <w:adjustRightInd w:val="0"/>
        <w:spacing w:after="200" w:line="276" w:lineRule="auto"/>
        <w:rPr>
          <w:color w:val="000000"/>
        </w:rPr>
      </w:pPr>
      <w:r w:rsidRPr="00A37407">
        <w:rPr>
          <w:b/>
          <w:bCs/>
          <w:color w:val="000000"/>
          <w:lang w:val="cy-GB"/>
        </w:rPr>
        <w:t>Enw'r ysgol:</w:t>
      </w:r>
      <w:r w:rsidRPr="00A37407">
        <w:rPr>
          <w:color w:val="000000"/>
          <w:lang w:val="cy-GB"/>
        </w:rPr>
        <w:t>...............................................................................</w:t>
      </w:r>
    </w:p>
    <w:p w:rsidR="006B3274" w:rsidRDefault="006B3274" w:rsidP="006B3274">
      <w:pPr>
        <w:pStyle w:val="Heading2"/>
      </w:pPr>
      <w:bookmarkStart w:id="4" w:name="_Toc479238463"/>
      <w:bookmarkStart w:id="5" w:name="_Toc479238619"/>
      <w:r w:rsidRPr="00B379DB">
        <w:rPr>
          <w:bCs/>
          <w:lang w:val="cy-GB"/>
        </w:rPr>
        <w:t>Cyflwyniad</w:t>
      </w:r>
      <w:bookmarkEnd w:id="4"/>
      <w:bookmarkEnd w:id="5"/>
    </w:p>
    <w:p w:rsidR="006B3274" w:rsidRPr="00B379DB" w:rsidRDefault="006B3274" w:rsidP="006B3274">
      <w:pPr>
        <w:pStyle w:val="BodyText"/>
        <w:ind w:left="567" w:hanging="567"/>
      </w:pPr>
    </w:p>
    <w:p w:rsidR="006B3274" w:rsidRDefault="006B3274" w:rsidP="006B3274">
      <w:pPr>
        <w:autoSpaceDE w:val="0"/>
        <w:autoSpaceDN w:val="0"/>
        <w:adjustRightInd w:val="0"/>
        <w:rPr>
          <w:b/>
          <w:bCs/>
          <w:color w:val="000000"/>
        </w:rPr>
      </w:pPr>
      <w:r w:rsidRPr="00A37407">
        <w:rPr>
          <w:b/>
          <w:bCs/>
          <w:color w:val="000000"/>
          <w:lang w:val="cy-GB"/>
        </w:rPr>
        <w:t xml:space="preserve">Mae'r weithdrefn enghreifftiol hon yn rhagdybio bod cyfrifoldeb wedi'i ddirprwyo sy'n caniatáu i'r pennaeth ymdrin â honiadau sy'n gyfystyr â chamymddwyn llai difrifol. Os nad felly y mae, bydd angen gwneud addasiadau addas.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  <w:color w:val="000000"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Mae'r weithdrefn disgyblu staff hon yn berthnasol i staff ysgol a gyflogir o dan gontract cyflogaeth gyda'r ysgol. Nid yw'n berthnasol i staff a gyflogir yn uniongyrchol gan yr ALl, gan asiantaeth gyflogi, staff y mae ganddynt gontract cyflogaeth â chorff arall h.y. wedi'i rannu ag ysgol arall, na staff a gyflogir o dan gontract i ddarparu gwasanaethau. Mae aelodau o staff wedi cael eu hysbysu am y weithdrefn hon a rhoddir copïau i unrhyw aelod o staff y gwneir honiad yn ei gylch. </w:t>
      </w:r>
    </w:p>
    <w:p w:rsidR="006B3274" w:rsidRPr="009D1424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Mae'r corff llywodraethu ac undebau staff lleol yr ysgol wedi cytuno ar y terfynau amser a nodir yn y weithdrefn disgyblu staff hon. Gan ddibynnu ar amgylchiadau'r achos, gall fod angen bod yn hyblyg o ran y terfynau amser hyn, e.e. </w:t>
      </w:r>
      <w:r>
        <w:rPr>
          <w:lang w:val="cy-GB"/>
        </w:rPr>
        <w:t>pan</w:t>
      </w:r>
      <w:r w:rsidRPr="00BE23DE">
        <w:rPr>
          <w:lang w:val="cy-GB"/>
        </w:rPr>
        <w:t xml:space="preserve"> </w:t>
      </w:r>
      <w:r>
        <w:rPr>
          <w:lang w:val="cy-GB"/>
        </w:rPr>
        <w:t>f</w:t>
      </w:r>
      <w:r w:rsidRPr="00BE23DE">
        <w:rPr>
          <w:lang w:val="cy-GB"/>
        </w:rPr>
        <w:t xml:space="preserve">o llawer o waith papur neu </w:t>
      </w:r>
      <w:r>
        <w:rPr>
          <w:lang w:val="cy-GB"/>
        </w:rPr>
        <w:t>pan</w:t>
      </w:r>
      <w:r w:rsidRPr="00BE23DE">
        <w:rPr>
          <w:lang w:val="cy-GB"/>
        </w:rPr>
        <w:t xml:space="preserve"> na fydd aelodau o staff ar gael. </w:t>
      </w:r>
    </w:p>
    <w:p w:rsidR="006B3274" w:rsidRPr="009D1424" w:rsidRDefault="006B3274" w:rsidP="006B3274">
      <w:pPr>
        <w:pStyle w:val="ListParagraph"/>
        <w:ind w:left="567" w:hanging="567"/>
      </w:pPr>
    </w:p>
    <w:p w:rsidR="006B3274" w:rsidRPr="00BE23DE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  <w:lang w:val="cy-GB"/>
        </w:rPr>
        <w:t>Pan f</w:t>
      </w:r>
      <w:r w:rsidRPr="00BE23DE">
        <w:rPr>
          <w:bCs/>
          <w:lang w:val="cy-GB"/>
        </w:rPr>
        <w:t>o'n ofynnol gydol y weithdrefn hon, bydd cadeirydd y llywodraethwyr ('y cadeirydd') yn cymryd camau priodol ar ran y corff llywodraethu fel y'u dirprwyir gan y corff llywodraethu oni</w:t>
      </w:r>
      <w:r>
        <w:rPr>
          <w:bCs/>
          <w:lang w:val="cy-GB"/>
        </w:rPr>
        <w:t xml:space="preserve"> bai</w:t>
      </w:r>
      <w:r w:rsidRPr="00BE23DE">
        <w:rPr>
          <w:bCs/>
          <w:lang w:val="cy-GB"/>
        </w:rPr>
        <w:t xml:space="preserve"> </w:t>
      </w:r>
      <w:r>
        <w:rPr>
          <w:bCs/>
          <w:lang w:val="cy-GB"/>
        </w:rPr>
        <w:t>bod amheuon am  ei briodoldeb i ymgymryd â’r rôl</w:t>
      </w:r>
      <w:r w:rsidRPr="00BE23DE">
        <w:rPr>
          <w:bCs/>
          <w:lang w:val="cy-GB"/>
        </w:rPr>
        <w:t xml:space="preserve">, ac os felly, bydd is-gadeirydd y llywodraethwyr yn ymgymryd â'r rôl a'r camau gweithredu yr ymgymerir â nhw fel arfer gan y cadeirydd. Os </w:t>
      </w:r>
      <w:r>
        <w:rPr>
          <w:bCs/>
          <w:lang w:val="cy-GB"/>
        </w:rPr>
        <w:t>oes amheuon am</w:t>
      </w:r>
      <w:r w:rsidRPr="00BE23DE">
        <w:rPr>
          <w:bCs/>
          <w:lang w:val="cy-GB"/>
        </w:rPr>
        <w:t xml:space="preserve"> </w:t>
      </w:r>
      <w:r>
        <w:rPr>
          <w:bCs/>
          <w:lang w:val="cy-GB"/>
        </w:rPr>
        <w:t>briodoldeb yr</w:t>
      </w:r>
      <w:r w:rsidRPr="00BE23DE">
        <w:rPr>
          <w:bCs/>
          <w:lang w:val="cy-GB"/>
        </w:rPr>
        <w:t xml:space="preserve"> is-gadeirydd </w:t>
      </w:r>
      <w:r>
        <w:rPr>
          <w:bCs/>
          <w:lang w:val="cy-GB"/>
        </w:rPr>
        <w:t>i ymgymryd â’i rôl</w:t>
      </w:r>
      <w:r w:rsidRPr="00BE23DE">
        <w:rPr>
          <w:bCs/>
          <w:lang w:val="cy-GB"/>
        </w:rPr>
        <w:t xml:space="preserve">, bydd yn rhaid i'r corff llywodraethu ddewis llywodraethwr arall nad </w:t>
      </w:r>
      <w:r>
        <w:rPr>
          <w:bCs/>
          <w:lang w:val="cy-GB"/>
        </w:rPr>
        <w:t>oes amheuon am</w:t>
      </w:r>
      <w:r w:rsidRPr="00BE23DE">
        <w:rPr>
          <w:bCs/>
          <w:lang w:val="cy-GB"/>
        </w:rPr>
        <w:t xml:space="preserve"> ei </w:t>
      </w:r>
      <w:r>
        <w:rPr>
          <w:bCs/>
          <w:lang w:val="cy-GB"/>
        </w:rPr>
        <w:t xml:space="preserve">briodoldeb i ymgymryd â’r rôl </w:t>
      </w:r>
      <w:r w:rsidRPr="00BE23DE">
        <w:rPr>
          <w:bCs/>
          <w:lang w:val="cy-GB"/>
        </w:rPr>
        <w:t xml:space="preserve">a chofnodi'r penderfyniad hwn.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pStyle w:val="Heading2"/>
        <w:ind w:left="567" w:hanging="567"/>
      </w:pPr>
      <w:bookmarkStart w:id="6" w:name="_Toc479238464"/>
      <w:bookmarkStart w:id="7" w:name="_Toc479238620"/>
      <w:r w:rsidRPr="00B02E6D">
        <w:rPr>
          <w:bCs/>
          <w:lang w:val="cy-GB"/>
        </w:rPr>
        <w:t>Diben a chwmpas</w:t>
      </w:r>
      <w:bookmarkEnd w:id="6"/>
      <w:bookmarkEnd w:id="7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BE23DE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Mae'r corff llywodraethu yn gyfrifol am ymddygiad a disgyblaeth staff ysgol ac mae'n ofynnol iddo sicrhau bod gweithdrefn ar waith ar gyfer ymdrin â materion disgyblu staff. </w:t>
      </w:r>
    </w:p>
    <w:p w:rsidR="006B3274" w:rsidRPr="00BE23DE" w:rsidRDefault="006B3274" w:rsidP="006B3274">
      <w:pPr>
        <w:autoSpaceDE w:val="0"/>
        <w:autoSpaceDN w:val="0"/>
        <w:adjustRightInd w:val="0"/>
        <w:ind w:left="567" w:hanging="567"/>
      </w:pPr>
      <w:r w:rsidRPr="00BE23DE">
        <w:rPr>
          <w:b/>
          <w:bCs/>
          <w:lang w:val="cy-GB"/>
        </w:rPr>
        <w:t xml:space="preserve"> </w:t>
      </w:r>
    </w:p>
    <w:p w:rsidR="006B3274" w:rsidRPr="00BE23DE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Nod y weithdrefn hon yw sicrhau y caiff pob aelod o staff yn yr ysgol ei drin mewn ffordd gyson a theg.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931008" w:rsidRDefault="006B3274" w:rsidP="006B3274">
      <w:pPr>
        <w:pStyle w:val="Heading2"/>
        <w:ind w:left="567" w:hanging="567"/>
      </w:pPr>
      <w:bookmarkStart w:id="8" w:name="_Toc479238465"/>
      <w:bookmarkStart w:id="9" w:name="_Toc479238621"/>
      <w:r w:rsidRPr="00B02E6D">
        <w:rPr>
          <w:bCs/>
          <w:lang w:val="cy-GB"/>
        </w:rPr>
        <w:t xml:space="preserve">Materion sydd y tu hwnt i gwmpas y weithdrefn </w:t>
      </w:r>
      <w:bookmarkEnd w:id="8"/>
      <w:bookmarkEnd w:id="9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>
        <w:rPr>
          <w:lang w:val="cy-GB"/>
        </w:rPr>
        <w:t xml:space="preserve">Mae materion sydd y tu hwnt i gwmpas y weithdrefn ddisgyblu hon yn cynnwys y canlynol: </w:t>
      </w:r>
    </w:p>
    <w:p w:rsidR="006B3274" w:rsidRPr="00BE23DE" w:rsidRDefault="006B3274" w:rsidP="006B3274">
      <w:pPr>
        <w:pStyle w:val="ListParagraph"/>
        <w:autoSpaceDE w:val="0"/>
        <w:autoSpaceDN w:val="0"/>
        <w:adjustRightInd w:val="0"/>
        <w:ind w:left="567" w:hanging="567"/>
      </w:pPr>
    </w:p>
    <w:p w:rsidR="006B3274" w:rsidRPr="005462DE" w:rsidRDefault="006B3274" w:rsidP="006B3274">
      <w:pPr>
        <w:autoSpaceDE w:val="0"/>
        <w:autoSpaceDN w:val="0"/>
        <w:adjustRightInd w:val="0"/>
        <w:ind w:left="1134" w:hanging="567"/>
      </w:pPr>
      <w:r>
        <w:rPr>
          <w:lang w:val="cy-GB"/>
        </w:rPr>
        <w:t>a.</w:t>
      </w:r>
      <w:r>
        <w:rPr>
          <w:lang w:val="cy-GB"/>
        </w:rPr>
        <w:tab/>
        <w:t xml:space="preserve">pan fydd cyflogaeth yn cael ei therfynu: </w:t>
      </w:r>
    </w:p>
    <w:p w:rsidR="006B3274" w:rsidRPr="00A37407" w:rsidRDefault="006B3274" w:rsidP="006B3274">
      <w:pPr>
        <w:autoSpaceDE w:val="0"/>
        <w:autoSpaceDN w:val="0"/>
        <w:adjustRightInd w:val="0"/>
        <w:ind w:left="1701" w:hanging="567"/>
      </w:pPr>
      <w:r>
        <w:rPr>
          <w:lang w:val="cy-GB"/>
        </w:rPr>
        <w:lastRenderedPageBreak/>
        <w:t xml:space="preserve">i.  drwy ddiswyddo </w:t>
      </w:r>
    </w:p>
    <w:p w:rsidR="006B3274" w:rsidRPr="00A37407" w:rsidRDefault="006B3274" w:rsidP="006B3274">
      <w:pPr>
        <w:autoSpaceDE w:val="0"/>
        <w:autoSpaceDN w:val="0"/>
        <w:adjustRightInd w:val="0"/>
        <w:ind w:left="1134"/>
      </w:pPr>
      <w:r w:rsidRPr="00A37407">
        <w:rPr>
          <w:lang w:val="cy-GB"/>
        </w:rPr>
        <w:t xml:space="preserve">ii. pan fydd cyflogai wedi dod i ddiwedd contract dros dro neu gontract cyfnod penodol </w:t>
      </w:r>
    </w:p>
    <w:p w:rsidR="006B3274" w:rsidRDefault="006B3274" w:rsidP="006B3274">
      <w:pPr>
        <w:autoSpaceDE w:val="0"/>
        <w:autoSpaceDN w:val="0"/>
        <w:adjustRightInd w:val="0"/>
        <w:ind w:left="1134" w:hanging="567"/>
      </w:pPr>
      <w:r w:rsidRPr="00A37407">
        <w:rPr>
          <w:lang w:val="cy-GB"/>
        </w:rPr>
        <w:t>b.</w:t>
      </w:r>
      <w:r w:rsidRPr="00A37407">
        <w:rPr>
          <w:lang w:val="cy-GB"/>
        </w:rPr>
        <w:tab/>
      </w:r>
      <w:r>
        <w:rPr>
          <w:lang w:val="cy-GB"/>
        </w:rPr>
        <w:t>pan f</w:t>
      </w:r>
      <w:r w:rsidRPr="00A37407">
        <w:rPr>
          <w:lang w:val="cy-GB"/>
        </w:rPr>
        <w:t xml:space="preserve">ydd unrhyw ddiffygion o ran perfformiad ar ran yr aelod o staff yn deillio o ddiffyg gallu neu sgil </w:t>
      </w:r>
    </w:p>
    <w:p w:rsidR="006B3274" w:rsidRDefault="006B3274" w:rsidP="006B3274">
      <w:pPr>
        <w:autoSpaceDE w:val="0"/>
        <w:autoSpaceDN w:val="0"/>
        <w:adjustRightInd w:val="0"/>
        <w:ind w:left="1134" w:hanging="567"/>
      </w:pPr>
      <w:r w:rsidRPr="00A37407">
        <w:rPr>
          <w:lang w:val="cy-GB"/>
        </w:rPr>
        <w:t>c.</w:t>
      </w:r>
      <w:r w:rsidRPr="00A37407">
        <w:rPr>
          <w:lang w:val="cy-GB"/>
        </w:rPr>
        <w:tab/>
        <w:t xml:space="preserve">cwynion cyflogaeth gan staff y bydd cyflogeion yn eu codi â'u cyflogwr </w:t>
      </w:r>
    </w:p>
    <w:p w:rsidR="006B3274" w:rsidRDefault="006B3274" w:rsidP="006B3274">
      <w:pPr>
        <w:autoSpaceDE w:val="0"/>
        <w:autoSpaceDN w:val="0"/>
        <w:adjustRightInd w:val="0"/>
        <w:ind w:left="1134" w:hanging="567"/>
      </w:pPr>
      <w:r w:rsidRPr="00A37407">
        <w:rPr>
          <w:lang w:val="cy-GB"/>
        </w:rPr>
        <w:t>d.</w:t>
      </w:r>
      <w:r w:rsidRPr="00A37407">
        <w:rPr>
          <w:lang w:val="cy-GB"/>
        </w:rPr>
        <w:tab/>
        <w:t xml:space="preserve">terfynu contract yn ystod cyfnod prawf/sefydlu neu ar ddiwedd cyfnod o'r fath, p'un a gafodd ei ymestyn y tu hwnt i'w hyd dynodedig gwreiddiol ai peidio </w:t>
      </w:r>
    </w:p>
    <w:p w:rsidR="006B3274" w:rsidRDefault="006B3274" w:rsidP="006B3274">
      <w:pPr>
        <w:autoSpaceDE w:val="0"/>
        <w:autoSpaceDN w:val="0"/>
        <w:adjustRightInd w:val="0"/>
        <w:ind w:left="1134" w:hanging="567"/>
      </w:pPr>
      <w:r>
        <w:rPr>
          <w:lang w:val="cy-GB"/>
        </w:rPr>
        <w:t xml:space="preserve">e.      materion y dylid ymdrin â nhw drwy weithdrefn cwyno gyffredinol y corff llywodraethu.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6B3274">
      <w:pPr>
        <w:pStyle w:val="Heading2"/>
        <w:ind w:left="567" w:hanging="567"/>
      </w:pPr>
      <w:bookmarkStart w:id="10" w:name="_Toc479238466"/>
      <w:bookmarkStart w:id="11" w:name="_Toc479238622"/>
      <w:r w:rsidRPr="00B02E6D">
        <w:rPr>
          <w:bCs/>
          <w:lang w:val="cy-GB"/>
        </w:rPr>
        <w:t>Pwyntiau allweddol</w:t>
      </w:r>
      <w:bookmarkEnd w:id="10"/>
      <w:bookmarkEnd w:id="11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Ym mhob achos, bydd yr ysgol a'r corff llywodraethu yn sicrhau yr ymdrinnir ag achosion disgyblu mewn ffordd ddiragfarn, agored a theg. </w:t>
      </w:r>
    </w:p>
    <w:p w:rsidR="006B3274" w:rsidRPr="00BE23DE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Mae'r pwyntiau allweddol fel a ganlyn: </w:t>
      </w:r>
    </w:p>
    <w:p w:rsidR="006B3274" w:rsidRPr="00BE23DE" w:rsidRDefault="006B3274" w:rsidP="006B3274">
      <w:pPr>
        <w:pStyle w:val="ListParagraph"/>
        <w:autoSpaceDE w:val="0"/>
        <w:autoSpaceDN w:val="0"/>
        <w:adjustRightInd w:val="0"/>
        <w:ind w:left="567" w:hanging="567"/>
      </w:pPr>
      <w:r w:rsidRPr="00BE23DE">
        <w:rPr>
          <w:lang w:val="cy-GB"/>
        </w:rPr>
        <w:t xml:space="preserve"> </w:t>
      </w:r>
    </w:p>
    <w:p w:rsidR="006B3274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>
        <w:rPr>
          <w:lang w:val="cy-GB"/>
        </w:rPr>
        <w:t>Pan f</w:t>
      </w:r>
      <w:r w:rsidRPr="003C0064">
        <w:rPr>
          <w:lang w:val="cy-GB"/>
        </w:rPr>
        <w:t xml:space="preserve">o'n briodol, gwneir pob ymdrech i ymdrin â phryderon am ymddygiad heb ddefnyddio gweithdrefnau ffurfiol.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Ni chymerir unrhyw gamau disgyblu yn erbyn aelod o staff hyd nes y bydd ymchwiliad llawn wedi'i gynnal i'r achos (ar gyfer honiadau o niwed (cam-drin) mewn perthynas â phlentyn, cynhelir ymchwiliad annibynnol).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>Bydd ymchwilydd yn wrthrychol ac yn ddiduedd ond gall aelod o staff wrthwynebu</w:t>
      </w:r>
      <w:r>
        <w:rPr>
          <w:lang w:val="cy-GB"/>
        </w:rPr>
        <w:t xml:space="preserve"> penodiad</w:t>
      </w:r>
      <w:r w:rsidRPr="00AD31AA">
        <w:rPr>
          <w:lang w:val="cy-GB"/>
        </w:rPr>
        <w:t xml:space="preserve"> ymchwilydd. Bydd y cadeirydd yn penderfynu a yw amgylchiadau'r gwrthwynebiad yn ddilys ac yn dderbyniol ac a ddylid newid yr ymchwilydd.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>
        <w:rPr>
          <w:lang w:val="cy-GB"/>
        </w:rPr>
        <w:t>Pan fydd yn cael ei</w:t>
      </w:r>
      <w:r w:rsidRPr="00AD31AA">
        <w:rPr>
          <w:lang w:val="cy-GB"/>
        </w:rPr>
        <w:t xml:space="preserve"> ystyri</w:t>
      </w:r>
      <w:r>
        <w:rPr>
          <w:lang w:val="cy-GB"/>
        </w:rPr>
        <w:t>ed</w:t>
      </w:r>
      <w:r w:rsidRPr="00AD31AA">
        <w:rPr>
          <w:lang w:val="cy-GB"/>
        </w:rPr>
        <w:t xml:space="preserve"> bod yr honiad(au) yn gyfystyr â chamymddwyn llai difrifol, ymdrinnir â'r mater drwy'r gweithdrefnau ar gyfer achosion o gamymddwyn llai difrifol. Caiff yr aelod o staff ei hysbysu am yr honiad(au) a wnaed yn ei erbyn a rhoddir y cyfle iddo amddiffyn ei hun mewn gwrandawiad disgyblu a gynhelir gerbron y pennaeth, neu'r cadeirydd ar gyfer honiadau yn erbyn y pennaeth.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Ni chaiff aelod o staff ei wahardd am achos cyntaf o dor-disgyblaeth mewn achosion o gamymddwyn llai difrifol, ond gellir cyflwyno cosb ar ffurf rhybudd. Os bydd achos arall o gamymddwyn llai difrifol yn ei erbyn, gall arwain at gosb fwy difrifol o dan y broses camymddwyn llai difrifol neu gellir cyfeirio'r achos at y pwyllgor disgyblu a diswyddo staff </w:t>
      </w:r>
      <w:r>
        <w:rPr>
          <w:lang w:val="cy-GB"/>
        </w:rPr>
        <w:t>pan fydd yn gyfystyr ag</w:t>
      </w:r>
      <w:r w:rsidRPr="00AD31AA">
        <w:rPr>
          <w:lang w:val="cy-GB"/>
        </w:rPr>
        <w:t xml:space="preserve"> achos o gamymddwyn difrifol.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Caiff yr aelod o staff ei hysbysu am unrhyw rybuddion ar ddiwedd y gwrandawiad, gan gynnwys am ba gyfnod y byddant yn parhau'n 'fyw'. Caiff y rhybuddion eu cadarnhau'n ysgrifenedig. Ar gais yr aelod o staff, anfonir copi o'r rhybudd at ei gynrychiolydd undeb.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>
        <w:rPr>
          <w:lang w:val="cy-GB"/>
        </w:rPr>
        <w:t xml:space="preserve">Pan fydd yn cael ei </w:t>
      </w:r>
      <w:r w:rsidRPr="00AD31AA">
        <w:rPr>
          <w:lang w:val="cy-GB"/>
        </w:rPr>
        <w:t>ystyri</w:t>
      </w:r>
      <w:r>
        <w:rPr>
          <w:lang w:val="cy-GB"/>
        </w:rPr>
        <w:t>ed</w:t>
      </w:r>
      <w:r w:rsidRPr="00AD31AA">
        <w:rPr>
          <w:lang w:val="cy-GB"/>
        </w:rPr>
        <w:t xml:space="preserve"> bod yr honiad(au) yn gyfystyr â chamymddwyn difrifol, caiff yr aelod o staff ei hysbysu am yr honiad(au) a rhoddir y cyfle iddo amddiffyn yr honiad(au) mewn gwrandawiad a gynhelir gerbron pwyllgor disgyblu a diswyddo staff y corff llywodraethu. </w:t>
      </w:r>
    </w:p>
    <w:p w:rsidR="006B3274" w:rsidRPr="00A37407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FF2E16">
        <w:rPr>
          <w:lang w:val="cy-GB"/>
        </w:rPr>
        <w:t xml:space="preserve">Rhoddir manylion aelodaeth y pwyllgor disgyblu a diswyddo staff i'r aelod o staff cyn y gwrandawiad a chaiff ei hysbysu am ei hawl i wrthwynebu </w:t>
      </w:r>
      <w:r>
        <w:rPr>
          <w:lang w:val="cy-GB"/>
        </w:rPr>
        <w:lastRenderedPageBreak/>
        <w:t>penodiad</w:t>
      </w:r>
      <w:r w:rsidRPr="00FF2E16">
        <w:rPr>
          <w:lang w:val="cy-GB"/>
        </w:rPr>
        <w:t xml:space="preserve"> unrhyw un o aelodau'r pwyllgor. Cyfrifoldeb y cadeirydd fydd penderfynu a yw amgylchiadau'r gwrthwynebiad yn ddilys ac yn dderbyniol ac a ddylid tynnu aelod o'r pwyllgor oddi ar y pwyllgor. </w:t>
      </w:r>
      <w:r w:rsidRPr="00EE486B">
        <w:rPr>
          <w:lang w:val="cy-GB"/>
        </w:rPr>
        <w:t xml:space="preserve">Rhoddir yr holl wybodaeth berthnasol i'r aelod o staff cyn unrhyw wrandawiad.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Gall yr aelod o staff ddod â chydweithiwr neu gynrychiolydd ei undeb llafur gydag ef yn ystod yr ymchwiliad, y gwrandawiad disgyblu a gwrandawiad yr apêl.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Nid yw'n debygol y rhoddir rhybudd i'r aelod o staff os caiff ei ddiswyddo am achos o gamymddwyn difrifol, yn dilyn penderfyniad y pwyllgor disgyblu a diswyddo staff neu'n dilyn canlyniad unrhyw apêl. Noder ar gyfer staff addysgu a staff prydau ysgol mewn ysgolion cymunedol, ysgolion arbennig cymunedol, ysgolion gwirfoddol a reolir ac ysgolion meithrin a gynhelir, mai'r awdurdod lleol fydd yn cyflwyno rhybudd neu'n diswyddo. Ar gyfer ysgolion gwirfoddol a gynorthwyir ac ysgolion sefydledig, y corff llywodraethu sy'n gyfrifol am hyn. </w:t>
      </w:r>
    </w:p>
    <w:p w:rsidR="006B3274" w:rsidRPr="00CA4A2D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CA4A2D">
        <w:rPr>
          <w:lang w:val="cy-GB"/>
        </w:rPr>
        <w:t xml:space="preserve">Mae gan aelod o staff yr hawl i apelio yn erbyn unrhyw gosb ddisgyblu.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Mae'r broses yn anelu at ddiwallu anghenion yr aelod o staff. </w:t>
      </w:r>
    </w:p>
    <w:p w:rsidR="006B3274" w:rsidRPr="00AD31AA" w:rsidRDefault="006B3274" w:rsidP="003D1C5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1134" w:hanging="567"/>
      </w:pPr>
      <w:r w:rsidRPr="00AD31AA">
        <w:rPr>
          <w:lang w:val="cy-GB"/>
        </w:rPr>
        <w:t xml:space="preserve">Caiff ymchwiliadau a gwrandawiadau eu cynnal yn Gymraeg neu'n Saesneg, neu bydd gwasanaeth cyfieithu ar gael, ar gais yr aelod o staff.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6B3274">
      <w:pPr>
        <w:pStyle w:val="Heading2"/>
      </w:pPr>
      <w:bookmarkStart w:id="12" w:name="_Toc479238467"/>
      <w:bookmarkStart w:id="13" w:name="_Toc479238623"/>
      <w:r w:rsidRPr="00A37407">
        <w:rPr>
          <w:bCs/>
          <w:lang w:val="cy-GB"/>
        </w:rPr>
        <w:t xml:space="preserve">Trafodaeth anffurfiol â'r pennaeth a/neu'r rheolwr llinell – y tu allan i'r broses ddisgyblu </w:t>
      </w:r>
      <w:bookmarkEnd w:id="12"/>
      <w:bookmarkEnd w:id="13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 xml:space="preserve">Weithiau, bydd yn briodol trafod ymddygiad aelod o staff gyda'r aelod hwnnw o staff fel rhan o'r trefniadau goruchwylio arferol heb fod angen rhoi'r gweithdrefnau ffurfiol ar waith. O dan amgylchiadau o'r fath, bydd rheolwr llinell yr aelod o staff yn rhoi arweiniad a chymorth iddo. Gallai hyn fod ar ffurf cyngor, cwnsela, cyfarwyddyd hyfforddi, </w:t>
      </w:r>
      <w:r>
        <w:rPr>
          <w:lang w:val="cy-GB"/>
        </w:rPr>
        <w:t xml:space="preserve">coetsio </w:t>
      </w:r>
      <w:r w:rsidRPr="003C0064">
        <w:rPr>
          <w:lang w:val="cy-GB"/>
        </w:rPr>
        <w:t xml:space="preserve"> neu strategaethau rheoli eraill fel y bo'n briodol. </w:t>
      </w:r>
    </w:p>
    <w:p w:rsidR="006B3274" w:rsidRPr="003C0064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>
        <w:rPr>
          <w:lang w:val="cy-GB"/>
        </w:rPr>
        <w:t xml:space="preserve">Nodir y canlynol yn glir i'r aelod o staff: </w:t>
      </w:r>
    </w:p>
    <w:p w:rsidR="006B3274" w:rsidRPr="003C0064" w:rsidRDefault="006B3274" w:rsidP="006B3274">
      <w:pPr>
        <w:pStyle w:val="ListParagraph"/>
        <w:autoSpaceDE w:val="0"/>
        <w:autoSpaceDN w:val="0"/>
        <w:adjustRightInd w:val="0"/>
        <w:ind w:left="567" w:hanging="567"/>
      </w:pP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beth y mae angen iddo ei wneud mewn perthynas â'i ymddygiad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sut y caiff ymddygiad ei fonitro a'i adolygu a thros ba gyfnod o amser 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 gellid cymryd camau ffurfiol os bydd yr ymddygiad dan sylw yn digwydd eto, neu os na fydd yr aelod o staff yn llwyddo i wneud y gwelliannau angenrheidiol.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  <w:r w:rsidRPr="00A37407">
        <w:rPr>
          <w:lang w:val="cy-GB"/>
        </w:rPr>
        <w:t xml:space="preserve"> </w:t>
      </w: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lang w:val="cy-GB"/>
        </w:rPr>
        <w:t>Os</w:t>
      </w:r>
      <w:r w:rsidRPr="003C0064">
        <w:rPr>
          <w:lang w:val="cy-GB"/>
        </w:rPr>
        <w:t xml:space="preserve"> na fydd trafodaethau a chymorth yn arwain at y gwelliannau angenrheidiol neu'r newidiadau perthnasol o ran ymddygiad, o fewn y terfyn amser y cytunwyd arno, caiff yr aelod o staff ei hysbysu'n ysgrifenedig am unrhyw gamau gweithredu pellach a gymerir, a all fod yn gamau ffurfiol. Cedwir cofnod o'r trafodaethau hyn a gofynnir i'r ddau barti gytuno ar y cofnod hwnnw.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pStyle w:val="Heading2"/>
      </w:pPr>
      <w:r>
        <w:rPr>
          <w:bCs/>
          <w:lang w:val="cy-GB"/>
        </w:rPr>
        <w:lastRenderedPageBreak/>
        <w:t>Pwyllgorau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A14F93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A14F93">
        <w:rPr>
          <w:lang w:val="cy-GB"/>
        </w:rPr>
        <w:t xml:space="preserve">Bydd y pwyllgor disgyblu a diswyddo staff a'r pwyllgor apeliadau disgyblu a diswyddo staff yn cynnwys o leiaf dri llywodraethwr yr un, er y gall fod mwy ar y pwyllgor apeliadau. Ni fydd unrhyw lywodraethwr yn aelod o'r ddau bwyllgor a bydd cynghorwyr gwahanol o'r awdurdod lleol yn gysylltiedig â'r ddau bwyllgor.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A14F93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>
        <w:rPr>
          <w:rFonts w:eastAsiaTheme="minorHAnsi"/>
          <w:lang w:val="cy-GB"/>
        </w:rPr>
        <w:t>Cadeirydd (oni bai ei fod wedi peryglu ei sefyllfa neu fod amheuon am ei briodoldeb i fod ar y pwyllgor, ac os felly, dylai'r is-gadeirydd gymryd yr awenau) a chlerc y corff llywodraethu fydd yn gwneud y trefniadau ar gyfer gwrandawiadau disgyblu.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  <w:r>
        <w:rPr>
          <w:b/>
          <w:bCs/>
          <w:lang w:val="cy-GB"/>
        </w:rPr>
        <w:t xml:space="preserve"> 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B02E6D" w:rsidRDefault="006B3274" w:rsidP="003D1C5D">
      <w:pPr>
        <w:pStyle w:val="Heading2"/>
        <w:numPr>
          <w:ilvl w:val="0"/>
          <w:numId w:val="6"/>
        </w:numPr>
        <w:ind w:left="567" w:hanging="567"/>
      </w:pPr>
      <w:bookmarkStart w:id="14" w:name="_Toc479238468"/>
      <w:bookmarkStart w:id="15" w:name="_Toc479238624"/>
      <w:r w:rsidRPr="00B02E6D">
        <w:rPr>
          <w:bCs/>
          <w:lang w:val="cy-GB"/>
        </w:rPr>
        <w:t xml:space="preserve">Gweithdrefn ffurfiol ar gyfer camymddwyn llai difrifol </w:t>
      </w:r>
      <w:bookmarkEnd w:id="14"/>
      <w:bookmarkEnd w:id="15"/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>Mae'r corff llywodraethu</w:t>
      </w:r>
      <w:r w:rsidRPr="003C0064" w:rsidDel="005B0522">
        <w:rPr>
          <w:lang w:val="cy-GB"/>
        </w:rPr>
        <w:t xml:space="preserve"> </w:t>
      </w:r>
      <w:r w:rsidRPr="003C0064">
        <w:rPr>
          <w:lang w:val="cy-GB"/>
        </w:rPr>
        <w:t xml:space="preserve"> wedi dirprwyo cyfrifoldeb dros faterion disgyblu yr ystyrir eu bod yn gamymddwyn llai difrifol i'r </w:t>
      </w:r>
      <w:r>
        <w:rPr>
          <w:lang w:val="cy-GB"/>
        </w:rPr>
        <w:t>pennaeth</w:t>
      </w:r>
      <w:r w:rsidRPr="003C0064">
        <w:rPr>
          <w:lang w:val="cy-GB"/>
        </w:rPr>
        <w:t xml:space="preserve">. </w:t>
      </w:r>
      <w:r w:rsidRPr="003C0064">
        <w:rPr>
          <w:lang w:val="cy-GB"/>
        </w:rPr>
        <w:br/>
      </w:r>
    </w:p>
    <w:p w:rsidR="006B3274" w:rsidRPr="00A37407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4C6E5F">
        <w:rPr>
          <w:lang w:val="cy-GB"/>
        </w:rPr>
        <w:t xml:space="preserve">Ymdrinnir ag unrhyw honiadau o gamymddwyn llai difrifol a wneir yn erbyn y pennaeth gan y cadeirydd.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A14F93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A14F93">
        <w:rPr>
          <w:lang w:val="cy-GB"/>
        </w:rPr>
        <w:t xml:space="preserve">Gall fod adegau prin, ar ddiwedd ymchwiliad i faterion sy'n ymwneud â chamymddwyn llai difrifol, </w:t>
      </w:r>
      <w:r>
        <w:rPr>
          <w:lang w:val="cy-GB"/>
        </w:rPr>
        <w:t>pan f</w:t>
      </w:r>
      <w:r w:rsidRPr="00A14F93">
        <w:rPr>
          <w:lang w:val="cy-GB"/>
        </w:rPr>
        <w:t xml:space="preserve">ydd y dystiolaeth yn adroddiad yr ymchwiliad yn nodi bod yr ymddygiad yn gyfystyr â chamymddwyn difrifol. Os bydd y pennaeth neu'r cadeirydd yn dod i gasgliad o'r fath, gellir cyfiawnhau penderfyniad i gyfeirio'r achos i fod yn destun camau disgyblu ffurfiol, a all gynnwys diswyddo. Caiff yr aelod o staff ei hysbysu'n ysgrifenedig ar unwaith am y penderfyniad hwn.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B02E6D" w:rsidRDefault="006B3274" w:rsidP="006B3274">
      <w:pPr>
        <w:pStyle w:val="Heading2"/>
        <w:ind w:left="567" w:hanging="567"/>
      </w:pPr>
      <w:bookmarkStart w:id="16" w:name="_Toc479238469"/>
      <w:bookmarkStart w:id="17" w:name="_Toc479238625"/>
      <w:r w:rsidRPr="00B02E6D">
        <w:rPr>
          <w:bCs/>
          <w:lang w:val="cy-GB"/>
        </w:rPr>
        <w:t>Yr ymchwiliad</w:t>
      </w:r>
      <w:bookmarkEnd w:id="16"/>
      <w:bookmarkEnd w:id="17"/>
    </w:p>
    <w:p w:rsidR="006B3274" w:rsidRPr="003C006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 xml:space="preserve">Cyn gynted ag y bydd honiad wedi'i ddwyn at sylw'r pennaeth neu'r cadeirydd, cynhelir ymchwiliad llawn. Cynhelir yr ymchwiliad hwn gan rywun ac eithrio'r unigolyn y gall fod angen iddo gymryd camau gweithredu anffurfiol/ffurfiol. </w:t>
      </w:r>
      <w:r>
        <w:rPr>
          <w:lang w:val="cy-GB"/>
        </w:rPr>
        <w:t>Pan f</w:t>
      </w:r>
      <w:r w:rsidRPr="003C0064">
        <w:rPr>
          <w:lang w:val="cy-GB"/>
        </w:rPr>
        <w:t xml:space="preserve">ydd yr honiad yn ymwneud â'r pennaeth, bydd cadeirydd y llywodraethwyr, </w:t>
      </w:r>
      <w:r>
        <w:rPr>
          <w:lang w:val="cy-GB"/>
        </w:rPr>
        <w:t>pan</w:t>
      </w:r>
      <w:r w:rsidRPr="003C0064">
        <w:rPr>
          <w:lang w:val="cy-GB"/>
        </w:rPr>
        <w:t xml:space="preserve"> </w:t>
      </w:r>
      <w:r>
        <w:rPr>
          <w:lang w:val="cy-GB"/>
        </w:rPr>
        <w:t>f</w:t>
      </w:r>
      <w:r w:rsidRPr="003C0064">
        <w:rPr>
          <w:lang w:val="cy-GB"/>
        </w:rPr>
        <w:t xml:space="preserve">o'n bosibl, yn trefnu i'r ymchwiliad gael ei gynnal yn allanol, gan yr ALl, yr awdurdod esgobaethol (os yw'n briodol) neu unigolyn annibynnol arall. Ni fydd aelod o'r uwch-dîm rheoli byth yn cael ei gynnwys wrth ymchwilio i honiadau yn erbyn y pennaeth. </w:t>
      </w:r>
      <w:r w:rsidRPr="003C0064">
        <w:rPr>
          <w:lang w:val="cy-GB"/>
        </w:rPr>
        <w:br/>
      </w: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 xml:space="preserve">Caiff yr aelod o staff ei hysbysu am ei hawl i </w:t>
      </w:r>
      <w:r w:rsidRPr="00602B13">
        <w:rPr>
          <w:lang w:val="cy-GB"/>
        </w:rPr>
        <w:t>wrthwynebu</w:t>
      </w:r>
      <w:r w:rsidRPr="004C13E2">
        <w:rPr>
          <w:lang w:val="cy-GB"/>
        </w:rPr>
        <w:t xml:space="preserve"> </w:t>
      </w:r>
      <w:r>
        <w:rPr>
          <w:lang w:val="cy-GB"/>
        </w:rPr>
        <w:t>penodiad</w:t>
      </w:r>
      <w:r w:rsidRPr="003C0064">
        <w:rPr>
          <w:lang w:val="cy-GB"/>
        </w:rPr>
        <w:t xml:space="preserve"> unrhyw ymchwilydd. Cyfrifoldeb y cadeirydd fydd penderfynu a yw amgylchiadau'r gwrthwynebiad yn ddilys ac </w:t>
      </w:r>
      <w:r>
        <w:rPr>
          <w:lang w:val="cy-GB"/>
        </w:rPr>
        <w:t xml:space="preserve">a ddylid ei </w:t>
      </w:r>
      <w:r w:rsidRPr="003C0064">
        <w:rPr>
          <w:lang w:val="cy-GB"/>
        </w:rPr>
        <w:t xml:space="preserve">dderbyn. </w:t>
      </w:r>
      <w:r w:rsidRPr="003C0064">
        <w:rPr>
          <w:lang w:val="cy-GB"/>
        </w:rPr>
        <w:br/>
      </w: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/>
        </w:rPr>
      </w:pPr>
      <w:r w:rsidRPr="003C0064">
        <w:rPr>
          <w:lang w:val="cy-GB"/>
        </w:rPr>
        <w:t>Caiff yr aelod o staff a'r holl dystion eu cyfweld, ar ôl iddynt gael gwybodaeth a rhybudd ymlaen llaw. Cymerir nodiadau yn ystod cyfweliadau ac fel arfer, caiff cofnodion eu llunio o fewn dau ddiwrnod ysgol. Nid addewir cyfrinachedd i dystion; fodd bynnag, caiff cyfrinachedd cyffredinol y broses ddisgyblu ei barchu.</w:t>
      </w:r>
    </w:p>
    <w:p w:rsidR="006B3274" w:rsidRPr="00A37407" w:rsidRDefault="006B3274" w:rsidP="006B3274">
      <w:pPr>
        <w:ind w:left="567" w:hanging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lastRenderedPageBreak/>
        <w:t xml:space="preserve">Bydd yr aelod o staff yn cael y cyfle i ymateb i'r honiad ac yn cael gwybod bod ganddo'r hawl i ofyn i gydweithiwr neu gynrychiolydd o'i undeb llafur ddod gydag ef i gyfarfod cyfweld yr ymchwiliad. Gall tystion ddod â rhywun gyda nhw wrth roi tystiolaeth os byddant am wneud hynny. </w:t>
      </w:r>
    </w:p>
    <w:p w:rsidR="006B3274" w:rsidRPr="003C0064" w:rsidRDefault="006B3274" w:rsidP="006B3274">
      <w:pPr>
        <w:pStyle w:val="ListParagraph"/>
        <w:ind w:left="567" w:hanging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 xml:space="preserve">Ar ôl i'r ymchwiliad ddod i ben, bydd y swyddog ymchwilio yn cyflwyno'r canfyddiadau i'r pennaeth neu'r cadeirydd ar ffurf adroddiad ysgrifenedig, y rhoddir copi ohono i'r aelod o staff. Gwneir hyn cyn gynted ag y bo'n ymarferol ar ôl diwedd yr ymchwiliad. </w:t>
      </w:r>
    </w:p>
    <w:p w:rsidR="006B3274" w:rsidRPr="003C0064" w:rsidRDefault="006B3274" w:rsidP="006B3274">
      <w:pPr>
        <w:pStyle w:val="ListParagraph"/>
        <w:ind w:left="567" w:hanging="567"/>
        <w:rPr>
          <w:b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 xml:space="preserve">Yn seiliedig ar dystiolaeth a chanfyddiadau adroddiad yr ymchwiliad, gall y pennaeth neu'r cadeirydd ddod i'r casgliadau canlynol: </w:t>
      </w:r>
    </w:p>
    <w:p w:rsidR="006B3274" w:rsidRPr="003C0064" w:rsidRDefault="006B3274" w:rsidP="006B3274">
      <w:pPr>
        <w:pStyle w:val="ListParagraph"/>
        <w:autoSpaceDE w:val="0"/>
        <w:autoSpaceDN w:val="0"/>
        <w:adjustRightInd w:val="0"/>
        <w:ind w:left="567" w:hanging="567"/>
      </w:pP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mae'r honiad yn anwir neu'n ddi-sail ac ni chymerir unrhyw gamau pellach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gellir ymdrin â materion drwy weithdrefnau anffurfiol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ymddengys fod digon o dystiolaeth o gamymddwyn llai difrifol i gynnal gwrandawiad gerbron y pennaeth neu'r cadeirydd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ymddengys fod digon o dystiolaeth o gamymddwyn llai difrifol i gynnal gwrandawiad ond, gan fod yr aelod o staff yn destun rhybudd ysgrifenedig terfynol ar hyn o bryd, dylid cyfeirio'r achos at y pwyllgor disgyblu a diswyddo staff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ymddengys fod digon o dystiolaeth bod yr honiad yn gyfystyr ag achos posibl o gamymddwyn difrifol i'w ystyried mewn gwrandawiad disgyblu gerbron y pwyllgor disgyblu a diswyddo staff.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322FA7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>
        <w:rPr>
          <w:lang w:val="cy-GB"/>
        </w:rPr>
        <w:t>Pan fo</w:t>
      </w:r>
      <w:r w:rsidRPr="00322FA7">
        <w:rPr>
          <w:lang w:val="cy-GB"/>
        </w:rPr>
        <w:t xml:space="preserve"> tystiolaeth groes, caiff y mater ei gyfeirio at wrandawiad gerbron y pennaeth neu'r cadeirydd neu wrandawiad gerbron y pwyllgor disgyblu a diswyddo staff os bydd canfyddiadau'r adroddiad yn dangos bod yr honiad yn gyfystyr â chamymddwyn difrifol. </w:t>
      </w:r>
    </w:p>
    <w:p w:rsidR="006B3274" w:rsidRDefault="006B3274" w:rsidP="006B3274">
      <w:pPr>
        <w:pStyle w:val="Heading2"/>
        <w:ind w:left="567" w:hanging="567"/>
      </w:pPr>
      <w:bookmarkStart w:id="18" w:name="_Toc479238470"/>
      <w:bookmarkStart w:id="19" w:name="_Toc479238626"/>
    </w:p>
    <w:p w:rsidR="006B3274" w:rsidRPr="00B02E6D" w:rsidRDefault="006B3274" w:rsidP="006B3274">
      <w:pPr>
        <w:pStyle w:val="Heading2"/>
        <w:ind w:left="567" w:hanging="567"/>
      </w:pPr>
      <w:r w:rsidRPr="00B02E6D">
        <w:rPr>
          <w:bCs/>
          <w:lang w:val="cy-GB"/>
        </w:rPr>
        <w:t xml:space="preserve">Y gwrandawiad gerbron y pennaeth neu gadeirydd y llywodraethwyr </w:t>
      </w:r>
      <w:bookmarkEnd w:id="18"/>
      <w:bookmarkEnd w:id="19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15F93">
        <w:rPr>
          <w:lang w:val="cy-GB"/>
        </w:rPr>
        <w:t>Cynhelir gwrandawiad gerbron y pennaeth neu'r cadeirydd, gan ddilyn cyngor gan yr ALl neu'r awdurdod esgobaethol (</w:t>
      </w:r>
      <w:r>
        <w:rPr>
          <w:lang w:val="cy-GB"/>
        </w:rPr>
        <w:t>pan f</w:t>
      </w:r>
      <w:r w:rsidRPr="00315F93">
        <w:rPr>
          <w:lang w:val="cy-GB"/>
        </w:rPr>
        <w:t xml:space="preserve">o'n briodol). </w:t>
      </w:r>
    </w:p>
    <w:p w:rsidR="006B3274" w:rsidRPr="00A37407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15F93">
        <w:rPr>
          <w:lang w:val="cy-GB"/>
        </w:rPr>
        <w:t xml:space="preserve">Anfonir copi o'r weithdrefn hon a chopi o adroddiad yr ymchwiliad a dogfennaeth ategol at yr aelod o staff, a chaiff ei hysbysu'n ysgrifenedig am y canlynol: </w:t>
      </w:r>
    </w:p>
    <w:p w:rsidR="006B3274" w:rsidRPr="00315F93" w:rsidRDefault="006B3274" w:rsidP="006B3274">
      <w:pPr>
        <w:pStyle w:val="ListParagraph"/>
        <w:autoSpaceDE w:val="0"/>
        <w:autoSpaceDN w:val="0"/>
        <w:adjustRightInd w:val="0"/>
        <w:ind w:left="567" w:hanging="567"/>
      </w:pP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natur yr achos honedig o gamymddwyn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y weithdrefn berthnasol a ddilynir a pham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dyddiad, amser a lleoliad y gwrandawiad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y canlyniadau/cosbau posibl yn deillio o'r gwrandawiad os caiff yr honiad (honiadau) ei gadarnhau (eu cadarnhau).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6B3274">
      <w:pPr>
        <w:autoSpaceDE w:val="0"/>
        <w:autoSpaceDN w:val="0"/>
        <w:adjustRightInd w:val="0"/>
        <w:ind w:left="567"/>
      </w:pPr>
      <w:r w:rsidRPr="00A37407">
        <w:rPr>
          <w:lang w:val="cy-GB"/>
        </w:rPr>
        <w:t xml:space="preserve">Caiff hefyd ei hysbysu am ei hawl i wneud y canlynol: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315F93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lastRenderedPageBreak/>
        <w:t xml:space="preserve">llunio datganiadau ysgrifenedig a gaiff eu dosbarthu i bob parti cyn y gwrandawiad </w:t>
      </w:r>
    </w:p>
    <w:p w:rsidR="006B3274" w:rsidRPr="00315F93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gofyn cwestiynau mewn perthynas ag unrhyw ddatganiadau ysgrifenedig </w:t>
      </w:r>
    </w:p>
    <w:p w:rsidR="006B3274" w:rsidRPr="00315F93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datgan ei achos yn bersonol a/neu drwy gynrychiolydd</w:t>
      </w:r>
    </w:p>
    <w:p w:rsidR="006B3274" w:rsidRPr="00315F93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cyflwyno tystion</w:t>
      </w:r>
    </w:p>
    <w:p w:rsidR="006B3274" w:rsidRPr="00315F93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dod â chynrychiolydd undeb llafur neu gydweithiwr o'i ddewis gydag ef.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15F93">
        <w:rPr>
          <w:lang w:val="cy-GB"/>
        </w:rPr>
        <w:t xml:space="preserve">Mae chwe chanlyniad posibl yn dilyn gwrandawiad o'r fath, sef: </w:t>
      </w:r>
    </w:p>
    <w:p w:rsidR="006B3274" w:rsidRPr="00315F93" w:rsidRDefault="006B3274" w:rsidP="006B3274">
      <w:pPr>
        <w:pStyle w:val="ListParagraph"/>
        <w:autoSpaceDE w:val="0"/>
        <w:autoSpaceDN w:val="0"/>
        <w:adjustRightInd w:val="0"/>
        <w:ind w:left="567" w:hanging="567"/>
      </w:pPr>
    </w:p>
    <w:p w:rsidR="006B3274" w:rsidRPr="00BB2115" w:rsidRDefault="006B3274" w:rsidP="003D1C5D">
      <w:pPr>
        <w:pStyle w:val="ListParagraph"/>
        <w:numPr>
          <w:ilvl w:val="0"/>
          <w:numId w:val="4"/>
        </w:numPr>
        <w:ind w:left="1134" w:hanging="567"/>
        <w:rPr>
          <w:color w:val="000000" w:themeColor="text1"/>
        </w:rPr>
      </w:pPr>
      <w:r w:rsidRPr="00BB2115">
        <w:rPr>
          <w:color w:val="000000" w:themeColor="text1"/>
          <w:lang w:val="cy-GB"/>
        </w:rPr>
        <w:t>camau gweithredu anffurfiol</w:t>
      </w:r>
    </w:p>
    <w:p w:rsidR="006B3274" w:rsidRPr="00BB2115" w:rsidRDefault="006B3274" w:rsidP="003D1C5D">
      <w:pPr>
        <w:pStyle w:val="ListParagraph"/>
        <w:numPr>
          <w:ilvl w:val="0"/>
          <w:numId w:val="4"/>
        </w:numPr>
        <w:ind w:left="1134" w:hanging="567"/>
        <w:rPr>
          <w:color w:val="000000" w:themeColor="text1"/>
        </w:rPr>
      </w:pPr>
      <w:r w:rsidRPr="00BB2115">
        <w:rPr>
          <w:color w:val="000000" w:themeColor="text1"/>
          <w:lang w:val="cy-GB"/>
        </w:rPr>
        <w:t xml:space="preserve">rhybudd llafar wedi'i gofnodi 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1134" w:hanging="567"/>
      </w:pPr>
      <w:r w:rsidRPr="00322FA7">
        <w:rPr>
          <w:lang w:val="cy-GB"/>
        </w:rPr>
        <w:t>rhybudd ysgrifenedig cyntaf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1134" w:hanging="567"/>
      </w:pPr>
      <w:r w:rsidRPr="00322FA7">
        <w:rPr>
          <w:lang w:val="cy-GB"/>
        </w:rPr>
        <w:t>rhybudd ysgrifenedig terfynol</w:t>
      </w:r>
    </w:p>
    <w:p w:rsidR="006B3274" w:rsidRPr="005F11B7" w:rsidRDefault="006B3274" w:rsidP="003D1C5D">
      <w:pPr>
        <w:pStyle w:val="ListParagraph"/>
        <w:numPr>
          <w:ilvl w:val="0"/>
          <w:numId w:val="4"/>
        </w:numPr>
        <w:ind w:left="1134" w:hanging="567"/>
      </w:pPr>
      <w:r w:rsidRPr="00322FA7">
        <w:rPr>
          <w:lang w:val="cy-GB"/>
        </w:rPr>
        <w:t>cyfeirio'r achos at wrandawiad disgyblu gerbron pwyllgor disgyblu a diswyddo staff y corff llywodraethu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1134" w:hanging="567"/>
      </w:pPr>
      <w:r w:rsidRPr="00322FA7">
        <w:rPr>
          <w:lang w:val="cy-GB"/>
        </w:rPr>
        <w:t xml:space="preserve">gwrthod yr honiad.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B02E6D" w:rsidRDefault="006B3274" w:rsidP="006B3274">
      <w:pPr>
        <w:pStyle w:val="Heading2"/>
        <w:ind w:left="567" w:hanging="567"/>
      </w:pPr>
      <w:bookmarkStart w:id="20" w:name="_Toc479238471"/>
      <w:bookmarkStart w:id="21" w:name="_Toc479238627"/>
      <w:r w:rsidRPr="00B02E6D">
        <w:rPr>
          <w:bCs/>
          <w:lang w:val="cy-GB"/>
        </w:rPr>
        <w:t xml:space="preserve">Camau gweithredu anffurfiol </w:t>
      </w:r>
      <w:bookmarkEnd w:id="20"/>
      <w:bookmarkEnd w:id="21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315F93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15F93">
        <w:rPr>
          <w:lang w:val="cy-GB"/>
        </w:rPr>
        <w:t xml:space="preserve">O ganlyniad i'r gwrandawiad, gall y pennaeth neu'r cadeirydd ymdrin â materion drwy roi cyngor, cwnsela, cyfarwyddyd, </w:t>
      </w:r>
      <w:r>
        <w:rPr>
          <w:lang w:val="cy-GB"/>
        </w:rPr>
        <w:t>coetsio</w:t>
      </w:r>
      <w:r w:rsidRPr="00315F93">
        <w:rPr>
          <w:lang w:val="cy-GB"/>
        </w:rPr>
        <w:t xml:space="preserve">, hyfforddiant neu strategaethau rheoli eraill fel y bo'n briodol. Gellir dirprwyo gweithgaredd o'r fath i aelod o'r uwch-dîm rheoli. Fodd bynnag, mewn perthynas â'r pennaeth, bydd y cadeirydd yn ei gyfeirio ar gyfer hyfforddiant ychwanegol fel y bo'n briodol.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315F93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>
        <w:rPr>
          <w:lang w:val="cy-GB"/>
        </w:rPr>
        <w:t>Pan</w:t>
      </w:r>
      <w:r w:rsidRPr="00315F93">
        <w:rPr>
          <w:lang w:val="cy-GB"/>
        </w:rPr>
        <w:t xml:space="preserve"> na fydd trafodaethau na strwythurau cymorth yn arwain at welliant na'r newidiadau perthnasol o ran ymddygiad, o fewn y terfyn amser y cytunwyd arno, caiff yr aelod o staff ei hysbysu ar lafar ac yn ysgrifenedig am unrhyw gamau gweithredu pellach a gymerir. </w:t>
      </w:r>
    </w:p>
    <w:p w:rsidR="006B3274" w:rsidRDefault="006B3274" w:rsidP="006B3274">
      <w:pPr>
        <w:pStyle w:val="Heading2"/>
      </w:pPr>
      <w:bookmarkStart w:id="22" w:name="_Toc479238472"/>
      <w:bookmarkStart w:id="23" w:name="_Toc479238628"/>
    </w:p>
    <w:p w:rsidR="006B3274" w:rsidRPr="00B02E6D" w:rsidRDefault="006B3274" w:rsidP="006B3274">
      <w:pPr>
        <w:pStyle w:val="Heading2"/>
      </w:pPr>
      <w:r w:rsidRPr="00B02E6D">
        <w:rPr>
          <w:bCs/>
          <w:lang w:val="cy-GB"/>
        </w:rPr>
        <w:t>Camau gweithredu ffurfiol</w:t>
      </w:r>
      <w:bookmarkEnd w:id="22"/>
      <w:bookmarkEnd w:id="23"/>
      <w:r>
        <w:rPr>
          <w:bCs/>
          <w:lang w:val="cy-GB"/>
        </w:rPr>
        <w:t xml:space="preserve"> </w:t>
      </w:r>
    </w:p>
    <w:p w:rsidR="006B3274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Default="006B3274" w:rsidP="006B3274">
      <w:pPr>
        <w:pStyle w:val="Heading3"/>
        <w:ind w:left="567" w:hanging="567"/>
      </w:pPr>
      <w:bookmarkStart w:id="24" w:name="_Toc479238629"/>
      <w:r w:rsidRPr="00A37407">
        <w:rPr>
          <w:bCs/>
          <w:lang w:val="cy-GB"/>
        </w:rPr>
        <w:t xml:space="preserve">Rhybuddion </w:t>
      </w:r>
      <w:bookmarkEnd w:id="24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  <w:lang w:val="cy-GB"/>
        </w:rPr>
        <w:t xml:space="preserve">Mae cyfnodau rhybudd safonol fel a ganlyn: </w:t>
      </w:r>
    </w:p>
    <w:p w:rsidR="006B3274" w:rsidRPr="00315F93" w:rsidRDefault="006B3274" w:rsidP="006B3274">
      <w:pPr>
        <w:pStyle w:val="ListParagraph"/>
        <w:autoSpaceDE w:val="0"/>
        <w:autoSpaceDN w:val="0"/>
        <w:adjustRightInd w:val="0"/>
        <w:ind w:left="567" w:hanging="567"/>
        <w:rPr>
          <w:bCs/>
        </w:rPr>
      </w:pPr>
    </w:p>
    <w:p w:rsidR="006B3274" w:rsidRDefault="006B3274" w:rsidP="003D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bCs/>
        </w:rPr>
      </w:pPr>
      <w:r w:rsidRPr="00854054">
        <w:rPr>
          <w:bCs/>
          <w:lang w:val="cy-GB"/>
        </w:rPr>
        <w:t xml:space="preserve">rhybudd llafar wedi'i gofnodi –   </w:t>
      </w:r>
      <w:r w:rsidRPr="00854054">
        <w:rPr>
          <w:bCs/>
          <w:lang w:val="cy-GB"/>
        </w:rPr>
        <w:tab/>
        <w:t>[nodwch y cyfnod amser]</w:t>
      </w:r>
    </w:p>
    <w:p w:rsidR="006B3274" w:rsidRPr="00854054" w:rsidRDefault="006B3274" w:rsidP="003D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bCs/>
        </w:rPr>
      </w:pPr>
      <w:r w:rsidRPr="00854054">
        <w:rPr>
          <w:bCs/>
          <w:lang w:val="cy-GB"/>
        </w:rPr>
        <w:t xml:space="preserve">rhybudd ysgrifenedig cyntaf –   </w:t>
      </w:r>
      <w:r w:rsidRPr="00854054">
        <w:rPr>
          <w:bCs/>
          <w:lang w:val="cy-GB"/>
        </w:rPr>
        <w:tab/>
        <w:t>[nodwch y cyfnod amser]</w:t>
      </w:r>
    </w:p>
    <w:p w:rsidR="006B3274" w:rsidRPr="00D912CA" w:rsidRDefault="006B3274" w:rsidP="003D1C5D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1134" w:hanging="567"/>
        <w:rPr>
          <w:bCs/>
        </w:rPr>
      </w:pPr>
      <w:r w:rsidRPr="00854054">
        <w:rPr>
          <w:bCs/>
          <w:lang w:val="cy-GB"/>
        </w:rPr>
        <w:t xml:space="preserve">rhybudd ysgrifenedig terfynol –   </w:t>
      </w:r>
      <w:r w:rsidRPr="00854054">
        <w:rPr>
          <w:bCs/>
          <w:lang w:val="cy-GB"/>
        </w:rPr>
        <w:tab/>
        <w:t>[nodwch y cyfnod amser].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Cs/>
        </w:rPr>
      </w:pPr>
    </w:p>
    <w:p w:rsidR="006B3274" w:rsidRPr="000A07EA" w:rsidRDefault="006B3274" w:rsidP="003D1C5D">
      <w:pPr>
        <w:pStyle w:val="ListParagraph"/>
        <w:numPr>
          <w:ilvl w:val="0"/>
          <w:numId w:val="1"/>
        </w:numPr>
        <w:ind w:left="567" w:hanging="567"/>
        <w:rPr>
          <w:bCs/>
        </w:rPr>
      </w:pPr>
      <w:r w:rsidRPr="000A07EA">
        <w:rPr>
          <w:bCs/>
          <w:lang w:val="cy-GB"/>
        </w:rPr>
        <w:t xml:space="preserve">Gall hyd y rhybudd amrywio yn ôl manylion y drosedd a manylion y gwelliant gofynnol. Gall rhybuddion barhau ar gofnod unigolyn am wahanol gyfnodau o amser i'r cyfnodau a nodir. </w:t>
      </w:r>
    </w:p>
    <w:p w:rsidR="006B3274" w:rsidRPr="00A37407" w:rsidRDefault="006B3274" w:rsidP="006B3274">
      <w:pPr>
        <w:ind w:left="567" w:hanging="567"/>
        <w:rPr>
          <w:bCs/>
        </w:rPr>
      </w:pPr>
    </w:p>
    <w:p w:rsidR="006B3274" w:rsidRPr="000A07EA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Cs/>
        </w:rPr>
      </w:pPr>
      <w:r w:rsidRPr="000A07EA">
        <w:rPr>
          <w:bCs/>
          <w:lang w:val="cy-GB"/>
        </w:rPr>
        <w:t xml:space="preserve">Os bydd ymddygiad yr aelod o staff yn foddhaol am gyfnod penodedig y rhybudd, caiff rhybuddion o'r fath eu dileu o ffeil yr aelod o staff ar ôl diwedd y cyfnod penodedig ac ni chyfeirir atynt eto unwaith y byddant wedi'u disbyddu.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0A07EA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0A07EA">
        <w:rPr>
          <w:lang w:val="cy-GB"/>
        </w:rPr>
        <w:lastRenderedPageBreak/>
        <w:t xml:space="preserve">Gellir cyflwyno rhybudd ysgrifenedig terfynol pan fydd achos o gamymddwyn llai difrifol yn digwydd eto er gwaethaf ymdrechion gan uwch-reolwyr i helpu'r aelod o staff i wella ei ymddygiad. Gellir cyflwyno rhybudd ysgrifenedig terfynol hefyd </w:t>
      </w:r>
      <w:r>
        <w:rPr>
          <w:lang w:val="cy-GB"/>
        </w:rPr>
        <w:t>pan fydd</w:t>
      </w:r>
      <w:r w:rsidRPr="000A07EA">
        <w:rPr>
          <w:lang w:val="cy-GB"/>
        </w:rPr>
        <w:t xml:space="preserve"> achos unigol o gamymddwyn a brofwyd yn</w:t>
      </w:r>
      <w:r>
        <w:rPr>
          <w:lang w:val="cy-GB"/>
        </w:rPr>
        <w:t xml:space="preserve"> cael ei ystyried yn achos</w:t>
      </w:r>
      <w:r w:rsidRPr="000A07EA">
        <w:rPr>
          <w:lang w:val="cy-GB"/>
        </w:rPr>
        <w:t xml:space="preserve"> difrifol. Eglurir hefyd wrth yr aelod o staff y gallai methu ag ymdrin â'r ymddygiad y rhoddwyd rhybudd ysgrifenedig terfynol yn ei gylch arwain at gamau disgyblu pellach a allai arwain at ddiswyddo. </w:t>
      </w:r>
      <w:r w:rsidRPr="000A07EA">
        <w:rPr>
          <w:lang w:val="cy-GB"/>
        </w:rPr>
        <w:br/>
      </w: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Cs/>
        </w:rPr>
      </w:pPr>
      <w:r w:rsidRPr="000A07EA">
        <w:rPr>
          <w:bCs/>
          <w:lang w:val="cy-GB"/>
        </w:rPr>
        <w:t xml:space="preserve">Bydd pob rhybudd a roddir yn cynnwys y canlynol: </w:t>
      </w:r>
    </w:p>
    <w:p w:rsidR="006B3274" w:rsidRPr="000A07EA" w:rsidRDefault="006B3274" w:rsidP="006B3274">
      <w:pPr>
        <w:pStyle w:val="ListParagraph"/>
        <w:autoSpaceDE w:val="0"/>
        <w:autoSpaceDN w:val="0"/>
        <w:adjustRightInd w:val="0"/>
        <w:ind w:left="567" w:hanging="567"/>
        <w:rPr>
          <w:bCs/>
        </w:rPr>
      </w:pP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cyfnod penodedig y rhybudd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pa gamau/gwelliant/canlyniad a ddisgwylir ar gyfer y dyfodol a'r camau gweithredu sydd eu hangen er mwyn osgoi unrhyw gamau disgyblu pellach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canlyniadau unrhyw fethiant i gymryd y camau gweithredu angenrheidiol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yr hawl i apelio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y terfyn amser ar gyfer cyflwyno'r apêl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sut y dylid cyflwyno'r apêl. </w:t>
      </w:r>
    </w:p>
    <w:p w:rsidR="006B3274" w:rsidRPr="00A37407" w:rsidRDefault="006B3274" w:rsidP="006B3274">
      <w:pPr>
        <w:ind w:left="567" w:hanging="567"/>
        <w:rPr>
          <w:bCs/>
        </w:rPr>
      </w:pPr>
    </w:p>
    <w:p w:rsidR="006B3274" w:rsidRPr="00A37407" w:rsidRDefault="006B3274" w:rsidP="006B3274">
      <w:pPr>
        <w:pStyle w:val="Heading3"/>
        <w:ind w:left="567" w:hanging="567"/>
      </w:pPr>
      <w:bookmarkStart w:id="25" w:name="_Toc479238631"/>
      <w:r w:rsidRPr="00A37407">
        <w:rPr>
          <w:bCs/>
          <w:lang w:val="cy-GB"/>
        </w:rPr>
        <w:t xml:space="preserve">Cofnodi rhybuddion </w:t>
      </w:r>
      <w:bookmarkEnd w:id="25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0A07EA" w:rsidRDefault="006B3274" w:rsidP="003D1C5D">
      <w:pPr>
        <w:pStyle w:val="ListParagraph"/>
        <w:numPr>
          <w:ilvl w:val="0"/>
          <w:numId w:val="1"/>
        </w:numPr>
        <w:ind w:left="567" w:hanging="567"/>
      </w:pPr>
      <w:r w:rsidRPr="000A07EA">
        <w:rPr>
          <w:lang w:val="cy-GB"/>
        </w:rPr>
        <w:t>Caiff pob rhybudd ei gyflwyno i'r aelod o staff ar ddiwedd y gwrandawiad, ac yng ngŵydd cynrychiolydd undeb llafur neu gydweithiwr yr aelod o staff fel y bo'n briodol. Caiff y rhybudd ei gadarnhau'n ysgrifenedig a rhoddir copi ohono i gynrychiolydd undeb llafur/cydweithiwr yr aelod o staff, os bydd yr aelod o staff yn gofyn am hynny. Rhaid i'r aelod o staff gadarnhau'n ysgrifenedig ei fod wedi derbyn unrhyw rybudd a roddir. Caiff cofnod o'r rhybudd ei osod yn ffeil yr aelod o staff.</w:t>
      </w:r>
    </w:p>
    <w:p w:rsidR="006B3274" w:rsidRPr="00A37407" w:rsidRDefault="006B3274" w:rsidP="006B3274">
      <w:pPr>
        <w:ind w:left="567" w:hanging="567"/>
      </w:pPr>
    </w:p>
    <w:p w:rsidR="006B3274" w:rsidRPr="000A07EA" w:rsidRDefault="006B3274" w:rsidP="003D1C5D">
      <w:pPr>
        <w:pStyle w:val="ListParagraph"/>
        <w:numPr>
          <w:ilvl w:val="0"/>
          <w:numId w:val="1"/>
        </w:numPr>
        <w:ind w:left="567" w:hanging="567"/>
        <w:rPr>
          <w:bCs/>
        </w:rPr>
      </w:pPr>
      <w:r w:rsidRPr="000A07EA">
        <w:rPr>
          <w:bCs/>
          <w:lang w:val="cy-GB"/>
        </w:rPr>
        <w:t xml:space="preserve">Caiff copïau o bob rhybudd a gyflwynir eu hanfon hefyd at brif swyddog addysg yr ALl mewn perthynas â staff mewn ysgolion cymunedol, ysgolion arbennig cymunedol neu ysgolion gwirfoddol a reolir.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A37407" w:rsidRDefault="006B3274" w:rsidP="006B3274">
      <w:pPr>
        <w:pStyle w:val="Heading3"/>
        <w:ind w:left="567" w:hanging="567"/>
      </w:pPr>
      <w:bookmarkStart w:id="26" w:name="_Toc479238632"/>
      <w:r w:rsidRPr="00A37407">
        <w:rPr>
          <w:bCs/>
          <w:lang w:val="cy-GB"/>
        </w:rPr>
        <w:t xml:space="preserve">Apeliadau yn erbyn rhybuddion ffurfiol </w:t>
      </w:r>
      <w:bookmarkEnd w:id="26"/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0A07EA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rFonts w:eastAsia="Times New Roman"/>
          <w:lang w:eastAsia="en-GB"/>
        </w:rPr>
      </w:pPr>
      <w:r w:rsidRPr="000A07EA">
        <w:rPr>
          <w:lang w:val="cy-GB" w:eastAsia="en-GB"/>
        </w:rPr>
        <w:t xml:space="preserve">Mae hawl i apelio yn erbyn unrhyw gamau disgyblu. Rhaid cyflwyno apêl o fewn </w:t>
      </w:r>
      <w:r w:rsidRPr="004C13E2">
        <w:rPr>
          <w:b/>
          <w:lang w:val="cy-GB" w:eastAsia="en-GB"/>
        </w:rPr>
        <w:t>[nodwch y nifer]</w:t>
      </w:r>
      <w:r w:rsidRPr="000A07EA">
        <w:rPr>
          <w:lang w:val="cy-GB" w:eastAsia="en-GB"/>
        </w:rPr>
        <w:t xml:space="preserve"> diwrnod i glerc y pwyllgor disgyblu a diswyddo staff. Rhaid cyflwyno'r apêl yn ysgrifenedig a nodi'r rheswm dros yr apêl. Caiff yr aelod o staff ei hysbysu'n ysgrifenedig am ddyddiad ac amser gwrandawiad yr apêl, a hynny ymlaen llaw. Ni all y pwyllgor apeliadau osod cosb fwy difrifol na'r gosb a osodwyd yn ystod y gwrandawiad cyntaf.</w:t>
      </w:r>
    </w:p>
    <w:p w:rsidR="006B3274" w:rsidRPr="00A37407" w:rsidRDefault="006B3274" w:rsidP="006B3274">
      <w:pPr>
        <w:ind w:left="567" w:hanging="567"/>
        <w:rPr>
          <w:rFonts w:eastAsia="Times New Roman"/>
          <w:lang w:eastAsia="en-GB"/>
        </w:rPr>
      </w:pP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3D1C5D">
      <w:pPr>
        <w:pStyle w:val="Heading2"/>
        <w:numPr>
          <w:ilvl w:val="0"/>
          <w:numId w:val="6"/>
        </w:numPr>
        <w:ind w:hanging="720"/>
      </w:pPr>
      <w:bookmarkStart w:id="27" w:name="_Toc479238634"/>
      <w:r w:rsidRPr="00A37407">
        <w:rPr>
          <w:bCs/>
          <w:lang w:val="cy-GB"/>
        </w:rPr>
        <w:t>Camymddwyn difrifol (</w:t>
      </w:r>
      <w:r>
        <w:rPr>
          <w:bCs/>
          <w:lang w:val="cy-GB"/>
        </w:rPr>
        <w:t>os</w:t>
      </w:r>
      <w:r w:rsidRPr="00A37407">
        <w:rPr>
          <w:bCs/>
          <w:lang w:val="cy-GB"/>
        </w:rPr>
        <w:t xml:space="preserve"> nad yw'r honiad yn ymwneud â honiadau o gam-drin plant) </w:t>
      </w:r>
      <w:bookmarkEnd w:id="27"/>
    </w:p>
    <w:p w:rsidR="006B3274" w:rsidRPr="00322FA7" w:rsidRDefault="006B3274" w:rsidP="006B3274">
      <w:pPr>
        <w:pStyle w:val="ListParagraph"/>
      </w:pPr>
    </w:p>
    <w:p w:rsidR="006B3274" w:rsidRPr="00322FA7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A14F93">
        <w:rPr>
          <w:lang w:val="cy-GB"/>
        </w:rPr>
        <w:t xml:space="preserve">Mae'r term camymddwyn difrifol yn golygu gweithred, neu ddiffyg, neu gyfres o weithredoedd neu ddiffygion gan aelod o staff sy'n torri'r contract cyflogaeth mewn ffordd sylfaenol.  Bydd pob honiad o gamymddwyn difrifol yn destun </w:t>
      </w:r>
      <w:r w:rsidRPr="00A14F93">
        <w:rPr>
          <w:lang w:val="cy-GB"/>
        </w:rPr>
        <w:lastRenderedPageBreak/>
        <w:t>gwrandawiad disgyblu ffurfiol gerbron pwyllgor disgyblu a diswyddo staff y corff llywodraethu.</w:t>
      </w:r>
    </w:p>
    <w:p w:rsidR="006B3274" w:rsidRPr="00A14F93" w:rsidRDefault="006B3274" w:rsidP="006B3274">
      <w:pPr>
        <w:autoSpaceDE w:val="0"/>
        <w:autoSpaceDN w:val="0"/>
        <w:adjustRightInd w:val="0"/>
        <w:ind w:left="567" w:hanging="567"/>
        <w:rPr>
          <w:b/>
          <w:bCs/>
          <w:i/>
        </w:rPr>
      </w:pPr>
    </w:p>
    <w:p w:rsidR="006B3274" w:rsidRPr="004C13E2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4768C2">
        <w:rPr>
          <w:lang w:val="cy-GB"/>
        </w:rPr>
        <w:t xml:space="preserve">Fel arfer, caiff honiadau o gamymddwyn difrifol eu cyfeirio at y pennaeth neu'r cadeirydd a fydd yn cynnal asesiad cychwynnol o'r sefyllfa (ond nid ymchwiliad) er mwyn pennu natur ac amgylchiadau'r honiad. Ni fydd y penderfyniad hwn yn dylanwadu ar ganlyniad yr achos. Bydd y pennaeth neu'r cadeirydd yn gofyn am gyngor gan gynghorydd adnoddau dynol yr awdurdod lleol ar y weithdrefn fwyaf priodol i'w dilyn. Rhoddir cymaint o wybodaeth â phosibl i'r aelod o staff yn ystod y cam hwn ar yr amod na fydd yn peryglu </w:t>
      </w:r>
      <w:r>
        <w:rPr>
          <w:lang w:val="cy-GB"/>
        </w:rPr>
        <w:t xml:space="preserve">sefyllfa </w:t>
      </w:r>
      <w:r w:rsidRPr="004768C2">
        <w:rPr>
          <w:lang w:val="cy-GB"/>
        </w:rPr>
        <w:t xml:space="preserve">tystion (staff neu ddisgyblion) nac yn atal ymchwiliad gan yr heddlu. </w:t>
      </w:r>
    </w:p>
    <w:p w:rsidR="006B3274" w:rsidRDefault="006B3274" w:rsidP="006B3274">
      <w:pPr>
        <w:pStyle w:val="ListParagraph"/>
      </w:pPr>
    </w:p>
    <w:p w:rsidR="006B3274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A14F93">
        <w:rPr>
          <w:lang w:val="cy-GB"/>
        </w:rPr>
        <w:t xml:space="preserve">Os yw'r honiad yn ymwneud â gweithgarwch troseddol posibl, caiff ei gyfeirio at yr heddlu. Os bydd hyn yn digwydd, fel arfer ni fydd y corff llywodraethu yn cymryd unrhyw gamau gweithredu pellach hyd nes y caiff y mater ei gyfeirio'n ôl at y corff llywodraethu er mwyn iddo gwblhau'r broses ddisgyblu. Gofynnir i'r heddlu gytuno ar ba wybodaeth y gellir ei rhyddhau i'r aelod o staff hefyd. </w:t>
      </w:r>
      <w:r w:rsidRPr="00A14F93">
        <w:rPr>
          <w:lang w:val="cy-GB"/>
        </w:rPr>
        <w:br/>
      </w:r>
    </w:p>
    <w:p w:rsidR="006B3274" w:rsidRPr="004768C2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4768C2">
        <w:rPr>
          <w:lang w:val="cy-GB"/>
        </w:rPr>
        <w:t>Ar ôl gwneud yr asesiad cychwynnol o'r honiad, os daw'r pennaeth neu'r cadeirydd i'r casgliad, y tu hwnt i amheuaeth resymol, nad yw'n bosibl i'r honiad fod yn wir, mae'n bosibl na fydd y pennaeth na'r cadeirydd yn cymryd unrhyw gamau gweithredu pellach. Caiff yr aelod o staff ei hysbysu ar unwaith am y penderfyniad hwn a gaiff ei gofnodi gan y clerc.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6B3274">
      <w:pPr>
        <w:pStyle w:val="Heading3"/>
      </w:pPr>
      <w:r>
        <w:rPr>
          <w:bCs/>
          <w:lang w:val="cy-GB"/>
        </w:rPr>
        <w:t>Yr ymchwiliad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>
        <w:rPr>
          <w:rFonts w:eastAsiaTheme="minorHAnsi"/>
          <w:b/>
          <w:bCs/>
          <w:lang w:val="cy-GB"/>
        </w:rPr>
        <w:t xml:space="preserve">Noder: dylid cyfeirio at baragraff 49 ar gyfer honiadau o gam-drin plant. </w:t>
      </w:r>
      <w:r>
        <w:rPr>
          <w:rFonts w:eastAsiaTheme="minorHAnsi"/>
          <w:lang w:val="cy-GB"/>
        </w:rPr>
        <w:t xml:space="preserve">Cyn gynted ag y bydd honiad wedi'i ddwyn at sylw'r pennaeth neu'r cadeirydd (os yw'n ymwneud â'r pennaeth) cynhelir ymchwiliad llawn. Cynhelir yr ymchwiliad hwn gan rywun ac eithrio'r unigolyn y gall fod angen iddo gymryd camau gweithredu anffurfiol/ffurfiol. Pan fydd yr honiad yn ymwneud â'r pennaeth, bydd cadeirydd y llywodraethwyr, pan fo'n bosibl, yn trefnu i'r ymchwiliad gael ei gynnal yn allanol, gan yr ALl, yr awdurdod esgobaethol (os yw'n briodol) neu unigolyn annibynnol arall. Rhoddir ystyriaeth i unrhyw gysylltiad neu ymwneud blaenorol rhwng yr ymchwilydd penodedig a'r aelod o staff, a sicrheir ei fod yn meddu ar y sgiliau perthnasol i gynnal yr ymchwiliad. Ni fydd aelod o'r uwch-dîm rheoli byth yn cael ei gynnwys wrth ymchwilio i honiadau yn erbyn y pennaeth. </w:t>
      </w:r>
      <w:r>
        <w:rPr>
          <w:rFonts w:eastAsiaTheme="minorHAnsi"/>
          <w:lang w:val="cy-GB"/>
        </w:rPr>
        <w:br/>
      </w: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 xml:space="preserve">Caiff yr aelod o staff ei hysbysu am ei hawl i </w:t>
      </w:r>
      <w:r w:rsidRPr="00602B13">
        <w:rPr>
          <w:lang w:val="cy-GB"/>
        </w:rPr>
        <w:t>wrthwynebu</w:t>
      </w:r>
      <w:r w:rsidRPr="004C13E2">
        <w:rPr>
          <w:lang w:val="cy-GB"/>
        </w:rPr>
        <w:t xml:space="preserve"> penodiad</w:t>
      </w:r>
      <w:r w:rsidRPr="003C0064">
        <w:rPr>
          <w:lang w:val="cy-GB"/>
        </w:rPr>
        <w:t xml:space="preserve"> unrhyw ymchwilydd. Cyfrifoldeb y cadeirydd fydd penderfynu a yw amgylchiadau'r gwrthwynebiad yn ddilys ac </w:t>
      </w:r>
      <w:r>
        <w:rPr>
          <w:lang w:val="cy-GB"/>
        </w:rPr>
        <w:t xml:space="preserve">a ddylid ei </w:t>
      </w:r>
      <w:r w:rsidRPr="003C0064">
        <w:rPr>
          <w:lang w:val="cy-GB"/>
        </w:rPr>
        <w:t xml:space="preserve">dderbyn. </w:t>
      </w:r>
      <w:r w:rsidRPr="003C0064">
        <w:rPr>
          <w:lang w:val="cy-GB"/>
        </w:rPr>
        <w:br/>
      </w:r>
    </w:p>
    <w:p w:rsidR="006B3274" w:rsidRPr="003C006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  <w:rPr>
          <w:b/>
        </w:rPr>
      </w:pPr>
      <w:r w:rsidRPr="003C0064">
        <w:rPr>
          <w:lang w:val="cy-GB"/>
        </w:rPr>
        <w:t>Caiff yr aelod o staff a'r holl dystion eu cyfweld, ar ôl iddynt gael gwybodaeth a rhybudd ymlaen llaw. Cymerir nodiadau yn ystod cyfweliadau ac fel arfer, caiff cofnodion eu llunio o fewn dau ddiwrnod ysgol. Nid addewir cyfrinachedd i dystion; fodd bynnag, caiff cyfrinachedd cyffredinol y broses ddisgyblu ei barchu.</w:t>
      </w:r>
    </w:p>
    <w:p w:rsidR="006B3274" w:rsidRPr="00A37407" w:rsidRDefault="006B3274" w:rsidP="006B3274">
      <w:pPr>
        <w:ind w:left="567" w:hanging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lastRenderedPageBreak/>
        <w:t>Bydd yr aelod o staff yn cael y cyfle i ymateb i'r honiad ac yn cael gwybod bod ganddo'r hawl i ofyn i gydweithiwr neu gynrychiolydd o'i undeb llafur ddod gydag ef i gyfarfod cyfweld yr ymchwiliad. Gall tystion ddod â rhywun gyda nhw wrth roi tystiolaeth os byddant am wneud hynny.</w:t>
      </w:r>
    </w:p>
    <w:p w:rsidR="006B3274" w:rsidRPr="003C0064" w:rsidRDefault="006B3274" w:rsidP="006B3274">
      <w:pPr>
        <w:pStyle w:val="ListParagraph"/>
        <w:ind w:left="567" w:hanging="567"/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>Ar ôl i'r ymchwiliad ddod i ben, bydd y swyddog ymchwilio yn cyflwyno'r canfyddiadau i'r pennaeth neu'r cadeirydd ar ffurf adroddiad ysgrifenedig, y rhoddir copi ohono i'r aelod o staff. Gwneir hyn cyn gynted ag y bo'n ymarferol ar ôl diwedd yr ymchwiliad.</w:t>
      </w:r>
    </w:p>
    <w:p w:rsidR="006B3274" w:rsidRPr="003C0064" w:rsidRDefault="006B3274" w:rsidP="006B3274">
      <w:pPr>
        <w:pStyle w:val="ListParagraph"/>
        <w:ind w:left="567" w:hanging="567"/>
        <w:rPr>
          <w:b/>
        </w:rPr>
      </w:pPr>
    </w:p>
    <w:p w:rsidR="006B3274" w:rsidRDefault="006B3274" w:rsidP="003D1C5D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567" w:hanging="567"/>
      </w:pPr>
      <w:r w:rsidRPr="003C0064">
        <w:rPr>
          <w:lang w:val="cy-GB"/>
        </w:rPr>
        <w:t>Yn seiliedig ar dystiolaeth a chanfyddiadau adroddiad yr ymchwiliad, gall y pennaeth neu'r cadeirydd ddod i'r casgliadau canlynol:</w:t>
      </w:r>
    </w:p>
    <w:p w:rsidR="006B3274" w:rsidRPr="003C0064" w:rsidRDefault="006B3274" w:rsidP="006B3274">
      <w:pPr>
        <w:pStyle w:val="ListParagraph"/>
        <w:autoSpaceDE w:val="0"/>
        <w:autoSpaceDN w:val="0"/>
        <w:adjustRightInd w:val="0"/>
        <w:ind w:left="567" w:hanging="567"/>
      </w:pP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mae'r honiad yn anwir neu'n ddi-sail ac ni chymerir unrhyw gamau pellach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gellir ymdrin â materion drwy weithdrefnau anffurfiol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ymddengys fod digon o dystiolaeth o gamymddwyn llai difrifol i gynnal gwrandawiad gerbron y pennaeth neu'r cadeirydd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ymddengys fod digon o dystiolaeth o gamymddwyn llai difrifol i gynnal gwrandawiad ond, gan fod yr aelod o staff yn destun rhybudd ysgrifenedig terfynol ar hyn o bryd, dylid cyfeirio'r achos at y pwyllgor disgyblu a diswyddo staff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ymddengys fod digon o dystiolaeth bod yr honiad yn gyfystyr ag achos posibl o gamymddwyn difrifol i'w ystyried mewn gwrandawiad disgyblu gerbron y pwyllgor disgyblu a diswyddo staff.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4768C2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4A4CF9" w:rsidRDefault="006B3274" w:rsidP="003D1C5D">
      <w:pPr>
        <w:pStyle w:val="Heading2"/>
        <w:numPr>
          <w:ilvl w:val="0"/>
          <w:numId w:val="6"/>
        </w:numPr>
        <w:ind w:left="567" w:hanging="567"/>
      </w:pPr>
      <w:bookmarkStart w:id="28" w:name="_Toc479238636"/>
      <w:r>
        <w:rPr>
          <w:bCs/>
          <w:lang w:val="cy-GB"/>
        </w:rPr>
        <w:t xml:space="preserve"> </w:t>
      </w:r>
      <w:bookmarkStart w:id="29" w:name="_Toc479238638"/>
      <w:bookmarkEnd w:id="28"/>
      <w:r w:rsidRPr="004A4CF9">
        <w:rPr>
          <w:bCs/>
          <w:lang w:val="cy-GB"/>
        </w:rPr>
        <w:t xml:space="preserve">Honiadau o gam-drin plant ‒ honiad </w:t>
      </w:r>
      <w:bookmarkEnd w:id="29"/>
      <w:r>
        <w:rPr>
          <w:bCs/>
          <w:lang w:val="cy-GB"/>
        </w:rPr>
        <w:t>yn dod i law</w:t>
      </w:r>
    </w:p>
    <w:p w:rsidR="006B3274" w:rsidRPr="004A4CF9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FD0CD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FD0CD4">
        <w:rPr>
          <w:lang w:val="cy-GB"/>
        </w:rPr>
        <w:t>Caiff honiadau o gam-drin plant eu dwyn at sylw'r pennaeth ar unwaith, a</w:t>
      </w:r>
      <w:r>
        <w:rPr>
          <w:lang w:val="cy-GB"/>
        </w:rPr>
        <w:t>c mae’n rhaid iddo</w:t>
      </w:r>
      <w:r w:rsidRPr="00FD0CD4">
        <w:rPr>
          <w:lang w:val="cy-GB"/>
        </w:rPr>
        <w:t xml:space="preserve"> hysbysu'r cadeirydd. Y cadeirydd fydd yn derbyn honiadau yn erbyn y pennaeth.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FD0CD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FD0CD4">
        <w:rPr>
          <w:lang w:val="cy-GB"/>
        </w:rPr>
        <w:t xml:space="preserve">Bydd y pennaeth neu'r cadeirydd yn trafod yr honiad a chamau gweithredu posibl ar unwaith â swyddog arweiniol dynodedig yr awdurdod lleol ar gyfer diogelu ym maes addysg sy'n gyfrifol am gyflawni dyletswyddau diogelu'r awdurdod lleol o ran addysg </w:t>
      </w:r>
      <w:r>
        <w:rPr>
          <w:lang w:val="cy-GB"/>
        </w:rPr>
        <w:t>pan fo</w:t>
      </w:r>
      <w:r w:rsidRPr="00FD0CD4">
        <w:rPr>
          <w:lang w:val="cy-GB"/>
        </w:rPr>
        <w:t xml:space="preserve"> rheswm dros gredu bod aelod o staff wedi niweidio disgybl sydd wedi'i gofrestru yn yr ysgol. 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FD0CD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>
        <w:rPr>
          <w:lang w:val="cy-GB"/>
        </w:rPr>
        <w:t>Os</w:t>
      </w:r>
      <w:r w:rsidRPr="00FD0CD4">
        <w:rPr>
          <w:lang w:val="cy-GB"/>
        </w:rPr>
        <w:t xml:space="preserve"> daw'r drafodaeth hon i'r casgliad, y tu hwnt i amheuaeth resymol, nad yw'r honiad yn wir, caiff y penderfyniad hwn a'r cyfiawnhad drosto eu cofnodi gan y pennaeth/cadeirydd a swyddog arweiniol dynodedig yr awdurdod lleol ar gyfer diogelu ym maes addysg, a chytunir pa wybodaeth y dylid ei chyflwyno'n ysgrifenedig i'r aelod o staff. Ni chymerir unrhyw gamau disgyblu pellach. Caiff y cadeirydd ei hysbysu am y penderfyniad hwn.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  <w:highlight w:val="yellow"/>
        </w:rPr>
      </w:pPr>
    </w:p>
    <w:p w:rsidR="006B3274" w:rsidRPr="00D30CF9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D30CF9">
        <w:rPr>
          <w:lang w:val="cy-GB"/>
        </w:rPr>
        <w:t xml:space="preserve">Os bydd y drafodaeth a'r asesiad cychwynnol yn nodi y gallai honiad fod yn wir, a bod pryderon am les plentyn/plant, bydd swyddog arweiniol dynodedig yr awdurdod lleol ar gyfer diogelu ym maes addysg yn trefnu i gynnal trafodaeth strategaeth rhwng yr awdurdodau statudol (h.y. y gwasanaethau cymdeithasol </w:t>
      </w:r>
      <w:r w:rsidRPr="00D30CF9">
        <w:rPr>
          <w:lang w:val="cy-GB"/>
        </w:rPr>
        <w:lastRenderedPageBreak/>
        <w:t xml:space="preserve">a/neu'r heddlu) yn unol â gweithdrefnau amddiffyn plant lleol. </w:t>
      </w:r>
      <w:r w:rsidRPr="00D30CF9">
        <w:rPr>
          <w:lang w:val="cy-GB"/>
        </w:rPr>
        <w:br/>
      </w:r>
    </w:p>
    <w:p w:rsidR="006B3274" w:rsidRPr="007802F6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D30CF9">
        <w:rPr>
          <w:lang w:val="cy-GB"/>
        </w:rPr>
        <w:t xml:space="preserve">Bydd y pennaeth neu'r cadeirydd yn hysbysu'r aelod o staff am yr honiad cyn gynted â phosibl ar ôl ymgynghori â swyddog arweiniol dynodedig yr awdurdod lleol ar gyfer diogelu ym maes addysg. Fodd bynnag, os bydd angen trafodaeth strategaeth, neu os bydd angen cynnwys yr heddlu neu'r gwasanaethau cymdeithasol i blant, ni roddir unrhyw wybodaeth hyd nes y bydd yr asiantaethau hynny wedi cytuno pa wybodaeth y gellir ei datgelu i'r aelod o staff. </w:t>
      </w:r>
      <w:r w:rsidRPr="00D30CF9">
        <w:rPr>
          <w:lang w:val="cy-GB"/>
        </w:rPr>
        <w:br/>
      </w:r>
    </w:p>
    <w:p w:rsidR="006B3274" w:rsidRPr="00FD0CD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D30CF9">
        <w:rPr>
          <w:lang w:val="cy-GB"/>
        </w:rPr>
        <w:t xml:space="preserve">Gall y pennaeth neu'r cadeirydd wahardd yr aelod o staff am gyfnod dros dro ar unrhyw adeg, a hynny ar gyflog llawn, yn unol â'r gweithdrefnau y cytunwyd arnynt gan y corff llywodraethu. Ni ddylid gwahardd aelod o staff am gyfnod dros dro yn awtomatig. Dylai'r penderfyniad i wneud hynny fod yn seiliedig ar asesiad risg trylwyr a gaiff ei ddogfennu gan y pennaeth neu'r cadeirydd. Caiff dewisiadau amgen eraill fel ailbennu dyletswyddau eu hystyried a'u trafod â swyddog arweiniol dynodedig yr awdurdod lleol ar gyfer diogelu ym maes addysg a chynghorydd adnoddau dynol yr awdurdod lleol. Caiff achosion o wahardd dros dro eu hadolygu gan y cadeirydd (os nad </w:t>
      </w:r>
      <w:r>
        <w:rPr>
          <w:lang w:val="cy-GB"/>
        </w:rPr>
        <w:t>yw wedi peryglu ei sefyllfa</w:t>
      </w:r>
      <w:r w:rsidRPr="00D30CF9">
        <w:rPr>
          <w:lang w:val="cy-GB"/>
        </w:rPr>
        <w:t>) yn rheolaidd bob [nodwch y cyfnodau]. Caiff yr aelod o staff a'r corff llywodraethu eu hysbysu am y penderfyniad i ymestyn cyfnod gwaharddiad dros dro, a'r cyfiawnhad dros wneud hynny.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FD0CD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FD0CD4">
        <w:rPr>
          <w:lang w:val="cy-GB"/>
        </w:rPr>
        <w:t xml:space="preserve">Dim ond y corff llywodraethu neu ei gynrychiolwyr (cadeirydd y pwyllgor disgyblu a diswyddo staff neu gadeirydd y pwyllgor apeliadau) all ddod â chyfnod gwaharddiad dros dro i ben yn amodol ar y ddirprwyaeth angenrheidiol, a dylid cofnodi'r broses hon.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FD0CD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FD0CD4">
        <w:rPr>
          <w:lang w:val="cy-GB"/>
        </w:rPr>
        <w:t>Unwaith y bydd yr awdurdodau statudol (e.e. yr heddlu a'r gwasanaethau cymdeithasol) wedi cwblhau'r broses o ystyried yr honiad, caiff ei gyfeirio'n ôl at y corff llywodraethu er mwyn iddo ystyried y camau nesaf. Dyna fydd y drefn hyd yn oed os bydd yr awdurdodau statudol yn penderfynu peidio â bwrw ati ag ymchwiliad troseddol.</w:t>
      </w:r>
    </w:p>
    <w:p w:rsidR="006B3274" w:rsidRPr="00705805" w:rsidRDefault="006B3274" w:rsidP="006B3274">
      <w:pPr>
        <w:autoSpaceDE w:val="0"/>
        <w:autoSpaceDN w:val="0"/>
        <w:adjustRightInd w:val="0"/>
      </w:pPr>
    </w:p>
    <w:p w:rsidR="006B3274" w:rsidRDefault="006B3274" w:rsidP="006B3274">
      <w:pPr>
        <w:pStyle w:val="Heading3"/>
      </w:pPr>
      <w:bookmarkStart w:id="30" w:name="_Toc479238639"/>
      <w:r w:rsidRPr="00705805">
        <w:rPr>
          <w:bCs/>
          <w:lang w:val="cy-GB"/>
        </w:rPr>
        <w:t xml:space="preserve">Cyfeirio achos ar gyfer ymchwiliad annibynnol </w:t>
      </w:r>
      <w:bookmarkEnd w:id="30"/>
    </w:p>
    <w:p w:rsidR="006B3274" w:rsidRPr="00607CB4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Pr="00A60F89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  <w:lang w:val="cy-GB"/>
        </w:rPr>
        <w:t xml:space="preserve">Rhaid i gyrff llywodraethu benodi ymchwilydd annibynnol i ymchwilio i honiadau o niwed a achoswyd i ddisgybl cofrestredig, ac eithrio pan fydd yn fodlon ar y canlynol: </w:t>
      </w:r>
    </w:p>
    <w:p w:rsidR="006B3274" w:rsidRPr="00A60F89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Default="006B3274" w:rsidP="003D1C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2C12D0">
        <w:rPr>
          <w:bCs/>
          <w:lang w:val="cy-GB"/>
        </w:rPr>
        <w:t xml:space="preserve">y tu hwnt i amheuaeth resymol, nad yw'r honiad yn wir </w:t>
      </w:r>
    </w:p>
    <w:p w:rsidR="006B3274" w:rsidRDefault="006B3274" w:rsidP="003D1C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2C12D0">
        <w:rPr>
          <w:bCs/>
          <w:lang w:val="cy-GB"/>
        </w:rPr>
        <w:t xml:space="preserve">y tu hwnt i amheuaeth resymol, nad oes unrhyw dystiolaeth i ategu'r honiad </w:t>
      </w:r>
    </w:p>
    <w:p w:rsidR="006B3274" w:rsidRDefault="006B3274" w:rsidP="003D1C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2C12D0">
        <w:rPr>
          <w:bCs/>
          <w:lang w:val="cy-GB"/>
        </w:rPr>
        <w:t xml:space="preserve">bod yr unigolyn y gwnaed yr honiad yn ei gylch wedi cyfaddef ei fod wedi gwneud yr hyn a honnwyd </w:t>
      </w:r>
    </w:p>
    <w:p w:rsidR="006B3274" w:rsidRPr="004D1698" w:rsidRDefault="006B3274" w:rsidP="003D1C5D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bCs/>
        </w:rPr>
      </w:pPr>
      <w:r w:rsidRPr="002C12D0">
        <w:rPr>
          <w:bCs/>
          <w:lang w:val="cy-GB"/>
        </w:rPr>
        <w:t>bod yr unigolyn y gwnaed yr honiad yn ei gylch wedi cael ei euogfarnu ers hynny o drosedd mewn perthynas â'r un honiad yn dilyn achos troseddol</w:t>
      </w:r>
      <w:r>
        <w:rPr>
          <w:bCs/>
          <w:lang w:val="cy-GB"/>
        </w:rPr>
        <w:t>.</w:t>
      </w:r>
      <w:r w:rsidRPr="002C12D0">
        <w:rPr>
          <w:bCs/>
          <w:lang w:val="cy-GB"/>
        </w:rPr>
        <w:t xml:space="preserve"> </w:t>
      </w:r>
    </w:p>
    <w:p w:rsidR="006B3274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Pr="00F91BC3" w:rsidRDefault="006B3274" w:rsidP="006B3274">
      <w:pPr>
        <w:autoSpaceDE w:val="0"/>
        <w:autoSpaceDN w:val="0"/>
        <w:adjustRightInd w:val="0"/>
        <w:ind w:firstLine="360"/>
        <w:rPr>
          <w:bCs/>
        </w:rPr>
      </w:pPr>
      <w:r w:rsidRPr="00F91BC3">
        <w:rPr>
          <w:bCs/>
          <w:lang w:val="cy-GB"/>
        </w:rPr>
        <w:t xml:space="preserve">Nid ystyrir bod unigolyn yn annibynnol os bydd yr unigolyn hwnnw yn: </w:t>
      </w:r>
    </w:p>
    <w:p w:rsidR="006B3274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Pr="00322FA7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360770">
        <w:rPr>
          <w:lang w:val="cy-GB"/>
        </w:rPr>
        <w:t>aelod o'r corff llywodraethu sy'n penodi'r ymchwilydd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360770">
        <w:rPr>
          <w:lang w:val="cy-GB"/>
        </w:rPr>
        <w:lastRenderedPageBreak/>
        <w:t>llywodraethwr o ysgol arall o fewn y ffederasiwn o ysgolion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002B4C">
        <w:rPr>
          <w:rFonts w:eastAsia="Times New Roman"/>
          <w:lang w:val="cy-GB"/>
        </w:rPr>
        <w:t>rhiant/gofalwr disgybl presennol neu gyn-ddisgybl o'r ysgol dan sylw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002B4C">
        <w:rPr>
          <w:rFonts w:eastAsia="Times New Roman"/>
          <w:lang w:val="cy-GB"/>
        </w:rPr>
        <w:t>aelod presennol neu gyn-aelod o staff o'r ysgol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002B4C">
        <w:rPr>
          <w:rFonts w:eastAsia="Times New Roman"/>
          <w:lang w:val="cy-GB"/>
        </w:rPr>
        <w:t>un o aelodau neu gyflogeion yr awdurdod lleol sy'n cynnal yr ysgol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002B4C">
        <w:rPr>
          <w:rFonts w:eastAsia="Times New Roman"/>
          <w:lang w:val="cy-GB"/>
        </w:rPr>
        <w:t>un o ymddiriedolwyr yr ysgol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002B4C">
        <w:rPr>
          <w:rFonts w:eastAsia="Times New Roman"/>
          <w:lang w:val="cy-GB"/>
        </w:rPr>
        <w:t>aelod o'r awdurdod esgobaethol priodol ar gyfer yr ysgol</w:t>
      </w:r>
    </w:p>
    <w:p w:rsidR="006B3274" w:rsidRPr="00002B4C" w:rsidRDefault="006B3274" w:rsidP="003D1C5D">
      <w:pPr>
        <w:pStyle w:val="ListParagraph"/>
        <w:numPr>
          <w:ilvl w:val="0"/>
          <w:numId w:val="8"/>
        </w:numPr>
        <w:spacing w:after="200" w:line="276" w:lineRule="auto"/>
        <w:rPr>
          <w:rFonts w:eastAsia="Times New Roman"/>
        </w:rPr>
      </w:pPr>
      <w:r w:rsidRPr="00002B4C">
        <w:rPr>
          <w:rFonts w:eastAsia="Times New Roman"/>
          <w:lang w:val="cy-GB"/>
        </w:rPr>
        <w:t>corff sy'n penodi'r llywodraethwyr sefydledig i gorff llywodraethu'r ysgol</w:t>
      </w:r>
    </w:p>
    <w:p w:rsidR="006B3274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>
        <w:rPr>
          <w:lang w:val="cy-GB"/>
        </w:rPr>
        <w:t>Ni chaiff corff llywodraethu benodi ymchwilydd annibynnol hyd nes y bydd y canlynol wedi digwydd:</w:t>
      </w:r>
    </w:p>
    <w:p w:rsidR="006B3274" w:rsidRPr="00FD0CD4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Default="006B3274" w:rsidP="003D1C5D">
      <w:pPr>
        <w:pStyle w:val="ListParagraph"/>
        <w:numPr>
          <w:ilvl w:val="0"/>
          <w:numId w:val="9"/>
        </w:numPr>
      </w:pPr>
      <w:r>
        <w:rPr>
          <w:lang w:val="cy-GB"/>
        </w:rPr>
        <w:t>bydd yr awdurdod lleol wedi hysbysu'r corff llywodraethu ei fod wedi trafod yr honiad â phob parti priodol</w:t>
      </w:r>
    </w:p>
    <w:p w:rsidR="006B3274" w:rsidRDefault="006B3274" w:rsidP="003D1C5D">
      <w:pPr>
        <w:pStyle w:val="ListParagraph"/>
        <w:numPr>
          <w:ilvl w:val="0"/>
          <w:numId w:val="9"/>
        </w:numPr>
      </w:pPr>
      <w:r>
        <w:rPr>
          <w:lang w:val="cy-GB"/>
        </w:rPr>
        <w:t>bydd yr awdurdodau statudol wedi hysbysu'r corff llywodraethu:</w:t>
      </w:r>
    </w:p>
    <w:p w:rsidR="006B3274" w:rsidRDefault="006B3274" w:rsidP="003D1C5D">
      <w:pPr>
        <w:pStyle w:val="ListParagraph"/>
        <w:numPr>
          <w:ilvl w:val="0"/>
          <w:numId w:val="10"/>
        </w:numPr>
        <w:ind w:left="709" w:hanging="349"/>
      </w:pPr>
      <w:r>
        <w:rPr>
          <w:lang w:val="cy-GB"/>
        </w:rPr>
        <w:t>eu bod wedi cwblhau eu hymchwiliad (os o gwbl)</w:t>
      </w:r>
    </w:p>
    <w:p w:rsidR="006B3274" w:rsidRDefault="006B3274" w:rsidP="003D1C5D">
      <w:pPr>
        <w:pStyle w:val="ListParagraph"/>
        <w:numPr>
          <w:ilvl w:val="0"/>
          <w:numId w:val="10"/>
        </w:numPr>
        <w:ind w:left="709" w:hanging="349"/>
      </w:pPr>
      <w:r>
        <w:rPr>
          <w:lang w:val="cy-GB"/>
        </w:rPr>
        <w:t>eu bod wedi rhoi'r gorau i unrhyw achos troseddol neu fod unrhyw achos troseddol wedi dirwyn i ben.</w:t>
      </w:r>
    </w:p>
    <w:p w:rsidR="006B3274" w:rsidRDefault="006B3274" w:rsidP="003D1C5D">
      <w:pPr>
        <w:pStyle w:val="ListParagraph"/>
        <w:numPr>
          <w:ilvl w:val="0"/>
          <w:numId w:val="4"/>
        </w:numPr>
      </w:pPr>
      <w:r>
        <w:rPr>
          <w:lang w:val="cy-GB"/>
        </w:rPr>
        <w:t>bydd y corff llywodraethu wedi ymgynghori â'r canlynol:</w:t>
      </w:r>
    </w:p>
    <w:p w:rsidR="006B3274" w:rsidRDefault="006B3274" w:rsidP="003D1C5D">
      <w:pPr>
        <w:pStyle w:val="ListParagraph"/>
        <w:numPr>
          <w:ilvl w:val="0"/>
          <w:numId w:val="11"/>
        </w:numPr>
        <w:ind w:left="709" w:hanging="425"/>
      </w:pPr>
      <w:r>
        <w:rPr>
          <w:lang w:val="cy-GB"/>
        </w:rPr>
        <w:t>swyddog arweiniol dynodedig yr awdurdod lleol ar gyfer diogelu ym maes addysg</w:t>
      </w:r>
    </w:p>
    <w:p w:rsidR="006B3274" w:rsidRDefault="006B3274" w:rsidP="003D1C5D">
      <w:pPr>
        <w:pStyle w:val="ListParagraph"/>
        <w:numPr>
          <w:ilvl w:val="0"/>
          <w:numId w:val="11"/>
        </w:numPr>
        <w:ind w:left="709" w:hanging="425"/>
      </w:pPr>
      <w:r w:rsidRPr="00D30CF9">
        <w:rPr>
          <w:lang w:val="cy-GB"/>
        </w:rPr>
        <w:t xml:space="preserve">y pennaeth (oni bai bod yr honiad wedi'i wneud yn ei erbyn). </w:t>
      </w:r>
    </w:p>
    <w:p w:rsidR="006B3274" w:rsidRPr="007802F6" w:rsidRDefault="006B3274" w:rsidP="006B3274">
      <w:pPr>
        <w:pStyle w:val="ListParagraph"/>
        <w:ind w:left="1080"/>
      </w:pPr>
    </w:p>
    <w:p w:rsidR="006B3274" w:rsidRPr="00CC4268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D30CF9">
        <w:rPr>
          <w:bCs/>
          <w:lang w:val="cy-GB"/>
        </w:rPr>
        <w:t xml:space="preserve">Os bydd unrhyw amheuaeth resymol neu os na ellir dod i gytundeb, dylid dilyn y gweithdrefnau camymddwyn difrifol mewn perthynas â'r honiad a chynhelir ymchwiliad annibynnol iddo. </w:t>
      </w:r>
    </w:p>
    <w:p w:rsidR="006B3274" w:rsidRPr="00705805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554C8F">
        <w:rPr>
          <w:lang w:val="cy-GB"/>
        </w:rPr>
        <w:t xml:space="preserve">Bydd yr ymchwilydd annibynnol yn pennu paramedrau'r ymchwiliad ac yn cyfweld â'r holl dystion er mwyn sicrhau y cynhelir ymchwiliad cwbl ddiduedd a diragfarn. Ni fydd yr adroddiad yn cynnwys unrhyw safbwyntiau na sylwadau, casgliadau nac argymhellion personol gan mai'r pwyllgor sy'n gyfrifol am y materion hyn. </w:t>
      </w:r>
    </w:p>
    <w:p w:rsidR="006B3274" w:rsidRPr="00607CB4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705805">
        <w:rPr>
          <w:lang w:val="cy-GB"/>
        </w:rPr>
        <w:t xml:space="preserve">Rhoddir yr adroddiad wedi'i gwblhau i'r cadeirydd a fydd yn rhoi copi i'r pennaeth, neu'r cynrychiolydd os bydd yr honiad yn ymwneud â'r pennaeth. Bydd y cadeirydd yn storio'r adroddiad yn ddiogel ac yn hysbysu'r clerc bod angen gwrandawiad gan bwyllgor disgyblu. Bydd hefyd yn cydgysylltu â chynghorydd adnoddau dynol yr awdurdod lleol er mwyn trafod dyddiad y gwrandawiad, y broses ar gyfer dosbarthu papurau ac aelodau'r pwyllgor disgyblu a diswyddo staff.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705805">
        <w:rPr>
          <w:lang w:val="cy-GB"/>
        </w:rPr>
        <w:t xml:space="preserve">Bydd y cadeirydd yn sicrhau y caiff yr holl bapurau perthnasol, gan gynnwys adroddiad llawn yr ymchwiliad, eu hanfon at yr aelod o staff, ei gynrychiolydd undeb neu ei gydweithiwr (os gofynnir am hynny), yr unigolyn sy'n cyflwyno'r achos yn erbyn yr aelod o staff, aelodau'r pwyllgor disgyblu a diswyddo staff a'r awdurdod lleol o fewn y terfynau amser a nodir yn y weithdrefn hon.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CC4268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CC4268">
        <w:rPr>
          <w:bCs/>
          <w:lang w:val="cy-GB"/>
        </w:rPr>
        <w:t xml:space="preserve">Ni fydd unrhyw barti yn dileu unrhyw dystiolaeth o adroddiad yr ymchwiliad. </w:t>
      </w:r>
    </w:p>
    <w:p w:rsidR="006B3274" w:rsidRPr="00A37407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Default="006B3274" w:rsidP="006B3274">
      <w:pPr>
        <w:pStyle w:val="Heading3"/>
      </w:pPr>
      <w:bookmarkStart w:id="31" w:name="_Toc479238642"/>
      <w:r w:rsidRPr="00A37407">
        <w:rPr>
          <w:bCs/>
          <w:lang w:val="cy-GB"/>
        </w:rPr>
        <w:lastRenderedPageBreak/>
        <w:t xml:space="preserve">Penodi aelod annibynnol nad yw'n llywodraethwr i bwyllgorau disgyblu a diswyddo staff a phwyllgorau apeliadau disgyblu a diswyddo staff sy'n ymdrin â honiadau o gam-drin plant sy'n ymwneud â disgyblion cofrestredig  </w:t>
      </w:r>
      <w:bookmarkEnd w:id="31"/>
    </w:p>
    <w:p w:rsidR="006B3274" w:rsidRPr="00A37407" w:rsidRDefault="006B3274" w:rsidP="006B3274">
      <w:pPr>
        <w:keepNext/>
        <w:autoSpaceDE w:val="0"/>
        <w:autoSpaceDN w:val="0"/>
        <w:adjustRightInd w:val="0"/>
        <w:rPr>
          <w:b/>
          <w:bCs/>
        </w:rPr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705805">
        <w:rPr>
          <w:lang w:val="cy-GB"/>
        </w:rPr>
        <w:t xml:space="preserve">Bydd y pwyllgor disgyblu a diswyddo staff a'r pwyllgor apeliadau disgyblu a diswyddo staff yn cynnwys o leiaf ddau lywodraethwr yr un ynghyd ag aelod annibynnol nad yw'n llywodraethwr â hawliau pleidleisio (fel sy'n ofynnol yn ôl y gyfraith). Gall y pwyllgor apeliadau gynnwys mwy o lywodraethwyr ond ni fydd yr un llywodraethwyr yn aelodau o'r ddau bwyllgor. </w:t>
      </w:r>
    </w:p>
    <w:p w:rsidR="006B3274" w:rsidRPr="00A37407" w:rsidRDefault="006B3274" w:rsidP="006B3274">
      <w:pPr>
        <w:tabs>
          <w:tab w:val="left" w:pos="426"/>
        </w:tabs>
        <w:autoSpaceDE w:val="0"/>
        <w:autoSpaceDN w:val="0"/>
        <w:adjustRightInd w:val="0"/>
        <w:ind w:left="425" w:hanging="425"/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705805">
        <w:rPr>
          <w:lang w:val="cy-GB"/>
        </w:rPr>
        <w:t>Cynhelir gwrandawiad disgyblu cyn gynted ag y gellir ei drefnu gan glerc y pwyllgor disgyblu a diswyddo staff hyd yn oed os bydd yr aelod o staff wedi ymddiswyddo ers y digwyddiad, neu os bydd ar gyfnod o absenoldeb salwch a bod y cyfnod hwnnw yn gyfnod amhendant a bod y pwyllgor o'r farn ei bod yn briodol ac yn angenrheidiol.</w:t>
      </w:r>
    </w:p>
    <w:p w:rsidR="006B3274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705805">
        <w:rPr>
          <w:lang w:val="cy-GB"/>
        </w:rPr>
        <w:t xml:space="preserve">Rhoddir copi o'r weithdrefn disgyblu a diswyddo y cytunwyd arni i'r aelod o staff a chaiff ei hysbysu'n ysgrifenedig am y canlynol: </w:t>
      </w:r>
    </w:p>
    <w:p w:rsidR="006B3274" w:rsidRPr="00705805" w:rsidRDefault="006B3274" w:rsidP="006B3274">
      <w:pPr>
        <w:pStyle w:val="ListParagraph"/>
        <w:autoSpaceDE w:val="0"/>
        <w:autoSpaceDN w:val="0"/>
        <w:adjustRightInd w:val="0"/>
        <w:ind w:left="425"/>
      </w:pP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dyddiad, amser a lleoliad y gwrandawiad disgyblu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manylion yr honiad(au) ynghyd ag unrhyw ddogfen ategol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enwau unrhyw dystion y gelwir arnynt os yw'n briodol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enw cynghorydd y pennaeth neu'r cadeirydd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copi o'r weithdrefn ddiweddaraf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yr hawl i ddod â chydweithiwr neu gynrychiolydd o'i undeb llafur gydag ef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diben y gwrandawiad a'r amrywiaeth o ganlyniadau posibl 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aelodaeth y pwyllgor disgyblu a diswyddo staff a'r pwyllgor apeliadau disgyblu a diswyddo staff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enw'r unigolyn sy'n cyflwyno'r achos yn erbyn yr aelod o staff</w:t>
      </w:r>
    </w:p>
    <w:p w:rsidR="006B3274" w:rsidRPr="00A37407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y dyddiad terfynol ar gyfer dychwelyd yr holl ddogfennaeth berthnasol at y clerc.</w:t>
      </w:r>
    </w:p>
    <w:p w:rsidR="006B3274" w:rsidRPr="007C03CC" w:rsidRDefault="006B3274" w:rsidP="006B3274">
      <w:pPr>
        <w:autoSpaceDE w:val="0"/>
        <w:autoSpaceDN w:val="0"/>
        <w:adjustRightInd w:val="0"/>
        <w:ind w:left="851" w:hanging="284"/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705805">
        <w:rPr>
          <w:lang w:val="cy-GB"/>
        </w:rPr>
        <w:t xml:space="preserve">Bydd y clerc yn trefnu i'r ddogfennaeth gan y ddau barti gael ei dosbarthu i'r aelod o staff a'i gynrychiolydd cyn y gwrandawiad, gan gynnwys y gweithdrefnau diweddaraf, yn unol â'r terfynau amser a nodir yn y weithdrefn hon. Yn unol â'r gyfraith, caiff yr holl bapurau eu dosbarthu o leiaf </w:t>
      </w:r>
      <w:r>
        <w:rPr>
          <w:lang w:val="cy-GB"/>
        </w:rPr>
        <w:t>pum</w:t>
      </w:r>
      <w:r w:rsidRPr="00705805">
        <w:rPr>
          <w:lang w:val="cy-GB"/>
        </w:rPr>
        <w:t xml:space="preserve"> diwrnod gwaith cyn y gwrandawiad.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705805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>
        <w:rPr>
          <w:rFonts w:eastAsiaTheme="minorHAnsi"/>
          <w:lang w:val="cy-GB"/>
        </w:rPr>
        <w:t>Bydd gan yr aelod o staff yr hawl i wrthwynebu presenoldeb unrhyw aelod o'r pwyllgor neu'r aelod annibynnol ar sail tystiolaeth sy'n bwrw amheuon ar allu'r aelod hwnnw i weithredu'n ddiduedd o dan amgylchiadau'r achos. Dylid anfon gwrthwynebiadau at y cadeirydd a'r cadeirydd fydd yn penderfynu a ddylid derbyn y gwrthwynebiad.</w:t>
      </w:r>
    </w:p>
    <w:p w:rsidR="006B3274" w:rsidRPr="00A37407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Default="006B3274" w:rsidP="006B3274">
      <w:pPr>
        <w:pStyle w:val="Heading3"/>
      </w:pPr>
      <w:bookmarkStart w:id="32" w:name="_Toc479238643"/>
      <w:r>
        <w:rPr>
          <w:bCs/>
          <w:lang w:val="cy-GB"/>
        </w:rPr>
        <w:t xml:space="preserve">Y gwrandawiad </w:t>
      </w:r>
      <w:bookmarkEnd w:id="32"/>
    </w:p>
    <w:p w:rsidR="006B3274" w:rsidRPr="00A37407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27558E">
        <w:rPr>
          <w:bCs/>
          <w:lang w:val="cy-GB"/>
        </w:rPr>
        <w:t xml:space="preserve">Cynhelir y gwrandawiad mewn ffordd deg a rhoddir y cyfle i bob parti gyflwyno tystiolaeth a galw ar dystion a'u holi. Rhoddir cyfle hefyd i'r swyddog cyflwyno a'r aelod o staff a/neu ei gynrychiolydd undeb llafur/cydweithiwr grynhoi ei </w:t>
      </w:r>
      <w:r w:rsidRPr="0027558E">
        <w:rPr>
          <w:bCs/>
          <w:lang w:val="cy-GB"/>
        </w:rPr>
        <w:lastRenderedPageBreak/>
        <w:t xml:space="preserve">achos. Bydd clerc y corff llywodraethu yn bresennol er mwyn cofnodi'r gwrandawiad yn fanwl. </w:t>
      </w:r>
    </w:p>
    <w:p w:rsidR="006B3274" w:rsidRPr="0027558E" w:rsidRDefault="006B3274" w:rsidP="006B3274">
      <w:pPr>
        <w:pStyle w:val="ListParagraph"/>
        <w:autoSpaceDE w:val="0"/>
        <w:autoSpaceDN w:val="0"/>
        <w:adjustRightInd w:val="0"/>
        <w:ind w:left="567"/>
        <w:rPr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27558E">
        <w:rPr>
          <w:bCs/>
          <w:lang w:val="cy-GB"/>
        </w:rPr>
        <w:t xml:space="preserve">Rhoddir cyfle i'r pwyllgor disgyblu a diswyddo staff gael cyngor ac, ar ôl gwneud hyn, gadewir aelodau'r pwyllgor gyda'r clerc i drafod y dystiolaeth a gwneud eu penderfyniad. </w:t>
      </w:r>
    </w:p>
    <w:p w:rsidR="006B3274" w:rsidRPr="00A37407" w:rsidRDefault="006B3274" w:rsidP="006B3274">
      <w:pPr>
        <w:autoSpaceDE w:val="0"/>
        <w:autoSpaceDN w:val="0"/>
        <w:adjustRightInd w:val="0"/>
        <w:rPr>
          <w:b/>
        </w:rPr>
      </w:pPr>
    </w:p>
    <w:p w:rsidR="006B3274" w:rsidRPr="00A37407" w:rsidRDefault="006B3274" w:rsidP="006B3274">
      <w:pPr>
        <w:pStyle w:val="Heading3"/>
      </w:pPr>
      <w:bookmarkStart w:id="33" w:name="_Toc479238644"/>
      <w:r w:rsidRPr="00A37407">
        <w:rPr>
          <w:bCs/>
          <w:lang w:val="cy-GB"/>
        </w:rPr>
        <w:t xml:space="preserve">Y penderfyniad a wneir ar ôl cynnal gwrandawiad ar gyfer pob honiad o gamymddwyn difrifol </w:t>
      </w:r>
      <w:bookmarkEnd w:id="33"/>
    </w:p>
    <w:p w:rsidR="006B3274" w:rsidRPr="00A37407" w:rsidRDefault="006B3274" w:rsidP="006B3274">
      <w:pPr>
        <w:autoSpaceDE w:val="0"/>
        <w:autoSpaceDN w:val="0"/>
        <w:adjustRightInd w:val="0"/>
        <w:rPr>
          <w:b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t>Ar ôl ystyried yr holl dystiolaeth a'r cyngor a gafwyd, bydd y pwyllgor disgyblu a diswyddo staff yn gwneud ei benderfyniad</w:t>
      </w:r>
      <w:r>
        <w:rPr>
          <w:lang w:val="cy-GB"/>
        </w:rPr>
        <w:t xml:space="preserve"> gyda’i opsiynau yn cynnwys</w:t>
      </w:r>
      <w:r w:rsidRPr="0027558E">
        <w:rPr>
          <w:lang w:val="cy-GB"/>
        </w:rPr>
        <w:t xml:space="preserve"> hyfforddiant a datblygiad gofynnol penodedig, symud i radd is, rhybudd llafar, rhybudd ysgrifenedig, rhybudd ysgrifenedig terfynol neu ddiswyddo a chyfeirio'r achos i Gyngor y Gweithlu Addysg a'r Gwasanaeth Datgelu a Gwahardd.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>
        <w:rPr>
          <w:bCs/>
          <w:lang w:val="cy-GB"/>
        </w:rPr>
        <w:t>Pan f</w:t>
      </w:r>
      <w:r w:rsidRPr="0027558E">
        <w:rPr>
          <w:bCs/>
          <w:lang w:val="cy-GB"/>
        </w:rPr>
        <w:t xml:space="preserve">o'n bosibl, cyflwynir y penderfyniad hwn ar lafar ar ddiwedd y gwrandawiad. Cyflwynir penderfyniad y pwyllgor hefyd ar ffurf ysgrifenedig i'r aelod o staff cyn gynted â phosibl ar ôl y gwrandawiad. Caiff yr aelod o staff hefyd ei hysbysu am ei hawl i apelio a'r terfyn amser ar gyfer cyflwyno unrhyw apêl.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27558E">
        <w:rPr>
          <w:bCs/>
          <w:lang w:val="cy-GB"/>
        </w:rPr>
        <w:t>Caiff manylion honiadau nas cadarnheir eu dileu oddi ar gofnodion personél yr aelod o staff. Fodd bynnag, ar gyfer honiadau a gadarnheir, caiff crynodeb clir a chynhwysfawr o'r honiad, manylion sut yr ymdriniwyd â'r honiad a'</w:t>
      </w:r>
      <w:r>
        <w:rPr>
          <w:bCs/>
          <w:lang w:val="cy-GB"/>
        </w:rPr>
        <w:t>i</w:t>
      </w:r>
      <w:r w:rsidRPr="0027558E">
        <w:rPr>
          <w:bCs/>
          <w:lang w:val="cy-GB"/>
        </w:rPr>
        <w:t xml:space="preserve"> d</w:t>
      </w:r>
      <w:r>
        <w:rPr>
          <w:bCs/>
          <w:lang w:val="cy-GB"/>
        </w:rPr>
        <w:t>d</w:t>
      </w:r>
      <w:r w:rsidRPr="0027558E">
        <w:rPr>
          <w:bCs/>
          <w:lang w:val="cy-GB"/>
        </w:rPr>
        <w:t xml:space="preserve">atrys, a nodyn am unrhyw gamau gweithredu a gymerwyd a phenderfyniadau a wnaed eu cadw yn ffeil personél yr aelod o staff am y cyfnod amser perthnasol. Rhoddir copi o'r ddogfennaeth hon i'r aelod o staff hefyd. </w:t>
      </w:r>
    </w:p>
    <w:p w:rsidR="006B3274" w:rsidRPr="00A37407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Default="006B3274" w:rsidP="006B3274">
      <w:pPr>
        <w:pStyle w:val="Heading2"/>
      </w:pPr>
      <w:bookmarkStart w:id="34" w:name="_Toc479238646"/>
      <w:r w:rsidRPr="00A37407">
        <w:rPr>
          <w:bCs/>
          <w:lang w:val="cy-GB"/>
        </w:rPr>
        <w:t xml:space="preserve">Gwahardd dros dro </w:t>
      </w:r>
      <w:bookmarkEnd w:id="34"/>
    </w:p>
    <w:p w:rsidR="006B3274" w:rsidRPr="009C6B97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t xml:space="preserve">Gellir ystyried gwahardd aelod o staff am gyfnod dros dro (neu gam gweithredu arall fel ei symud i swydd arall y tu allan i'r ysgol) wrth aros i achos disgyblu gael ei gwblhau ar gyfer honiadau o gamymddwyn difrifol o dan yr amgylchiadau canlynol: </w:t>
      </w:r>
    </w:p>
    <w:p w:rsidR="006B3274" w:rsidRPr="0027558E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Pr="0027558E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Mae’n ymddangos bod angen gwahardd yr aelod o staff o'r ysgol er mwyn amddiffyn disgyblion, aelodau eraill o staff neu eiddo, neu er mwyn i'r ysgol allu gweithredu'n drefnus.</w:t>
      </w:r>
    </w:p>
    <w:p w:rsidR="006B3274" w:rsidRPr="0027558E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>Byddai presenoldeb parhaus yr aelod o staff yn y gwaith yn atal ymchwiliad priodol rhag cael ei gynnal i'r honiadau a wnaed yn erbyn yr aelod hwnnw o staff.</w:t>
      </w:r>
    </w:p>
    <w:p w:rsidR="006B3274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t xml:space="preserve">Ni ddefnyddir gwaharddiad dros dro fel cosb a chaiff yr unigolyn ei wahardd ar gyflog llawn heb golli unrhyw enillion. Gofynnir i'r aelod o staff ddod i gyfweliad gyda'r pennaeth neu'r cadeirydd cyn gweithredu'r gwaharddiad dros dro. Rhoddir hysbysiad ysgrifenedig i bob parti perthnasol yn dilyn penderfyniad i wahardd aelod o staff am gyfnod dros dro. </w:t>
      </w:r>
    </w:p>
    <w:p w:rsidR="006B3274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lastRenderedPageBreak/>
        <w:t xml:space="preserve">Gall y pennaeth neu'r cadeirydd wneud y penderfyniad i wahardd unigolyn am gyfnod dros dro ond dim ond y corff llywodraethu all ddod â gwaharddiad dros dro i ben. Gall y corff llywodraethu ddirprwyo'r cyfrifoldeb hwn i'r cadeirydd, cadeirydd y pwyllgor disgyblu a diswyddo staff neu gadeirydd y pwyllgor apeliadau disgyblu a diswyddo staff. Caiff y penderfyniad hwn ei gofnodi. </w:t>
      </w:r>
    </w:p>
    <w:p w:rsidR="006B3274" w:rsidRPr="004C6165" w:rsidRDefault="006B3274" w:rsidP="006B3274">
      <w:pPr>
        <w:pStyle w:val="ListParagraph"/>
        <w:rPr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0A6681">
        <w:rPr>
          <w:lang w:val="cy-GB"/>
        </w:rPr>
        <w:t xml:space="preserve">Cyn gwneud penderfyniad i wahardd aelod o staff dros dro neu gymryd camau gweithredu eraill, bydd y pennaeth neu'r cadeirydd yn gofyn am gyngor gan gynghorydd adnoddau dynol yr ALl a/neu'r awdurdod esgobaethol os yw'n briodol. Ar gyfer honiadau o gam-drin plant, caiff cyngor swyddog arweiniol dynodedig yr awdurdod lleol ar gyfer diogelu ym maes addysg </w:t>
      </w:r>
      <w:r>
        <w:rPr>
          <w:lang w:val="cy-GB"/>
        </w:rPr>
        <w:t xml:space="preserve">a chyngor unrhyw </w:t>
      </w:r>
      <w:r w:rsidRPr="000A6681">
        <w:rPr>
          <w:lang w:val="cy-GB"/>
        </w:rPr>
        <w:t xml:space="preserve">awdurdodau statudol </w:t>
      </w:r>
      <w:r>
        <w:rPr>
          <w:lang w:val="cy-GB"/>
        </w:rPr>
        <w:t>s</w:t>
      </w:r>
      <w:r w:rsidRPr="000A6681">
        <w:rPr>
          <w:lang w:val="cy-GB"/>
        </w:rPr>
        <w:t>y</w:t>
      </w:r>
      <w:r>
        <w:rPr>
          <w:lang w:val="cy-GB"/>
        </w:rPr>
        <w:t>’</w:t>
      </w:r>
      <w:r w:rsidRPr="000A6681">
        <w:rPr>
          <w:lang w:val="cy-GB"/>
        </w:rPr>
        <w:t>n rhan o'r broses</w:t>
      </w:r>
      <w:r>
        <w:rPr>
          <w:lang w:val="cy-GB"/>
        </w:rPr>
        <w:t>,</w:t>
      </w:r>
      <w:r w:rsidRPr="000A6681">
        <w:rPr>
          <w:lang w:val="cy-GB"/>
        </w:rPr>
        <w:t xml:space="preserve"> h.y. yr heddlu neu wasanaethau cymdeithasol</w:t>
      </w:r>
      <w:r>
        <w:rPr>
          <w:lang w:val="cy-GB"/>
        </w:rPr>
        <w:t>, ei ystyried.</w:t>
      </w:r>
      <w:r w:rsidRPr="000A6681">
        <w:rPr>
          <w:lang w:val="cy-GB"/>
        </w:rPr>
        <w:t xml:space="preserve"> Caiff effaith barhaus y gwaharddiad dros dro ei hadolygu'n rheolaidd gan y cadeirydd a chaiff yr aelod o staff a'r corff llywodraethu eu hysbysu am ganlyniad yr adolygiad. </w:t>
      </w:r>
    </w:p>
    <w:p w:rsidR="006B3274" w:rsidRDefault="006B3274" w:rsidP="006B3274">
      <w:pPr>
        <w:autoSpaceDE w:val="0"/>
        <w:autoSpaceDN w:val="0"/>
        <w:adjustRightInd w:val="0"/>
      </w:pPr>
    </w:p>
    <w:p w:rsidR="006B3274" w:rsidRDefault="006B3274" w:rsidP="006B3274">
      <w:pPr>
        <w:pStyle w:val="Heading2"/>
      </w:pPr>
      <w:r w:rsidRPr="00A37407">
        <w:rPr>
          <w:bCs/>
          <w:lang w:val="cy-GB"/>
        </w:rPr>
        <w:t xml:space="preserve">Gwrandawiad disgyblu – apêl </w:t>
      </w:r>
    </w:p>
    <w:p w:rsidR="006B3274" w:rsidRPr="00A37407" w:rsidRDefault="006B3274" w:rsidP="006B3274">
      <w:pPr>
        <w:autoSpaceDE w:val="0"/>
        <w:autoSpaceDN w:val="0"/>
        <w:adjustRightInd w:val="0"/>
        <w:rPr>
          <w:b/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t xml:space="preserve">Mae hawl gan aelod o staff i apelio yn erbyn penderfyniad y pwyllgor disgyblu a diswyddo staff neu'r pennaeth neu'r cadeirydd (mewn perthynas â chosbau a osodwyd o dan y broses camymddwyn llai difrifol). Mae angen cyflwyno'r hysbysiad o fwriad a'r rheswm dros apelio i glerc y pwyllgor apeliadau disgyblu a diswyddo staff o fewn y terfyn amser penodedig a nodir yn y weithdrefn hon. 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27558E">
        <w:rPr>
          <w:bCs/>
          <w:lang w:val="cy-GB"/>
        </w:rPr>
        <w:t xml:space="preserve">Caiff yr apêl ar gyfer honiadau o gamymddwyn llai difrifol a chamymddwyn difrifol ei gwrando gan y pwyllgor apeliadau disgyblu a diswyddo staff o fewn terfyn amser a nodir yn y weithdrefn hon. Bydd gwrandawiadau apêl yn canolbwyntio ar y materion a nodir yn yr hysbysiad o apêl ac ni fydd bob amser ar ffurf ailwrandawiad cyflawn. Y pwyllgor apeliadau disgyblu a diswyddo staff fydd yn penderfynu ar ffurf y gwrandawiad ar gyfer apêl ddisgyblu a hynny'n seiliedig ar natur yr apêl ac unrhyw sylwadau a wnaed. Caiff yr aelod o staff ei hysbysu am ddyddiad ac amser gwrandawiad yr apêl.  Caiff amseroedd a dyddiadau sy'n gyfleus i bob parti eu trefnu </w:t>
      </w:r>
      <w:r>
        <w:rPr>
          <w:bCs/>
          <w:lang w:val="cy-GB"/>
        </w:rPr>
        <w:t>pan f</w:t>
      </w:r>
      <w:r w:rsidRPr="0027558E">
        <w:rPr>
          <w:bCs/>
          <w:lang w:val="cy-GB"/>
        </w:rPr>
        <w:t>o'n bosibl.</w:t>
      </w:r>
    </w:p>
    <w:p w:rsidR="006B3274" w:rsidRDefault="006B3274" w:rsidP="006B3274">
      <w:pPr>
        <w:autoSpaceDE w:val="0"/>
        <w:autoSpaceDN w:val="0"/>
        <w:adjustRightInd w:val="0"/>
        <w:ind w:left="567" w:hanging="567"/>
        <w:rPr>
          <w:b/>
          <w:bCs/>
        </w:rPr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t xml:space="preserve">Bydd y pwyllgor apeliadau disgyblu a diswyddo staff yn dod i un o dri chasgliad ar ôl ystyried yr holl ffeithiau a gyflwynwyd iddo, gan gynnwys unrhyw dystiolaeth newydd, sef </w:t>
      </w:r>
    </w:p>
    <w:p w:rsidR="006B3274" w:rsidRPr="0027558E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Pr="0027558E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cadarnhau penderfyniad y pwyllgor disgyblu a diswyddo staff neu'r pennaeth neu'r cadeirydd (mewn perthynas ag achosion o gamymddwyn llai difrifol) </w:t>
      </w:r>
    </w:p>
    <w:p w:rsidR="006B3274" w:rsidRPr="0027558E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gosod cosb lai </w:t>
      </w:r>
    </w:p>
    <w:p w:rsidR="006B3274" w:rsidRDefault="006B3274" w:rsidP="003D1C5D">
      <w:pPr>
        <w:pStyle w:val="ListParagraph"/>
        <w:numPr>
          <w:ilvl w:val="0"/>
          <w:numId w:val="4"/>
        </w:numPr>
        <w:ind w:left="1134" w:hanging="567"/>
      </w:pPr>
      <w:r>
        <w:rPr>
          <w:lang w:val="cy-GB"/>
        </w:rPr>
        <w:t xml:space="preserve">dod i'r casgliad na ddylid cymryd unrhyw gamau disgyblu yn erbyn yr aelod o staff. </w:t>
      </w:r>
    </w:p>
    <w:p w:rsidR="006B3274" w:rsidRPr="0027558E" w:rsidRDefault="006B3274" w:rsidP="006B3274">
      <w:pPr>
        <w:autoSpaceDE w:val="0"/>
        <w:autoSpaceDN w:val="0"/>
        <w:adjustRightInd w:val="0"/>
        <w:ind w:left="786"/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t xml:space="preserve">Ni fydd y pwyllgor apeliadau disgyblu a diswyddo staff yn gosod cosb fwy difrifol na'r gosb a osodwyd gan y pennaeth neu'r cadeirydd (mewn perthynas â'r pennaeth mewn achosion o gamymddwyn llai difrifol) na'r pwyllgor disgyblu a diswyddo staff (mewn achosion o gamymddwyn difrifol). 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27558E">
        <w:rPr>
          <w:lang w:val="cy-GB"/>
        </w:rPr>
        <w:lastRenderedPageBreak/>
        <w:t>Bydd penderfyniad y pwyllgor apeliadau disgyblu a diswyddo staff yn derfynol a chaiff yr aelod o staff ei hysbysu'n ysgrifenedig.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27558E">
        <w:rPr>
          <w:bCs/>
          <w:lang w:val="cy-GB"/>
        </w:rPr>
        <w:t>Rhoddir copi o gofnodion gwrandawiad yr apêl a chopi o gasgliadau'r pwyllgor apeliadau disgyblu a diswyddo staff i'r aelod o staff.</w:t>
      </w:r>
    </w:p>
    <w:p w:rsidR="006B3274" w:rsidRPr="00A37407" w:rsidRDefault="006B3274" w:rsidP="006B3274">
      <w:pPr>
        <w:autoSpaceDE w:val="0"/>
        <w:autoSpaceDN w:val="0"/>
        <w:adjustRightInd w:val="0"/>
        <w:ind w:left="567" w:hanging="567"/>
        <w:rPr>
          <w:bCs/>
        </w:rPr>
      </w:pPr>
    </w:p>
    <w:p w:rsidR="006B3274" w:rsidRPr="0027558E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  <w:rPr>
          <w:bCs/>
        </w:rPr>
      </w:pPr>
      <w:r w:rsidRPr="0027558E">
        <w:rPr>
          <w:bCs/>
          <w:lang w:val="cy-GB"/>
        </w:rPr>
        <w:t>Os na chymerir unrhyw gamau disgyblu, o ganlyniad i apêl, caiff yr holl fanylion eu dileu oddi ar ffeil bersonél yr aelod o staff a chaiff ei hysbysu'n unol â hynny. Rhoddir copi o gofnodion gwrandawiad yr apêl a chopi o gasgliadau'r pwyllgor apeliadau disgyblu a diswyddo staff i'r aelod o staff.</w:t>
      </w:r>
    </w:p>
    <w:p w:rsidR="006B3274" w:rsidRPr="00BB3C76" w:rsidRDefault="006B3274" w:rsidP="006B3274"/>
    <w:p w:rsidR="006B3274" w:rsidRDefault="006B3274" w:rsidP="006B3274">
      <w:pPr>
        <w:pStyle w:val="Heading2"/>
      </w:pPr>
      <w:bookmarkStart w:id="35" w:name="_Toc479238647"/>
      <w:r w:rsidRPr="00A37407">
        <w:rPr>
          <w:bCs/>
          <w:lang w:val="cy-GB"/>
        </w:rPr>
        <w:t>Absenoldeb oherwydd salwch</w:t>
      </w:r>
      <w:bookmarkEnd w:id="35"/>
      <w:r w:rsidRPr="00A37407">
        <w:rPr>
          <w:b w:val="0"/>
          <w:lang w:val="cy-GB"/>
        </w:rPr>
        <w:t xml:space="preserve"> </w:t>
      </w:r>
    </w:p>
    <w:p w:rsidR="006B3274" w:rsidRPr="009C6B97" w:rsidRDefault="006B3274" w:rsidP="006B3274">
      <w:pPr>
        <w:autoSpaceDE w:val="0"/>
        <w:autoSpaceDN w:val="0"/>
        <w:adjustRightInd w:val="0"/>
      </w:pPr>
    </w:p>
    <w:p w:rsidR="006B3274" w:rsidRPr="00AE2BEC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AE2BEC">
        <w:rPr>
          <w:lang w:val="cy-GB"/>
        </w:rPr>
        <w:t xml:space="preserve">Os bydd yr aelod o staff yn absennol oherwydd salwch, gall y pwyllgor disgyblu a diswyddo staff benderfynu gohirio'r gwrandawiad. Fodd bynnag, </w:t>
      </w:r>
      <w:r>
        <w:rPr>
          <w:lang w:val="cy-GB"/>
        </w:rPr>
        <w:t>os b</w:t>
      </w:r>
      <w:r w:rsidRPr="00AE2BEC">
        <w:rPr>
          <w:lang w:val="cy-GB"/>
        </w:rPr>
        <w:t xml:space="preserve">ydd yr aelod o staff o bosibl yn absennol am gyfnod amhendant, gall y pwyllgor disgyblu a diswyddo staff benderfynu cynnal y gwrandawiad. </w:t>
      </w:r>
      <w:r>
        <w:rPr>
          <w:lang w:val="cy-GB"/>
        </w:rPr>
        <w:t xml:space="preserve">Os bydd </w:t>
      </w:r>
      <w:r w:rsidRPr="00AE2BEC">
        <w:rPr>
          <w:lang w:val="cy-GB"/>
        </w:rPr>
        <w:t>penderfyniad o'r fath</w:t>
      </w:r>
      <w:r>
        <w:rPr>
          <w:lang w:val="cy-GB"/>
        </w:rPr>
        <w:t xml:space="preserve"> yn cael ei wneud</w:t>
      </w:r>
      <w:r w:rsidRPr="00AE2BEC">
        <w:rPr>
          <w:lang w:val="cy-GB"/>
        </w:rPr>
        <w:t>, bydd cadeirydd y pwyllgor disgyblu a diswyddo staff yn hysbysu'r aelod o staff ac yn cynnig y cyfle i gynrychiolydd ddod yn ei le (h.y. cynrychiolydd undeb neu gydweithiwr) neu iddo gyflwyno tystiolaeth ysgrifenedig er mwyn cyflwyno ei achos. Bydd y cynrychiolydd yn cael yr un cyfle â'r aelod o staff i gyflwyno tystiolaeth, galw ar dystion a chrynhoi achos yr aelod o staff.</w:t>
      </w:r>
    </w:p>
    <w:p w:rsidR="006B3274" w:rsidRPr="009C6B97" w:rsidRDefault="006B3274" w:rsidP="006B3274">
      <w:pPr>
        <w:autoSpaceDE w:val="0"/>
        <w:autoSpaceDN w:val="0"/>
        <w:adjustRightInd w:val="0"/>
        <w:rPr>
          <w:bCs/>
        </w:rPr>
      </w:pPr>
    </w:p>
    <w:p w:rsidR="006B3274" w:rsidRDefault="006B3274" w:rsidP="006B3274">
      <w:pPr>
        <w:pStyle w:val="Heading2"/>
      </w:pPr>
      <w:bookmarkStart w:id="36" w:name="_Toc479238648"/>
      <w:r w:rsidRPr="00A37407">
        <w:rPr>
          <w:bCs/>
          <w:lang w:val="cy-GB"/>
        </w:rPr>
        <w:t>Crynodeb</w:t>
      </w:r>
      <w:bookmarkEnd w:id="36"/>
    </w:p>
    <w:p w:rsidR="006B3274" w:rsidRPr="00322FA7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AE2BEC">
        <w:rPr>
          <w:lang w:val="cy-GB"/>
        </w:rPr>
        <w:t xml:space="preserve">Wrth fabwysiadu'r weithdrefn hon, mae'r corff llywodraethu wedi rhoi ystyriaeth briodol i gyngor a chanllawiau gan yr awdurdod lleol a Llywodraeth Cymru yn ei chylchlythyrau </w:t>
      </w:r>
      <w:r w:rsidRPr="00AE2BEC">
        <w:rPr>
          <w:i/>
          <w:iCs/>
          <w:lang w:val="cy-GB"/>
        </w:rPr>
        <w:t xml:space="preserve">Gweithdrefnau disgyblu a diswyddo staff ysgol </w:t>
      </w:r>
      <w:r w:rsidRPr="00AE2BEC">
        <w:rPr>
          <w:lang w:val="cy-GB"/>
        </w:rPr>
        <w:t xml:space="preserve">a </w:t>
      </w:r>
      <w:r w:rsidRPr="00AE2BEC">
        <w:rPr>
          <w:i/>
          <w:iCs/>
          <w:lang w:val="cy-GB"/>
        </w:rPr>
        <w:t xml:space="preserve">Diogelu plant mewn addysg: ymdrin â honiadau o gam-drin yn erbyn athrawon a staff eraill. </w:t>
      </w:r>
      <w:r w:rsidRPr="00AE2BEC">
        <w:rPr>
          <w:lang w:val="cy-GB"/>
        </w:rPr>
        <w:t xml:space="preserve">Mae hefyd wedi ymgynghori â chynrychiolwyr yr undebau llafur lleol. </w:t>
      </w:r>
    </w:p>
    <w:p w:rsidR="006B3274" w:rsidRPr="00AE2BEC" w:rsidRDefault="006B3274" w:rsidP="006B3274">
      <w:pPr>
        <w:pStyle w:val="ListParagraph"/>
        <w:autoSpaceDE w:val="0"/>
        <w:autoSpaceDN w:val="0"/>
        <w:adjustRightInd w:val="0"/>
        <w:ind w:left="567"/>
      </w:pPr>
    </w:p>
    <w:p w:rsidR="006B3274" w:rsidRPr="00AE2BEC" w:rsidRDefault="006B3274" w:rsidP="003D1C5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567" w:hanging="567"/>
      </w:pPr>
      <w:r w:rsidRPr="00AE2BEC">
        <w:rPr>
          <w:lang w:val="cy-GB"/>
        </w:rPr>
        <w:t xml:space="preserve">Bydd y corff llywodraethu hefyd yn ymgynghori ymhellach cyn y gwneir unrhyw ddiwygiadau i'r weithdrefn ddisgyblu hon. </w:t>
      </w:r>
    </w:p>
    <w:p w:rsidR="006B3274" w:rsidRDefault="006B3274" w:rsidP="006B3274">
      <w:pPr>
        <w:autoSpaceDE w:val="0"/>
        <w:autoSpaceDN w:val="0"/>
        <w:adjustRightInd w:val="0"/>
      </w:pPr>
    </w:p>
    <w:p w:rsidR="006B3274" w:rsidRPr="00A37407" w:rsidRDefault="006B3274" w:rsidP="006B3274">
      <w:pPr>
        <w:autoSpaceDE w:val="0"/>
        <w:autoSpaceDN w:val="0"/>
        <w:adjustRightInd w:val="0"/>
      </w:pPr>
      <w:r w:rsidRPr="00A37407">
        <w:rPr>
          <w:lang w:val="cy-GB"/>
        </w:rPr>
        <w:t>Llofnodwyd gan gadeirydd y llywodraethwyr ar ran y corff llywodraethu: .......................………..</w:t>
      </w:r>
    </w:p>
    <w:p w:rsidR="006B3274" w:rsidRDefault="006B3274" w:rsidP="006B3274">
      <w:pPr>
        <w:autoSpaceDE w:val="0"/>
        <w:autoSpaceDN w:val="0"/>
        <w:adjustRightInd w:val="0"/>
      </w:pPr>
    </w:p>
    <w:p w:rsidR="006B3274" w:rsidRPr="00A37407" w:rsidRDefault="006B3274" w:rsidP="006B3274">
      <w:pPr>
        <w:autoSpaceDE w:val="0"/>
        <w:autoSpaceDN w:val="0"/>
        <w:adjustRightInd w:val="0"/>
      </w:pPr>
      <w:r w:rsidRPr="00A37407">
        <w:rPr>
          <w:lang w:val="cy-GB"/>
        </w:rPr>
        <w:t xml:space="preserve">Dyddiad cymeradwyo: …………....…Dyddiad adolygu: …………....… (gan y corff llywodraethu llawn) </w:t>
      </w:r>
    </w:p>
    <w:p w:rsidR="006B3274" w:rsidRDefault="006B3274" w:rsidP="006B3274">
      <w:pPr>
        <w:autoSpaceDE w:val="0"/>
        <w:autoSpaceDN w:val="0"/>
        <w:adjustRightInd w:val="0"/>
      </w:pPr>
    </w:p>
    <w:p w:rsidR="006B3274" w:rsidRDefault="006B3274" w:rsidP="006B3274">
      <w:pPr>
        <w:autoSpaceDE w:val="0"/>
        <w:autoSpaceDN w:val="0"/>
        <w:adjustRightInd w:val="0"/>
      </w:pPr>
      <w:r w:rsidRPr="00A37407">
        <w:rPr>
          <w:lang w:val="cy-GB"/>
        </w:rPr>
        <w:t>Dyddiad anfon i'r awdurdod lleol: ……………………</w:t>
      </w:r>
    </w:p>
    <w:p w:rsidR="006B3274" w:rsidRPr="00A37407" w:rsidRDefault="006B3274" w:rsidP="006B3274">
      <w:pPr>
        <w:autoSpaceDE w:val="0"/>
        <w:autoSpaceDN w:val="0"/>
        <w:adjustRightInd w:val="0"/>
        <w:rPr>
          <w:b/>
          <w:sz w:val="28"/>
          <w:szCs w:val="28"/>
        </w:rPr>
      </w:pPr>
      <w:r w:rsidRPr="00A37407">
        <w:rPr>
          <w:b/>
          <w:bCs/>
          <w:sz w:val="28"/>
          <w:szCs w:val="28"/>
          <w:lang w:val="cy-GB"/>
        </w:rPr>
        <w:br w:type="page"/>
      </w:r>
    </w:p>
    <w:p w:rsidR="006B3274" w:rsidRPr="00A37407" w:rsidRDefault="006B3274" w:rsidP="006B3274">
      <w:pPr>
        <w:pStyle w:val="Heading1"/>
      </w:pPr>
      <w:bookmarkStart w:id="37" w:name="_Toc467509772"/>
      <w:bookmarkStart w:id="38" w:name="_Toc479238473"/>
      <w:bookmarkStart w:id="39" w:name="_Toc479238649"/>
      <w:bookmarkStart w:id="40" w:name="_Toc29456569"/>
      <w:r>
        <w:rPr>
          <w:bCs/>
          <w:lang w:val="cy-GB"/>
        </w:rPr>
        <w:lastRenderedPageBreak/>
        <w:t>Atodiad E: Llythyrau enghreifftiol</w:t>
      </w:r>
      <w:bookmarkEnd w:id="37"/>
      <w:bookmarkEnd w:id="38"/>
      <w:bookmarkEnd w:id="39"/>
      <w:bookmarkEnd w:id="40"/>
      <w:r w:rsidRPr="00A37407">
        <w:rPr>
          <w:b w:val="0"/>
          <w:lang w:val="cy-GB"/>
        </w:rPr>
        <w:t xml:space="preserve"> </w:t>
      </w:r>
    </w:p>
    <w:p w:rsidR="006B3274" w:rsidRPr="000308E2" w:rsidRDefault="006B3274" w:rsidP="006B3274">
      <w:pPr>
        <w:spacing w:line="276" w:lineRule="auto"/>
        <w:outlineLvl w:val="0"/>
      </w:pPr>
    </w:p>
    <w:p w:rsidR="006B3274" w:rsidRPr="000308E2" w:rsidRDefault="006B3274" w:rsidP="006B3274">
      <w:bookmarkStart w:id="41" w:name="_Toc467508357"/>
      <w:r w:rsidRPr="000308E2">
        <w:rPr>
          <w:lang w:val="cy-GB"/>
        </w:rPr>
        <w:t xml:space="preserve">Mae'r atodiad hwn yn cynnwys llythyrau enghreifftiol i ysgolion a chyrff llywodraethu eu defnyddio yn ystod amrywiol gamau o'r broses disgyblu staff. </w:t>
      </w:r>
      <w:bookmarkEnd w:id="41"/>
    </w:p>
    <w:p w:rsidR="006B3274" w:rsidRPr="004C6165" w:rsidRDefault="006B3274" w:rsidP="006B3274">
      <w:pPr>
        <w:rPr>
          <w:b/>
        </w:rPr>
      </w:pPr>
      <w:bookmarkStart w:id="42" w:name="_Toc467508358"/>
    </w:p>
    <w:p w:rsidR="006B3274" w:rsidRPr="000308E2" w:rsidRDefault="006B3274" w:rsidP="006B3274">
      <w:pPr>
        <w:pStyle w:val="Heading2"/>
      </w:pPr>
      <w:bookmarkStart w:id="43" w:name="_Toc479238474"/>
      <w:bookmarkStart w:id="44" w:name="_Toc479238650"/>
      <w:r w:rsidRPr="000308E2">
        <w:rPr>
          <w:bCs/>
          <w:lang w:val="cy-GB"/>
        </w:rPr>
        <w:t>Llythyr (i)</w:t>
      </w:r>
      <w:bookmarkEnd w:id="42"/>
      <w:bookmarkEnd w:id="43"/>
      <w:bookmarkEnd w:id="44"/>
      <w:r w:rsidRPr="000308E2">
        <w:rPr>
          <w:bCs/>
          <w:lang w:val="cy-GB"/>
        </w:rPr>
        <w:t xml:space="preserve"> </w:t>
      </w:r>
      <w:bookmarkStart w:id="45" w:name="_Toc467508359"/>
      <w:bookmarkStart w:id="46" w:name="_Toc479238475"/>
      <w:bookmarkStart w:id="47" w:name="_Toc479238651"/>
      <w:r w:rsidRPr="000308E2">
        <w:rPr>
          <w:bCs/>
          <w:lang w:val="cy-GB"/>
        </w:rPr>
        <w:t xml:space="preserve">Camymddwyn llai difrifol ‒ llythyr enghreifftiol i'r pennaeth neu'r cadeirydd ei anfon at aelod o staff yn ei hysbysu bod honiad wedi'i wneud </w:t>
      </w:r>
      <w:bookmarkEnd w:id="45"/>
      <w:bookmarkEnd w:id="46"/>
      <w:bookmarkEnd w:id="47"/>
    </w:p>
    <w:p w:rsidR="006B3274" w:rsidRPr="000308E2" w:rsidRDefault="006B3274" w:rsidP="006B3274">
      <w:bookmarkStart w:id="48" w:name="_Toc467508360"/>
    </w:p>
    <w:p w:rsidR="006B3274" w:rsidRPr="000308E2" w:rsidRDefault="006B3274" w:rsidP="006B3274">
      <w:r w:rsidRPr="000308E2">
        <w:rPr>
          <w:lang w:val="cy-GB"/>
        </w:rPr>
        <w:t>Dyddiad</w:t>
      </w:r>
      <w:bookmarkEnd w:id="48"/>
      <w:r>
        <w:rPr>
          <w:lang w:val="cy-GB"/>
        </w:rPr>
        <w:t>:</w:t>
      </w:r>
    </w:p>
    <w:p w:rsidR="006B3274" w:rsidRPr="000308E2" w:rsidRDefault="006B3274" w:rsidP="006B3274">
      <w:bookmarkStart w:id="49" w:name="_Toc467508361"/>
    </w:p>
    <w:p w:rsidR="006B3274" w:rsidRPr="000308E2" w:rsidRDefault="006B3274" w:rsidP="006B3274">
      <w:r w:rsidRPr="000308E2">
        <w:rPr>
          <w:lang w:val="cy-GB"/>
        </w:rPr>
        <w:t>Annwyl</w:t>
      </w:r>
      <w:bookmarkEnd w:id="49"/>
      <w:r w:rsidRPr="000308E2">
        <w:rPr>
          <w:lang w:val="cy-GB"/>
        </w:rPr>
        <w:t xml:space="preserve"> </w:t>
      </w:r>
    </w:p>
    <w:p w:rsidR="006B3274" w:rsidRPr="000308E2" w:rsidRDefault="006B3274" w:rsidP="006B3274">
      <w:pPr>
        <w:rPr>
          <w:b/>
        </w:rPr>
      </w:pPr>
      <w:bookmarkStart w:id="50" w:name="_Toc467508362"/>
    </w:p>
    <w:p w:rsidR="006B3274" w:rsidRPr="000308E2" w:rsidRDefault="006B3274" w:rsidP="006B3274">
      <w:pPr>
        <w:rPr>
          <w:b/>
        </w:rPr>
      </w:pPr>
      <w:r w:rsidRPr="000308E2">
        <w:rPr>
          <w:b/>
          <w:bCs/>
          <w:lang w:val="cy-GB"/>
        </w:rPr>
        <w:t xml:space="preserve">Honiad a wnaed ar </w:t>
      </w:r>
      <w:bookmarkEnd w:id="50"/>
      <w:r>
        <w:rPr>
          <w:b/>
          <w:bCs/>
          <w:lang w:val="cy-GB"/>
        </w:rPr>
        <w:t>[nodwch y dyddiad]</w:t>
      </w:r>
    </w:p>
    <w:p w:rsidR="006B3274" w:rsidRPr="000308E2" w:rsidRDefault="006B3274" w:rsidP="006B3274">
      <w:bookmarkStart w:id="51" w:name="_Toc467508363"/>
    </w:p>
    <w:p w:rsidR="006B3274" w:rsidRPr="000308E2" w:rsidRDefault="006B3274" w:rsidP="006B3274">
      <w:r w:rsidRPr="000308E2">
        <w:rPr>
          <w:lang w:val="cy-GB"/>
        </w:rPr>
        <w:t xml:space="preserve">Ar </w:t>
      </w:r>
      <w:r w:rsidRPr="000308E2">
        <w:rPr>
          <w:b/>
          <w:bCs/>
          <w:lang w:val="cy-GB"/>
        </w:rPr>
        <w:t>[nodwch y dyddiad]</w:t>
      </w:r>
      <w:r w:rsidRPr="000308E2">
        <w:rPr>
          <w:lang w:val="cy-GB"/>
        </w:rPr>
        <w:t xml:space="preserve"> cefais lythyr gan </w:t>
      </w:r>
      <w:r w:rsidRPr="000308E2">
        <w:rPr>
          <w:b/>
          <w:bCs/>
          <w:lang w:val="cy-GB"/>
        </w:rPr>
        <w:t xml:space="preserve">[nodwch yr enw] </w:t>
      </w:r>
      <w:r w:rsidRPr="000308E2">
        <w:rPr>
          <w:lang w:val="cy-GB"/>
        </w:rPr>
        <w:t xml:space="preserve">yn gwneud honiad eich bod wedi camymddwyn. </w:t>
      </w:r>
      <w:bookmarkEnd w:id="51"/>
    </w:p>
    <w:p w:rsidR="006B3274" w:rsidRDefault="006B3274" w:rsidP="006B3274">
      <w:bookmarkStart w:id="52" w:name="_Toc467508364"/>
    </w:p>
    <w:p w:rsidR="006B3274" w:rsidRPr="000308E2" w:rsidRDefault="006B3274" w:rsidP="006B3274">
      <w:r w:rsidRPr="000308E2">
        <w:rPr>
          <w:lang w:val="cy-GB"/>
        </w:rPr>
        <w:t xml:space="preserve">Honnir ar </w:t>
      </w:r>
      <w:r w:rsidRPr="000308E2">
        <w:rPr>
          <w:b/>
          <w:bCs/>
          <w:lang w:val="cy-GB"/>
        </w:rPr>
        <w:t xml:space="preserve">[nodwch y dyddiad] </w:t>
      </w:r>
      <w:r w:rsidRPr="000308E2">
        <w:rPr>
          <w:lang w:val="cy-GB"/>
        </w:rPr>
        <w:t xml:space="preserve">am </w:t>
      </w:r>
      <w:r w:rsidRPr="000308E2">
        <w:rPr>
          <w:b/>
          <w:bCs/>
          <w:lang w:val="cy-GB"/>
        </w:rPr>
        <w:t xml:space="preserve">[insert time] </w:t>
      </w:r>
      <w:r w:rsidRPr="000308E2">
        <w:rPr>
          <w:lang w:val="cy-GB"/>
        </w:rPr>
        <w:t>eich bod wedi</w:t>
      </w:r>
      <w:r w:rsidRPr="000308E2">
        <w:rPr>
          <w:b/>
          <w:bCs/>
          <w:lang w:val="cy-GB"/>
        </w:rPr>
        <w:t xml:space="preserve"> </w:t>
      </w:r>
      <w:bookmarkEnd w:id="52"/>
      <w:r w:rsidRPr="000308E2">
        <w:rPr>
          <w:b/>
          <w:bCs/>
          <w:lang w:val="cy-GB"/>
        </w:rPr>
        <w:t>[nodwch fanylion yr honiad]</w:t>
      </w:r>
      <w:r w:rsidRPr="000308E2">
        <w:rPr>
          <w:lang w:val="cy-GB"/>
        </w:rPr>
        <w:t>.</w:t>
      </w:r>
    </w:p>
    <w:p w:rsidR="006B3274" w:rsidRDefault="006B3274" w:rsidP="006B3274">
      <w:bookmarkStart w:id="53" w:name="_Toc467508365"/>
    </w:p>
    <w:p w:rsidR="006B3274" w:rsidRDefault="006B3274" w:rsidP="006B3274">
      <w:r w:rsidRPr="000308E2">
        <w:rPr>
          <w:lang w:val="cy-GB"/>
        </w:rPr>
        <w:t>Fel y nodir yn y gweithdrefnau disgyblu staff y cytunwyd arnynt gan y corff llywodraethu, rwy</w:t>
      </w:r>
      <w:r>
        <w:rPr>
          <w:lang w:val="cy-GB"/>
        </w:rPr>
        <w:t>’</w:t>
      </w:r>
      <w:r w:rsidRPr="000308E2">
        <w:rPr>
          <w:lang w:val="cy-GB"/>
        </w:rPr>
        <w:t xml:space="preserve">n trefnu ymchwiliad i'r mater hwn a byddwch yn </w:t>
      </w:r>
      <w:r>
        <w:rPr>
          <w:lang w:val="cy-GB"/>
        </w:rPr>
        <w:t>cael</w:t>
      </w:r>
      <w:r w:rsidRPr="000308E2">
        <w:rPr>
          <w:lang w:val="cy-GB"/>
        </w:rPr>
        <w:t xml:space="preserve"> llythyr, maes o law, yn eich gwahodd i gyfarfod gyda'r ymchwilydd. </w:t>
      </w:r>
    </w:p>
    <w:p w:rsidR="006B3274" w:rsidRDefault="006B3274" w:rsidP="006B3274"/>
    <w:p w:rsidR="006B3274" w:rsidRPr="000308E2" w:rsidRDefault="006B3274" w:rsidP="006B3274">
      <w:r w:rsidRPr="000308E2">
        <w:rPr>
          <w:lang w:val="cy-GB"/>
        </w:rPr>
        <w:t xml:space="preserve">Rwyf hefyd yn amgáu copi o weithdrefn disgyblu staff y corff llywodraethu sy'n nodi eich hawliau, gan gynnwys yr hawl i ddod â chydweithiwr neu gynrychiolydd o'ch undeb llafur gyda chi i bob cyfarfod a gynhelir mewn perthynas ag unrhyw gamau disgyblu. </w:t>
      </w:r>
      <w:bookmarkEnd w:id="53"/>
    </w:p>
    <w:p w:rsidR="006B3274" w:rsidRDefault="006B3274" w:rsidP="006B3274">
      <w:bookmarkStart w:id="54" w:name="_Toc467508366"/>
    </w:p>
    <w:p w:rsidR="006B3274" w:rsidRPr="000308E2" w:rsidRDefault="006B3274" w:rsidP="006B3274">
      <w:r w:rsidRPr="000308E2">
        <w:rPr>
          <w:lang w:val="cy-GB"/>
        </w:rPr>
        <w:t>Yn gywir,</w:t>
      </w:r>
      <w:bookmarkEnd w:id="54"/>
    </w:p>
    <w:p w:rsidR="006B3274" w:rsidRPr="000308E2" w:rsidRDefault="006B3274" w:rsidP="006B3274"/>
    <w:p w:rsidR="006B3274" w:rsidRPr="000308E2" w:rsidRDefault="006B3274" w:rsidP="006B3274">
      <w:bookmarkStart w:id="55" w:name="_Toc467508367"/>
      <w:r w:rsidRPr="000308E2">
        <w:rPr>
          <w:lang w:val="cy-GB"/>
        </w:rPr>
        <w:t xml:space="preserve">Pennaeth (neu gadeirydd y llywodraethwyr os yw'r honiad yn ymwneud â'r pennaeth). </w:t>
      </w:r>
      <w:bookmarkEnd w:id="55"/>
    </w:p>
    <w:p w:rsidR="006B3274" w:rsidRPr="000308E2" w:rsidRDefault="006B3274" w:rsidP="006B3274">
      <w:pPr>
        <w:rPr>
          <w:b/>
        </w:rPr>
      </w:pPr>
      <w:r w:rsidRPr="000308E2">
        <w:rPr>
          <w:b/>
          <w:bCs/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56" w:name="_Toc467508368"/>
      <w:bookmarkStart w:id="57" w:name="_Toc479238476"/>
      <w:bookmarkStart w:id="58" w:name="_Toc479238652"/>
      <w:r w:rsidRPr="000308E2">
        <w:rPr>
          <w:bCs/>
          <w:lang w:val="cy-GB"/>
        </w:rPr>
        <w:lastRenderedPageBreak/>
        <w:t>Llythyr (ii)</w:t>
      </w:r>
      <w:bookmarkEnd w:id="56"/>
      <w:bookmarkEnd w:id="57"/>
      <w:bookmarkEnd w:id="58"/>
      <w:r w:rsidRPr="000308E2">
        <w:rPr>
          <w:bCs/>
          <w:lang w:val="cy-GB"/>
        </w:rPr>
        <w:t xml:space="preserve"> </w:t>
      </w:r>
      <w:bookmarkStart w:id="59" w:name="_Toc467508369"/>
      <w:bookmarkStart w:id="60" w:name="_Toc479238477"/>
      <w:bookmarkStart w:id="61" w:name="_Toc479238653"/>
      <w:r w:rsidRPr="000308E2">
        <w:rPr>
          <w:bCs/>
          <w:lang w:val="cy-GB"/>
        </w:rPr>
        <w:t>Camymddwyn difrifol ‒ llythyr enghreifftiol i'r pennaeth neu'r cadeirydd ei anfon at aelod o staff yn ei hysbysu bod honiad wedi'i wneud</w:t>
      </w:r>
      <w:bookmarkEnd w:id="59"/>
      <w:bookmarkEnd w:id="60"/>
      <w:bookmarkEnd w:id="61"/>
      <w:r w:rsidRPr="000308E2">
        <w:rPr>
          <w:bCs/>
          <w:lang w:val="cy-GB"/>
        </w:rPr>
        <w:t xml:space="preserve"> </w:t>
      </w:r>
    </w:p>
    <w:p w:rsidR="006B3274" w:rsidRDefault="006B3274" w:rsidP="006B3274">
      <w:bookmarkStart w:id="62" w:name="_Toc467508370"/>
    </w:p>
    <w:p w:rsidR="006B3274" w:rsidRPr="000308E2" w:rsidRDefault="006B3274" w:rsidP="006B3274">
      <w:r w:rsidRPr="000308E2">
        <w:rPr>
          <w:lang w:val="cy-GB"/>
        </w:rPr>
        <w:t>Dyddiad</w:t>
      </w:r>
      <w:bookmarkEnd w:id="62"/>
      <w:r>
        <w:rPr>
          <w:lang w:val="cy-GB"/>
        </w:rPr>
        <w:t>:</w:t>
      </w:r>
    </w:p>
    <w:p w:rsidR="006B3274" w:rsidRDefault="006B3274" w:rsidP="006B3274">
      <w:bookmarkStart w:id="63" w:name="_Toc467508371"/>
    </w:p>
    <w:p w:rsidR="006B3274" w:rsidRPr="000308E2" w:rsidRDefault="006B3274" w:rsidP="006B3274">
      <w:r w:rsidRPr="000308E2">
        <w:rPr>
          <w:lang w:val="cy-GB"/>
        </w:rPr>
        <w:t>Annwyl</w:t>
      </w:r>
      <w:bookmarkEnd w:id="63"/>
      <w:r w:rsidRPr="000308E2">
        <w:rPr>
          <w:lang w:val="cy-GB"/>
        </w:rPr>
        <w:t xml:space="preserve"> </w:t>
      </w:r>
    </w:p>
    <w:p w:rsidR="006B3274" w:rsidRDefault="006B3274" w:rsidP="006B3274">
      <w:pPr>
        <w:rPr>
          <w:b/>
        </w:rPr>
      </w:pPr>
      <w:bookmarkStart w:id="64" w:name="_Toc467508372"/>
    </w:p>
    <w:p w:rsidR="006B3274" w:rsidRDefault="006B3274" w:rsidP="006B3274">
      <w:pPr>
        <w:rPr>
          <w:b/>
        </w:rPr>
      </w:pPr>
      <w:r w:rsidRPr="000308E2">
        <w:rPr>
          <w:b/>
          <w:bCs/>
          <w:lang w:val="cy-GB"/>
        </w:rPr>
        <w:t>Honiad a wnaed ar [nodwch y dyddiad]</w:t>
      </w:r>
      <w:bookmarkEnd w:id="64"/>
    </w:p>
    <w:p w:rsidR="006B3274" w:rsidRPr="000308E2" w:rsidRDefault="006B3274" w:rsidP="006B3274">
      <w:pPr>
        <w:rPr>
          <w:b/>
        </w:rPr>
      </w:pPr>
    </w:p>
    <w:p w:rsidR="006B3274" w:rsidRPr="000308E2" w:rsidRDefault="006B3274" w:rsidP="006B3274">
      <w:bookmarkStart w:id="65" w:name="_Toc467508373"/>
      <w:r w:rsidRPr="004D1698">
        <w:rPr>
          <w:lang w:val="cy-GB"/>
        </w:rPr>
        <w:t xml:space="preserve">Ar </w:t>
      </w:r>
      <w:r w:rsidRPr="004D1698">
        <w:rPr>
          <w:b/>
          <w:bCs/>
          <w:lang w:val="cy-GB"/>
        </w:rPr>
        <w:t>[nodwch y dyddiad]</w:t>
      </w:r>
      <w:r w:rsidRPr="004D1698">
        <w:rPr>
          <w:lang w:val="cy-GB"/>
        </w:rPr>
        <w:t xml:space="preserve"> cefais lythyr gan </w:t>
      </w:r>
      <w:r w:rsidRPr="004D1698">
        <w:rPr>
          <w:b/>
          <w:bCs/>
          <w:lang w:val="cy-GB"/>
        </w:rPr>
        <w:t>[nodwch yr enw]</w:t>
      </w:r>
      <w:r w:rsidRPr="004D1698">
        <w:rPr>
          <w:lang w:val="cy-GB"/>
        </w:rPr>
        <w:t xml:space="preserve"> yn gwneud honiad eich bod wedi camymddwyn.</w:t>
      </w:r>
      <w:bookmarkEnd w:id="65"/>
    </w:p>
    <w:p w:rsidR="006B3274" w:rsidRDefault="006B3274" w:rsidP="006B3274">
      <w:bookmarkStart w:id="66" w:name="_Toc467508374"/>
    </w:p>
    <w:p w:rsidR="006B3274" w:rsidRDefault="006B3274" w:rsidP="006B3274">
      <w:pPr>
        <w:rPr>
          <w:b/>
        </w:rPr>
      </w:pPr>
      <w:r w:rsidRPr="000308E2">
        <w:rPr>
          <w:lang w:val="cy-GB"/>
        </w:rPr>
        <w:t xml:space="preserve">Honnir ar </w:t>
      </w:r>
      <w:r w:rsidRPr="000308E2">
        <w:rPr>
          <w:b/>
          <w:bCs/>
          <w:lang w:val="cy-GB"/>
        </w:rPr>
        <w:t xml:space="preserve">[nodwch y dyddiad] </w:t>
      </w:r>
      <w:r w:rsidRPr="000308E2">
        <w:rPr>
          <w:lang w:val="cy-GB"/>
        </w:rPr>
        <w:t xml:space="preserve">am </w:t>
      </w:r>
      <w:r w:rsidRPr="000308E2">
        <w:rPr>
          <w:b/>
          <w:bCs/>
          <w:lang w:val="cy-GB"/>
        </w:rPr>
        <w:t xml:space="preserve">[insert time] </w:t>
      </w:r>
      <w:r w:rsidRPr="000308E2">
        <w:rPr>
          <w:lang w:val="cy-GB"/>
        </w:rPr>
        <w:t xml:space="preserve">eich bod wedi </w:t>
      </w:r>
      <w:r w:rsidRPr="000308E2">
        <w:rPr>
          <w:b/>
          <w:bCs/>
          <w:lang w:val="cy-GB"/>
        </w:rPr>
        <w:t>[nodwch fanylion yr honiad]</w:t>
      </w:r>
      <w:r w:rsidRPr="000308E2">
        <w:rPr>
          <w:lang w:val="cy-GB"/>
        </w:rPr>
        <w:t>.</w:t>
      </w:r>
    </w:p>
    <w:bookmarkEnd w:id="66"/>
    <w:p w:rsidR="006B3274" w:rsidRPr="000308E2" w:rsidRDefault="006B3274" w:rsidP="006B3274"/>
    <w:p w:rsidR="006B3274" w:rsidRPr="000308E2" w:rsidRDefault="006B3274" w:rsidP="006B3274">
      <w:bookmarkStart w:id="67" w:name="_Toc467508375"/>
      <w:r w:rsidRPr="000308E2">
        <w:rPr>
          <w:lang w:val="cy-GB"/>
        </w:rPr>
        <w:t>Fel y nodir yn y gweithdrefnau disgyblu staff y cytunwyd arnynt gan y corff llywodraethu, rwy</w:t>
      </w:r>
      <w:r>
        <w:rPr>
          <w:lang w:val="cy-GB"/>
        </w:rPr>
        <w:t>’</w:t>
      </w:r>
      <w:r w:rsidRPr="000308E2">
        <w:rPr>
          <w:lang w:val="cy-GB"/>
        </w:rPr>
        <w:t xml:space="preserve">n trefnu ymchwiliad i'r mater hwn a byddwch yn </w:t>
      </w:r>
      <w:r>
        <w:rPr>
          <w:lang w:val="cy-GB"/>
        </w:rPr>
        <w:t>cael</w:t>
      </w:r>
      <w:r w:rsidRPr="000308E2">
        <w:rPr>
          <w:lang w:val="cy-GB"/>
        </w:rPr>
        <w:t xml:space="preserve"> llythyr, maes o law, yn eich gwahodd i gyfarfod gyda'r ymchwilydd. </w:t>
      </w:r>
      <w:bookmarkEnd w:id="67"/>
    </w:p>
    <w:p w:rsidR="006B3274" w:rsidRDefault="006B3274" w:rsidP="006B3274">
      <w:bookmarkStart w:id="68" w:name="_Toc467508376"/>
    </w:p>
    <w:p w:rsidR="006B3274" w:rsidRDefault="006B3274" w:rsidP="006B3274">
      <w:r w:rsidRPr="000308E2">
        <w:rPr>
          <w:lang w:val="cy-GB"/>
        </w:rPr>
        <w:t>Rwyf hefyd yn amgáu copi o weithdrefn disgyblu staff y corff llywodraethu sy'n nodi eich hawliau, gan gynnwys yr hawl i ddod â chydweithiwr neu gynrychiolydd o'ch undeb llafur gyda chi i bob cyfarfod a gynhelir mewn perthynas ag unrhyw gamau disgyblu.</w:t>
      </w:r>
      <w:bookmarkEnd w:id="68"/>
    </w:p>
    <w:p w:rsidR="006B3274" w:rsidRDefault="006B3274" w:rsidP="006B3274"/>
    <w:p w:rsidR="006B3274" w:rsidRPr="000308E2" w:rsidRDefault="006B3274" w:rsidP="006B3274">
      <w:r w:rsidRPr="000308E2">
        <w:rPr>
          <w:lang w:val="cy-GB"/>
        </w:rPr>
        <w:t>Yn gywir,</w:t>
      </w:r>
    </w:p>
    <w:p w:rsidR="006B3274" w:rsidRDefault="006B3274" w:rsidP="006B3274"/>
    <w:p w:rsidR="006B3274" w:rsidRPr="000308E2" w:rsidRDefault="006B3274" w:rsidP="006B3274">
      <w:r w:rsidRPr="000308E2">
        <w:rPr>
          <w:lang w:val="cy-GB"/>
        </w:rPr>
        <w:t>Pennaeth (neu gadeirydd y llywodraethwyr os yw'r honiad yn ymwneud â'r pennaeth)</w:t>
      </w:r>
    </w:p>
    <w:p w:rsidR="006B3274" w:rsidRPr="000308E2" w:rsidRDefault="006B3274" w:rsidP="006B3274"/>
    <w:p w:rsidR="006B3274" w:rsidRDefault="006B3274" w:rsidP="006B3274">
      <w:pPr>
        <w:rPr>
          <w:b/>
          <w:sz w:val="28"/>
          <w:szCs w:val="28"/>
        </w:rPr>
      </w:pPr>
      <w:bookmarkStart w:id="69" w:name="_Toc467508377"/>
    </w:p>
    <w:p w:rsidR="006B3274" w:rsidRDefault="006B3274" w:rsidP="006B3274">
      <w:pPr>
        <w:pStyle w:val="BodyText"/>
        <w:ind w:left="0"/>
        <w:rPr>
          <w:b/>
        </w:rPr>
      </w:pPr>
      <w:r>
        <w:rPr>
          <w:b/>
          <w:bCs/>
          <w:lang w:val="cy-GB"/>
        </w:rPr>
        <w:t>**Neu'r canlynol ar gyfer honiadau</w:t>
      </w:r>
      <w:bookmarkEnd w:id="69"/>
      <w:r>
        <w:rPr>
          <w:b/>
          <w:bCs/>
          <w:lang w:val="cy-GB"/>
        </w:rPr>
        <w:t xml:space="preserve"> o niwed i blentyn**</w:t>
      </w:r>
    </w:p>
    <w:p w:rsidR="006B3274" w:rsidRDefault="006B3274" w:rsidP="006B3274">
      <w:pPr>
        <w:pStyle w:val="BodyText"/>
        <w:ind w:left="0"/>
        <w:rPr>
          <w:b/>
        </w:rPr>
      </w:pPr>
    </w:p>
    <w:p w:rsidR="006B3274" w:rsidRDefault="006B3274" w:rsidP="006B3274">
      <w:pPr>
        <w:pStyle w:val="BodyText"/>
        <w:ind w:left="0"/>
        <w:rPr>
          <w:b/>
        </w:rPr>
      </w:pPr>
    </w:p>
    <w:p w:rsidR="006B3274" w:rsidRPr="000308E2" w:rsidRDefault="006B3274" w:rsidP="006B3274">
      <w:r w:rsidRPr="000308E2">
        <w:rPr>
          <w:lang w:val="cy-GB"/>
        </w:rPr>
        <w:t>Dyddiad</w:t>
      </w:r>
      <w:r>
        <w:rPr>
          <w:lang w:val="cy-GB"/>
        </w:rPr>
        <w:t>:</w:t>
      </w:r>
    </w:p>
    <w:p w:rsidR="006B3274" w:rsidRDefault="006B3274" w:rsidP="006B3274"/>
    <w:p w:rsidR="006B3274" w:rsidRPr="000308E2" w:rsidRDefault="006B3274" w:rsidP="006B3274">
      <w:r w:rsidRPr="000308E2">
        <w:rPr>
          <w:lang w:val="cy-GB"/>
        </w:rPr>
        <w:t xml:space="preserve">Annwyl 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pStyle w:val="BodyText"/>
        <w:ind w:left="0"/>
        <w:rPr>
          <w:b/>
        </w:rPr>
      </w:pPr>
      <w:r w:rsidRPr="000308E2">
        <w:rPr>
          <w:b/>
          <w:bCs/>
          <w:lang w:val="cy-GB"/>
        </w:rPr>
        <w:t>Honiad a wnaed ar [nodwch y dyddiad]</w:t>
      </w:r>
    </w:p>
    <w:p w:rsidR="006B3274" w:rsidRPr="004C6165" w:rsidRDefault="006B3274" w:rsidP="006B3274">
      <w:pPr>
        <w:pStyle w:val="BodyText"/>
        <w:ind w:left="0"/>
        <w:rPr>
          <w:b/>
        </w:rPr>
      </w:pPr>
    </w:p>
    <w:p w:rsidR="006B3274" w:rsidRDefault="006B3274" w:rsidP="006B3274">
      <w:bookmarkStart w:id="70" w:name="_Toc467508378"/>
      <w:r w:rsidRPr="000308E2">
        <w:rPr>
          <w:lang w:val="cy-GB"/>
        </w:rPr>
        <w:t xml:space="preserve">Ar </w:t>
      </w:r>
      <w:r w:rsidRPr="000308E2">
        <w:rPr>
          <w:b/>
          <w:bCs/>
          <w:lang w:val="cy-GB"/>
        </w:rPr>
        <w:t>[nodwch y dyddiad]</w:t>
      </w:r>
      <w:r w:rsidRPr="000308E2">
        <w:rPr>
          <w:lang w:val="cy-GB"/>
        </w:rPr>
        <w:t xml:space="preserve"> cefais lythyr gan </w:t>
      </w:r>
      <w:r w:rsidRPr="000308E2">
        <w:rPr>
          <w:b/>
          <w:bCs/>
          <w:lang w:val="cy-GB"/>
        </w:rPr>
        <w:t xml:space="preserve">[nodwch yr enw] </w:t>
      </w:r>
      <w:r w:rsidRPr="000308E2">
        <w:rPr>
          <w:lang w:val="cy-GB"/>
        </w:rPr>
        <w:t>yn gwneud honiad eich bod wedi camymddwyn.</w:t>
      </w:r>
      <w:bookmarkEnd w:id="70"/>
      <w:r w:rsidRPr="000308E2">
        <w:rPr>
          <w:lang w:val="cy-GB"/>
        </w:rPr>
        <w:t xml:space="preserve"> </w:t>
      </w:r>
    </w:p>
    <w:p w:rsidR="006B3274" w:rsidRPr="000308E2" w:rsidRDefault="006B3274" w:rsidP="006B3274"/>
    <w:p w:rsidR="006B3274" w:rsidRDefault="006B3274" w:rsidP="006B3274">
      <w:bookmarkStart w:id="71" w:name="_Toc467508379"/>
      <w:r w:rsidRPr="000308E2">
        <w:rPr>
          <w:lang w:val="cy-GB"/>
        </w:rPr>
        <w:t xml:space="preserve">Honnir ar </w:t>
      </w:r>
      <w:r w:rsidRPr="000308E2">
        <w:rPr>
          <w:b/>
          <w:bCs/>
          <w:lang w:val="cy-GB"/>
        </w:rPr>
        <w:t xml:space="preserve">[nodwch y dyddiad] </w:t>
      </w:r>
      <w:r w:rsidRPr="000308E2">
        <w:rPr>
          <w:lang w:val="cy-GB"/>
        </w:rPr>
        <w:t xml:space="preserve">am </w:t>
      </w:r>
      <w:r w:rsidRPr="000308E2">
        <w:rPr>
          <w:b/>
          <w:bCs/>
          <w:lang w:val="cy-GB"/>
        </w:rPr>
        <w:t xml:space="preserve">[insert time] </w:t>
      </w:r>
      <w:r w:rsidRPr="000308E2">
        <w:rPr>
          <w:lang w:val="cy-GB"/>
        </w:rPr>
        <w:t xml:space="preserve">eich bod wedi </w:t>
      </w:r>
      <w:r w:rsidRPr="000308E2">
        <w:rPr>
          <w:b/>
          <w:bCs/>
          <w:lang w:val="cy-GB"/>
        </w:rPr>
        <w:t>[nodwch fanylion yr honiad]</w:t>
      </w:r>
      <w:r w:rsidRPr="004C13E2">
        <w:rPr>
          <w:bCs/>
          <w:lang w:val="cy-GB"/>
        </w:rPr>
        <w:t>.</w:t>
      </w:r>
    </w:p>
    <w:bookmarkEnd w:id="71"/>
    <w:p w:rsidR="006B3274" w:rsidRPr="000308E2" w:rsidRDefault="006B3274" w:rsidP="006B3274"/>
    <w:p w:rsidR="006B3274" w:rsidRDefault="006B3274" w:rsidP="006B3274">
      <w:bookmarkStart w:id="72" w:name="_Toc467508380"/>
      <w:r w:rsidRPr="000308E2">
        <w:rPr>
          <w:lang w:val="cy-GB"/>
        </w:rPr>
        <w:t xml:space="preserve">Mae'r honiad hwn yn cynnwys ymddygiad sy'n gyfystyr ag achos posibl o gam-drin plant. Fel sy'n ofynnol yn ôl y gyfraith, rwyf wedi cyfeirio'r mater at swyddog arweiniol dynodedig yr awdurdod lleol ar gyfer diogelu ym maes addysg sy'n gyfrifol am gyflawni dyletswyddau diogelu'r awdurdod lleol mewn perthynas ag addysg. Mae </w:t>
      </w:r>
      <w:r w:rsidRPr="000308E2">
        <w:rPr>
          <w:lang w:val="cy-GB"/>
        </w:rPr>
        <w:lastRenderedPageBreak/>
        <w:t xml:space="preserve">wedi cyfeirio'r mater at yr awdurdodau statudol ac rwyf yn aros am gyngor ganddynt o ran y camau nesaf a pha wybodaeth y gallaf ei rhoi i chi am yr honiad. </w:t>
      </w:r>
    </w:p>
    <w:p w:rsidR="006B3274" w:rsidRDefault="006B3274" w:rsidP="006B3274"/>
    <w:p w:rsidR="006B3274" w:rsidRPr="000308E2" w:rsidRDefault="006B3274" w:rsidP="006B3274">
      <w:r w:rsidRPr="000308E2">
        <w:rPr>
          <w:lang w:val="cy-GB"/>
        </w:rPr>
        <w:t>Rwyf hefyd yn amgáu copi o weithdrefn disgyblu staff y corff llywodraethu sy'n nodi eich hawliau, gan gynnwys yr hawl i ddod â chydweithiwr neu gynrychiolydd o'ch undeb llafur gyda chi i bob cyfarfod a gynhelir mewn perthynas ag unrhyw gamau disgyblu.</w:t>
      </w:r>
      <w:bookmarkEnd w:id="72"/>
    </w:p>
    <w:p w:rsidR="006B3274" w:rsidRPr="000308E2" w:rsidRDefault="006B3274" w:rsidP="006B3274">
      <w:pPr>
        <w:rPr>
          <w:b/>
        </w:rPr>
      </w:pPr>
    </w:p>
    <w:p w:rsidR="006B3274" w:rsidRPr="000308E2" w:rsidRDefault="006B3274" w:rsidP="006B3274">
      <w:pPr>
        <w:rPr>
          <w:b/>
          <w:sz w:val="28"/>
          <w:szCs w:val="28"/>
        </w:rPr>
      </w:pPr>
      <w:r w:rsidRPr="000308E2">
        <w:rPr>
          <w:b/>
          <w:bCs/>
          <w:sz w:val="28"/>
          <w:szCs w:val="28"/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73" w:name="_Toc467508383"/>
      <w:bookmarkStart w:id="74" w:name="_Toc479238478"/>
      <w:bookmarkStart w:id="75" w:name="_Toc479238654"/>
      <w:r w:rsidRPr="000308E2">
        <w:rPr>
          <w:bCs/>
          <w:lang w:val="cy-GB"/>
        </w:rPr>
        <w:lastRenderedPageBreak/>
        <w:t>Llythyr (iii)</w:t>
      </w:r>
      <w:bookmarkEnd w:id="73"/>
      <w:bookmarkEnd w:id="74"/>
      <w:bookmarkEnd w:id="75"/>
      <w:r w:rsidRPr="000308E2">
        <w:rPr>
          <w:bCs/>
          <w:lang w:val="cy-GB"/>
        </w:rPr>
        <w:t xml:space="preserve"> </w:t>
      </w:r>
      <w:bookmarkStart w:id="76" w:name="_Toc467508384"/>
      <w:bookmarkStart w:id="77" w:name="_Toc479238479"/>
      <w:bookmarkStart w:id="78" w:name="_Toc479238655"/>
      <w:r w:rsidRPr="000308E2">
        <w:rPr>
          <w:bCs/>
          <w:lang w:val="cy-GB"/>
        </w:rPr>
        <w:t>Llythyr enghreifftiol yn gwahodd aelod o staff i ddod i gyfarfod ymchwilio mewn perthynas â honiadau o gamymddwyn</w:t>
      </w:r>
      <w:bookmarkEnd w:id="76"/>
      <w:bookmarkEnd w:id="77"/>
      <w:bookmarkEnd w:id="78"/>
      <w:r w:rsidRPr="000308E2">
        <w:rPr>
          <w:bCs/>
          <w:lang w:val="cy-GB"/>
        </w:rPr>
        <w:t xml:space="preserve"> </w:t>
      </w:r>
    </w:p>
    <w:p w:rsidR="006B3274" w:rsidRDefault="006B3274" w:rsidP="006B3274">
      <w:bookmarkStart w:id="79" w:name="_Toc467508385"/>
    </w:p>
    <w:p w:rsidR="006B3274" w:rsidRPr="007332F6" w:rsidRDefault="006B3274" w:rsidP="006B3274">
      <w:r w:rsidRPr="007332F6">
        <w:rPr>
          <w:lang w:val="cy-GB"/>
        </w:rPr>
        <w:t>Dyddiad</w:t>
      </w:r>
      <w:bookmarkEnd w:id="79"/>
      <w:r>
        <w:rPr>
          <w:lang w:val="cy-GB"/>
        </w:rPr>
        <w:t>:</w:t>
      </w:r>
    </w:p>
    <w:p w:rsidR="006B3274" w:rsidRDefault="006B3274" w:rsidP="006B3274">
      <w:bookmarkStart w:id="80" w:name="_Toc467508386"/>
    </w:p>
    <w:p w:rsidR="006B3274" w:rsidRPr="007332F6" w:rsidRDefault="006B3274" w:rsidP="006B3274">
      <w:r w:rsidRPr="007332F6">
        <w:rPr>
          <w:lang w:val="cy-GB"/>
        </w:rPr>
        <w:t>Annwyl</w:t>
      </w:r>
      <w:bookmarkEnd w:id="80"/>
    </w:p>
    <w:p w:rsidR="006B3274" w:rsidRPr="007332F6" w:rsidRDefault="006B3274" w:rsidP="006B3274"/>
    <w:p w:rsidR="006B3274" w:rsidRDefault="006B3274" w:rsidP="006B3274">
      <w:pPr>
        <w:rPr>
          <w:b/>
        </w:rPr>
      </w:pPr>
      <w:bookmarkStart w:id="81" w:name="_Toc467508387"/>
      <w:r>
        <w:rPr>
          <w:b/>
          <w:bCs/>
          <w:lang w:val="cy-GB"/>
        </w:rPr>
        <w:t>Parthed:</w:t>
      </w:r>
      <w:r w:rsidRPr="007332F6">
        <w:rPr>
          <w:b/>
          <w:bCs/>
          <w:lang w:val="cy-GB"/>
        </w:rPr>
        <w:t xml:space="preserve"> Cyfarfod ymchwilio ar </w:t>
      </w:r>
      <w:bookmarkEnd w:id="81"/>
      <w:r>
        <w:rPr>
          <w:b/>
          <w:bCs/>
          <w:lang w:val="cy-GB"/>
        </w:rPr>
        <w:t>[nodwch y dyddiad]</w:t>
      </w:r>
    </w:p>
    <w:p w:rsidR="006B3274" w:rsidRPr="007332F6" w:rsidRDefault="006B3274" w:rsidP="006B3274">
      <w:pPr>
        <w:rPr>
          <w:b/>
        </w:rPr>
      </w:pPr>
    </w:p>
    <w:p w:rsidR="006B3274" w:rsidRPr="00646318" w:rsidRDefault="006B3274" w:rsidP="006B3274">
      <w:r w:rsidRPr="001B7612">
        <w:rPr>
          <w:lang w:val="cy-GB"/>
        </w:rPr>
        <w:t xml:space="preserve">Cyfeiriaf at fy llythyr dyddiedig </w:t>
      </w:r>
      <w:r w:rsidRPr="001B7612">
        <w:rPr>
          <w:b/>
          <w:bCs/>
          <w:lang w:val="cy-GB"/>
        </w:rPr>
        <w:t>[nodwch y dyddiad]</w:t>
      </w:r>
      <w:r w:rsidRPr="001B7612">
        <w:rPr>
          <w:lang w:val="cy-GB"/>
        </w:rPr>
        <w:t xml:space="preserve"> yn eich hysbysu am honiad a wnaed yn eich erbyn. </w:t>
      </w:r>
    </w:p>
    <w:p w:rsidR="006B3274" w:rsidRPr="00E60BA1" w:rsidRDefault="006B3274" w:rsidP="006B3274"/>
    <w:p w:rsidR="006B3274" w:rsidRPr="001B7612" w:rsidRDefault="006B3274" w:rsidP="006B3274">
      <w:r w:rsidRPr="00774924">
        <w:rPr>
          <w:lang w:val="cy-GB"/>
        </w:rPr>
        <w:t xml:space="preserve">Ysgrifennaf i ofyn i chi ddod i gyfarfod ymchwilio gyda </w:t>
      </w:r>
      <w:r w:rsidRPr="00774924">
        <w:rPr>
          <w:b/>
          <w:bCs/>
          <w:lang w:val="cy-GB"/>
        </w:rPr>
        <w:t xml:space="preserve">[nodwch yr enw] </w:t>
      </w:r>
      <w:r w:rsidRPr="00774924">
        <w:rPr>
          <w:lang w:val="cy-GB"/>
        </w:rPr>
        <w:t xml:space="preserve">sy'n ymchwilio i'r honiadau a wnaed yn eich erbyn, fel y nodir isod: </w:t>
      </w:r>
    </w:p>
    <w:p w:rsidR="006B3274" w:rsidRPr="00646318" w:rsidRDefault="006B3274" w:rsidP="006B3274"/>
    <w:p w:rsidR="006B3274" w:rsidRPr="001B7612" w:rsidRDefault="006B3274" w:rsidP="006B3274">
      <w:r w:rsidRPr="003C18E9">
        <w:rPr>
          <w:lang w:val="cy-GB"/>
        </w:rPr>
        <w:t>a.</w:t>
      </w:r>
      <w:r w:rsidRPr="003C18E9">
        <w:rPr>
          <w:b/>
          <w:bCs/>
          <w:lang w:val="cy-GB"/>
        </w:rPr>
        <w:t xml:space="preserve"> [nodwch fanylion yr honiadau]</w:t>
      </w:r>
    </w:p>
    <w:p w:rsidR="006B3274" w:rsidRPr="001B7612" w:rsidRDefault="006B3274" w:rsidP="006B3274">
      <w:r w:rsidRPr="00DF1468">
        <w:rPr>
          <w:lang w:val="cy-GB"/>
        </w:rPr>
        <w:t>b.</w:t>
      </w:r>
      <w:r w:rsidRPr="00DF1468">
        <w:rPr>
          <w:b/>
          <w:bCs/>
          <w:lang w:val="cy-GB"/>
        </w:rPr>
        <w:t xml:space="preserve"> [nodwch fanylion yr honiadau]</w:t>
      </w:r>
    </w:p>
    <w:p w:rsidR="006B3274" w:rsidRPr="001B7612" w:rsidRDefault="006B3274" w:rsidP="006B3274">
      <w:r w:rsidRPr="00DF1468">
        <w:rPr>
          <w:lang w:val="cy-GB"/>
        </w:rPr>
        <w:t>c.</w:t>
      </w:r>
      <w:r w:rsidRPr="00DF1468">
        <w:rPr>
          <w:b/>
          <w:bCs/>
          <w:lang w:val="cy-GB"/>
        </w:rPr>
        <w:t xml:space="preserve"> [nodwch fanylion yr honiadau]</w:t>
      </w:r>
    </w:p>
    <w:p w:rsidR="006B3274" w:rsidRPr="00646318" w:rsidRDefault="006B3274" w:rsidP="006B3274"/>
    <w:p w:rsidR="006B3274" w:rsidRPr="00DF1468" w:rsidRDefault="006B3274" w:rsidP="006B3274">
      <w:r w:rsidRPr="003C18E9">
        <w:rPr>
          <w:lang w:val="cy-GB"/>
        </w:rPr>
        <w:t xml:space="preserve">Caiff y cyfarfod ei gynnal ar </w:t>
      </w:r>
      <w:r w:rsidRPr="003C18E9">
        <w:rPr>
          <w:b/>
          <w:bCs/>
          <w:lang w:val="cy-GB"/>
        </w:rPr>
        <w:t xml:space="preserve">[nodwch y dyddiad] </w:t>
      </w:r>
      <w:r w:rsidRPr="003C18E9">
        <w:rPr>
          <w:lang w:val="cy-GB"/>
        </w:rPr>
        <w:t xml:space="preserve">yn </w:t>
      </w:r>
      <w:r w:rsidRPr="003C18E9">
        <w:rPr>
          <w:b/>
          <w:bCs/>
          <w:lang w:val="cy-GB"/>
        </w:rPr>
        <w:t>[nodwch y lleoliad]</w:t>
      </w:r>
      <w:r w:rsidRPr="003C18E9">
        <w:rPr>
          <w:lang w:val="cy-GB"/>
        </w:rPr>
        <w:t>.</w:t>
      </w:r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 xml:space="preserve">Gallwch ddod â chydweithiwr neu gynrychiolydd undeb llafur gyda chi. </w:t>
      </w:r>
    </w:p>
    <w:p w:rsidR="006B3274" w:rsidRPr="007332F6" w:rsidRDefault="006B3274" w:rsidP="006B3274"/>
    <w:p w:rsidR="006B3274" w:rsidRPr="007332F6" w:rsidRDefault="006B3274" w:rsidP="006B3274">
      <w:bookmarkStart w:id="82" w:name="_Toc467508388"/>
      <w:r w:rsidRPr="007332F6">
        <w:rPr>
          <w:lang w:val="cy-GB"/>
        </w:rPr>
        <w:t>Yn gywir,</w:t>
      </w:r>
      <w:bookmarkEnd w:id="82"/>
    </w:p>
    <w:p w:rsidR="006B3274" w:rsidRDefault="006B3274" w:rsidP="006B3274">
      <w:bookmarkStart w:id="83" w:name="_Toc467508389"/>
    </w:p>
    <w:p w:rsidR="006B3274" w:rsidRDefault="006B3274" w:rsidP="006B3274">
      <w:r w:rsidRPr="007332F6">
        <w:rPr>
          <w:lang w:val="cy-GB"/>
        </w:rPr>
        <w:t xml:space="preserve">Pennaeth (neu gadeirydd y llywodraethwyr os yw'r honiad yn ymwneud â'r pennaeth) </w:t>
      </w:r>
      <w:bookmarkEnd w:id="83"/>
    </w:p>
    <w:p w:rsidR="006B3274" w:rsidRDefault="006B3274" w:rsidP="006B3274"/>
    <w:p w:rsidR="006B3274" w:rsidRPr="007332F6" w:rsidRDefault="006B3274" w:rsidP="006B3274"/>
    <w:p w:rsidR="006B3274" w:rsidRPr="000308E2" w:rsidRDefault="006B3274" w:rsidP="006B3274">
      <w:r w:rsidRPr="000308E2">
        <w:rPr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84" w:name="_Toc467508390"/>
      <w:bookmarkStart w:id="85" w:name="_Toc479238480"/>
      <w:bookmarkStart w:id="86" w:name="_Toc479238656"/>
      <w:r w:rsidRPr="000308E2">
        <w:rPr>
          <w:bCs/>
          <w:lang w:val="cy-GB"/>
        </w:rPr>
        <w:lastRenderedPageBreak/>
        <w:t>Llythyr (iv)</w:t>
      </w:r>
      <w:bookmarkEnd w:id="84"/>
      <w:bookmarkEnd w:id="85"/>
      <w:bookmarkEnd w:id="86"/>
      <w:r w:rsidRPr="000308E2">
        <w:rPr>
          <w:bCs/>
          <w:lang w:val="cy-GB"/>
        </w:rPr>
        <w:t xml:space="preserve"> </w:t>
      </w:r>
      <w:bookmarkStart w:id="87" w:name="_Toc467508391"/>
      <w:bookmarkStart w:id="88" w:name="_Toc479238481"/>
      <w:bookmarkStart w:id="89" w:name="_Toc479238657"/>
      <w:r w:rsidRPr="000308E2">
        <w:rPr>
          <w:bCs/>
          <w:lang w:val="cy-GB"/>
        </w:rPr>
        <w:t>Llythyr enghreifftiol yn gwahodd tyst i ddod i gyfarfod ymchwilio mewn perthynas â honiadau o gamymddwyn</w:t>
      </w:r>
      <w:bookmarkEnd w:id="87"/>
      <w:bookmarkEnd w:id="88"/>
      <w:bookmarkEnd w:id="89"/>
      <w:r w:rsidRPr="000308E2">
        <w:rPr>
          <w:bCs/>
          <w:lang w:val="cy-GB"/>
        </w:rPr>
        <w:t xml:space="preserve"> </w:t>
      </w:r>
    </w:p>
    <w:p w:rsidR="006B3274" w:rsidRPr="004C13E2" w:rsidRDefault="006B3274" w:rsidP="006B3274">
      <w:pPr>
        <w:rPr>
          <w:sz w:val="20"/>
          <w:szCs w:val="20"/>
        </w:rPr>
      </w:pPr>
      <w:bookmarkStart w:id="90" w:name="_Toc467508392"/>
    </w:p>
    <w:p w:rsidR="006B3274" w:rsidRPr="007332F6" w:rsidRDefault="006B3274" w:rsidP="006B3274">
      <w:r w:rsidRPr="007332F6">
        <w:rPr>
          <w:lang w:val="cy-GB"/>
        </w:rPr>
        <w:t>Dyddiad</w:t>
      </w:r>
      <w:bookmarkEnd w:id="90"/>
      <w:r>
        <w:rPr>
          <w:lang w:val="cy-GB"/>
        </w:rPr>
        <w:t>:</w:t>
      </w:r>
    </w:p>
    <w:p w:rsidR="006B3274" w:rsidRPr="007332F6" w:rsidRDefault="006B3274" w:rsidP="006B3274"/>
    <w:p w:rsidR="006B3274" w:rsidRPr="007332F6" w:rsidRDefault="006B3274" w:rsidP="006B3274">
      <w:bookmarkStart w:id="91" w:name="_Toc467508393"/>
      <w:r w:rsidRPr="007332F6">
        <w:rPr>
          <w:lang w:val="cy-GB"/>
        </w:rPr>
        <w:t>Annwyl</w:t>
      </w:r>
      <w:bookmarkEnd w:id="91"/>
    </w:p>
    <w:p w:rsidR="006B3274" w:rsidRDefault="006B3274" w:rsidP="006B3274"/>
    <w:p w:rsidR="006B3274" w:rsidRPr="007332F6" w:rsidRDefault="006B3274" w:rsidP="006B3274">
      <w:r>
        <w:rPr>
          <w:lang w:val="cy-GB"/>
        </w:rPr>
        <w:t xml:space="preserve">Gwnaed honiad yn erbyn </w:t>
      </w:r>
      <w:r>
        <w:rPr>
          <w:b/>
          <w:bCs/>
          <w:lang w:val="cy-GB"/>
        </w:rPr>
        <w:t>[nodwch yr enw]</w:t>
      </w:r>
      <w:r>
        <w:rPr>
          <w:lang w:val="cy-GB"/>
        </w:rPr>
        <w:t>.</w:t>
      </w:r>
    </w:p>
    <w:p w:rsidR="006B3274" w:rsidRDefault="006B3274" w:rsidP="006B3274"/>
    <w:p w:rsidR="006B3274" w:rsidRPr="00DF1468" w:rsidRDefault="006B3274" w:rsidP="006B3274">
      <w:r w:rsidRPr="00DF1468">
        <w:rPr>
          <w:lang w:val="cy-GB"/>
        </w:rPr>
        <w:t xml:space="preserve">Ysgrifennaf i ofyn i chi ddod i gyfarfod ymchwilio gyda </w:t>
      </w:r>
      <w:r w:rsidRPr="00DF1468">
        <w:rPr>
          <w:b/>
          <w:bCs/>
          <w:lang w:val="cy-GB"/>
        </w:rPr>
        <w:t>[nodwch yr enw]</w:t>
      </w:r>
      <w:r w:rsidRPr="00DF1468">
        <w:rPr>
          <w:lang w:val="cy-GB"/>
        </w:rPr>
        <w:t xml:space="preserve"> sy'n ymchwilio i'r honiad gan eich bod yn dyst i'r digwyddiad o </w:t>
      </w:r>
      <w:r w:rsidRPr="00DF1468">
        <w:rPr>
          <w:b/>
          <w:bCs/>
          <w:lang w:val="cy-GB"/>
        </w:rPr>
        <w:t>[nodwch fanylion yr honiad]</w:t>
      </w:r>
      <w:r w:rsidRPr="00DF1468">
        <w:rPr>
          <w:lang w:val="cy-GB"/>
        </w:rPr>
        <w:t xml:space="preserve">, a ddigwyddodd ar </w:t>
      </w:r>
      <w:r w:rsidRPr="00DF1468">
        <w:rPr>
          <w:b/>
          <w:bCs/>
          <w:lang w:val="cy-GB"/>
        </w:rPr>
        <w:t xml:space="preserve">[nodwch y dyddiad] </w:t>
      </w:r>
      <w:r w:rsidRPr="00DF1468">
        <w:rPr>
          <w:lang w:val="cy-GB"/>
        </w:rPr>
        <w:t xml:space="preserve">am </w:t>
      </w:r>
      <w:r w:rsidRPr="00DF1468">
        <w:rPr>
          <w:b/>
          <w:bCs/>
          <w:lang w:val="cy-GB"/>
        </w:rPr>
        <w:t>[nodwch yr amser]</w:t>
      </w:r>
      <w:r w:rsidRPr="00DF1468">
        <w:rPr>
          <w:lang w:val="cy-GB"/>
        </w:rPr>
        <w:t xml:space="preserve">. </w:t>
      </w:r>
    </w:p>
    <w:p w:rsidR="006B3274" w:rsidRPr="00646318" w:rsidRDefault="006B3274" w:rsidP="006B3274"/>
    <w:p w:rsidR="006B3274" w:rsidRPr="00DF1468" w:rsidRDefault="006B3274" w:rsidP="006B3274">
      <w:r w:rsidRPr="00646318">
        <w:rPr>
          <w:lang w:val="cy-GB"/>
        </w:rPr>
        <w:t xml:space="preserve">Caiff y cyfarfod ei gynnal ar </w:t>
      </w:r>
      <w:r w:rsidRPr="00646318">
        <w:rPr>
          <w:b/>
          <w:bCs/>
          <w:lang w:val="cy-GB"/>
        </w:rPr>
        <w:t>[nodwch y dyddiad]</w:t>
      </w:r>
      <w:r w:rsidRPr="00646318">
        <w:rPr>
          <w:lang w:val="cy-GB"/>
        </w:rPr>
        <w:t xml:space="preserve"> yn </w:t>
      </w:r>
      <w:r w:rsidRPr="00646318">
        <w:rPr>
          <w:b/>
          <w:bCs/>
          <w:lang w:val="cy-GB"/>
        </w:rPr>
        <w:t>[nodwch y lleoliad]</w:t>
      </w:r>
      <w:r w:rsidRPr="00646318">
        <w:rPr>
          <w:lang w:val="cy-GB"/>
        </w:rPr>
        <w:t>.</w:t>
      </w:r>
    </w:p>
    <w:p w:rsidR="006B3274" w:rsidRPr="00691217" w:rsidRDefault="006B3274" w:rsidP="006B3274">
      <w:pPr>
        <w:rPr>
          <w:b/>
        </w:rPr>
      </w:pPr>
    </w:p>
    <w:p w:rsidR="006B3274" w:rsidRDefault="006B3274" w:rsidP="006B3274">
      <w:r>
        <w:rPr>
          <w:lang w:val="cy-GB"/>
        </w:rPr>
        <w:t>[</w:t>
      </w:r>
      <w:r>
        <w:rPr>
          <w:b/>
          <w:bCs/>
          <w:lang w:val="cy-GB"/>
        </w:rPr>
        <w:t>Dewiswch un o'r canlynol:</w:t>
      </w:r>
      <w:r>
        <w:rPr>
          <w:lang w:val="cy-GB"/>
        </w:rPr>
        <w:t xml:space="preserve">] </w:t>
      </w:r>
    </w:p>
    <w:p w:rsidR="006B3274" w:rsidRPr="004C13E2" w:rsidRDefault="006B3274" w:rsidP="006B3274">
      <w:pPr>
        <w:rPr>
          <w:sz w:val="12"/>
          <w:szCs w:val="12"/>
        </w:rPr>
      </w:pPr>
    </w:p>
    <w:p w:rsidR="006B3274" w:rsidRPr="00691217" w:rsidRDefault="006B3274" w:rsidP="006B3274">
      <w:pPr>
        <w:rPr>
          <w:b/>
        </w:rPr>
      </w:pPr>
      <w:r>
        <w:rPr>
          <w:lang w:val="cy-GB"/>
        </w:rPr>
        <w:t>[</w:t>
      </w:r>
      <w:r>
        <w:rPr>
          <w:b/>
          <w:bCs/>
          <w:lang w:val="cy-GB"/>
        </w:rPr>
        <w:t>Ar gyfer aelod o staff</w:t>
      </w:r>
      <w:r>
        <w:rPr>
          <w:lang w:val="cy-GB"/>
        </w:rPr>
        <w:t xml:space="preserve">] </w:t>
      </w:r>
    </w:p>
    <w:p w:rsidR="006B3274" w:rsidRPr="00DF1468" w:rsidRDefault="006B3274" w:rsidP="006B3274">
      <w:r w:rsidRPr="00DF1468">
        <w:rPr>
          <w:lang w:val="cy-GB"/>
        </w:rPr>
        <w:t xml:space="preserve">Fel aelod o staff, os byddwch am wneud hynny, gallwch ddod â chydweithiwr neu gynrychiolydd undeb llafur gyda chi. </w:t>
      </w:r>
    </w:p>
    <w:p w:rsidR="006B3274" w:rsidRPr="004C13E2" w:rsidRDefault="006B3274" w:rsidP="006B3274">
      <w:pPr>
        <w:rPr>
          <w:b/>
          <w:sz w:val="12"/>
          <w:szCs w:val="12"/>
        </w:rPr>
      </w:pPr>
    </w:p>
    <w:p w:rsidR="006B3274" w:rsidRPr="00691217" w:rsidRDefault="006B3274" w:rsidP="006B3274">
      <w:pPr>
        <w:rPr>
          <w:b/>
        </w:rPr>
      </w:pPr>
      <w:r>
        <w:rPr>
          <w:lang w:val="cy-GB"/>
        </w:rPr>
        <w:t>[</w:t>
      </w:r>
      <w:r>
        <w:rPr>
          <w:b/>
          <w:bCs/>
          <w:lang w:val="cy-GB"/>
        </w:rPr>
        <w:t>Neu ar gyfer tyst nad yw'n aelod o staff</w:t>
      </w:r>
      <w:r>
        <w:rPr>
          <w:lang w:val="cy-GB"/>
        </w:rPr>
        <w:t>]</w:t>
      </w:r>
    </w:p>
    <w:p w:rsidR="006B3274" w:rsidRPr="00DF1468" w:rsidRDefault="006B3274" w:rsidP="006B3274">
      <w:r w:rsidRPr="00DF1468">
        <w:rPr>
          <w:lang w:val="cy-GB"/>
        </w:rPr>
        <w:t xml:space="preserve">Gallwch ddod â ffrind gyda chi os byddwch am wneud hynny. </w:t>
      </w:r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>Yn gywir,</w:t>
      </w:r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>Pennaeth neu gadeirydd y llywodraethwyr (os yw'r honiad yn ymwneud â'r pennaeth)</w:t>
      </w:r>
    </w:p>
    <w:p w:rsidR="006B3274" w:rsidRDefault="006B3274" w:rsidP="006B3274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:rsidR="006B3274" w:rsidRPr="007332F6" w:rsidRDefault="006B3274" w:rsidP="006B3274">
      <w:pPr>
        <w:rPr>
          <w:b/>
        </w:rPr>
      </w:pPr>
      <w:r>
        <w:rPr>
          <w:b/>
          <w:bCs/>
          <w:lang w:val="cy-GB"/>
        </w:rPr>
        <w:lastRenderedPageBreak/>
        <w:t>**Llythyr amgen i'r ymchwilydd ei anfon**</w:t>
      </w:r>
    </w:p>
    <w:p w:rsidR="006B3274" w:rsidRPr="004C13E2" w:rsidRDefault="006B3274" w:rsidP="006B3274">
      <w:pPr>
        <w:rPr>
          <w:sz w:val="20"/>
          <w:szCs w:val="20"/>
        </w:rPr>
      </w:pPr>
    </w:p>
    <w:p w:rsidR="006B3274" w:rsidRDefault="006B3274" w:rsidP="006B3274">
      <w:r>
        <w:rPr>
          <w:lang w:val="cy-GB"/>
        </w:rPr>
        <w:t>Dyddiad</w:t>
      </w:r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>Annwyl</w:t>
      </w:r>
    </w:p>
    <w:p w:rsidR="006B3274" w:rsidRDefault="006B3274" w:rsidP="006B3274"/>
    <w:p w:rsidR="006B3274" w:rsidRPr="00DF1468" w:rsidRDefault="006B3274" w:rsidP="006B3274">
      <w:r w:rsidRPr="00DF1468">
        <w:rPr>
          <w:lang w:val="cy-GB"/>
        </w:rPr>
        <w:t xml:space="preserve">Rwyf wedi fy mhenodi gan y pennaeth/cadeirydd y llywodraethwyr i ymchwilio i honiadau a wnaed yn erbyn </w:t>
      </w:r>
      <w:r w:rsidRPr="00DF1468">
        <w:rPr>
          <w:b/>
          <w:bCs/>
          <w:lang w:val="cy-GB"/>
        </w:rPr>
        <w:t>[nodwch yr enw]</w:t>
      </w:r>
      <w:r w:rsidRPr="00DF1468">
        <w:rPr>
          <w:lang w:val="cy-GB"/>
        </w:rPr>
        <w:t xml:space="preserve">, sy'n aelod o staff yn ysgol </w:t>
      </w:r>
      <w:r w:rsidRPr="00DF1468">
        <w:rPr>
          <w:b/>
          <w:bCs/>
          <w:lang w:val="cy-GB"/>
        </w:rPr>
        <w:t>[nodwch yr enw]</w:t>
      </w:r>
      <w:r w:rsidRPr="00DF1468">
        <w:rPr>
          <w:lang w:val="cy-GB"/>
        </w:rPr>
        <w:t xml:space="preserve">. </w:t>
      </w:r>
    </w:p>
    <w:p w:rsidR="006B3274" w:rsidRPr="00646318" w:rsidRDefault="006B3274" w:rsidP="006B3274"/>
    <w:p w:rsidR="006B3274" w:rsidRPr="00646318" w:rsidRDefault="006B3274" w:rsidP="006B3274">
      <w:r w:rsidRPr="00646318">
        <w:rPr>
          <w:lang w:val="cy-GB"/>
        </w:rPr>
        <w:t xml:space="preserve">Rwyf wedi cael fy hysbysu eich bod yn dyst i'r digwyddiad </w:t>
      </w:r>
      <w:r w:rsidRPr="00646318">
        <w:rPr>
          <w:b/>
          <w:bCs/>
          <w:lang w:val="cy-GB"/>
        </w:rPr>
        <w:t>[nodwch fanylion yr honiad]</w:t>
      </w:r>
      <w:r w:rsidRPr="00646318">
        <w:rPr>
          <w:lang w:val="cy-GB"/>
        </w:rPr>
        <w:t xml:space="preserve">, a ddigwyddodd ar </w:t>
      </w:r>
      <w:r w:rsidRPr="00646318">
        <w:rPr>
          <w:b/>
          <w:bCs/>
          <w:lang w:val="cy-GB"/>
        </w:rPr>
        <w:t xml:space="preserve">[nodwch y dyddiad] </w:t>
      </w:r>
      <w:r w:rsidRPr="00646318">
        <w:rPr>
          <w:lang w:val="cy-GB"/>
        </w:rPr>
        <w:t xml:space="preserve">am </w:t>
      </w:r>
      <w:r w:rsidRPr="00646318">
        <w:rPr>
          <w:b/>
          <w:bCs/>
          <w:lang w:val="cy-GB"/>
        </w:rPr>
        <w:t>[nodwch yr amser]</w:t>
      </w:r>
      <w:r w:rsidRPr="00646318">
        <w:rPr>
          <w:lang w:val="cy-GB"/>
        </w:rPr>
        <w:t xml:space="preserve">, ac rwyf yn eich gwahodd i gyfarfod â mi er mwyn i chi gyflwyno eich fersiwn chi o'r hyn a ddigwyddodd/datganiad tyst. </w:t>
      </w:r>
    </w:p>
    <w:p w:rsidR="006B3274" w:rsidRPr="007332F6" w:rsidRDefault="006B3274" w:rsidP="006B3274"/>
    <w:p w:rsidR="006B3274" w:rsidRDefault="006B3274" w:rsidP="006B3274">
      <w:r w:rsidRPr="007332F6">
        <w:rPr>
          <w:lang w:val="cy-GB"/>
        </w:rPr>
        <w:t xml:space="preserve">Awgrymaf y dylem gyfarfod am </w:t>
      </w:r>
      <w:r w:rsidRPr="007332F6">
        <w:rPr>
          <w:b/>
          <w:bCs/>
          <w:lang w:val="cy-GB"/>
        </w:rPr>
        <w:t xml:space="preserve">[nodwch amser/dyddiad] </w:t>
      </w:r>
      <w:r w:rsidRPr="007332F6">
        <w:rPr>
          <w:lang w:val="cy-GB"/>
        </w:rPr>
        <w:t xml:space="preserve">os yw hyn yn gyfleus i chi. Os nad yw'n gyfleus, mae croeso i chi gysylltu â mi er mwyn rhoi gwybod hynny. </w:t>
      </w:r>
    </w:p>
    <w:p w:rsidR="006B3274" w:rsidRPr="007332F6" w:rsidRDefault="006B3274" w:rsidP="006B3274"/>
    <w:p w:rsidR="006B3274" w:rsidRPr="007332F6" w:rsidRDefault="006B3274" w:rsidP="006B3274">
      <w:r w:rsidRPr="007332F6">
        <w:rPr>
          <w:lang w:val="cy-GB"/>
        </w:rPr>
        <w:t>Yn gywir,</w:t>
      </w:r>
    </w:p>
    <w:p w:rsidR="006B3274" w:rsidRPr="004C13E2" w:rsidRDefault="006B3274" w:rsidP="006B3274">
      <w:pPr>
        <w:rPr>
          <w:sz w:val="16"/>
          <w:szCs w:val="16"/>
        </w:rPr>
      </w:pPr>
    </w:p>
    <w:p w:rsidR="006B3274" w:rsidRPr="004C13E2" w:rsidRDefault="006B3274" w:rsidP="006B3274">
      <w:pPr>
        <w:pStyle w:val="Heading2"/>
        <w:rPr>
          <w:b w:val="0"/>
          <w:bCs/>
          <w:sz w:val="24"/>
          <w:szCs w:val="24"/>
          <w:lang w:val="cy-GB"/>
        </w:rPr>
      </w:pPr>
      <w:r w:rsidRPr="004C13E2">
        <w:rPr>
          <w:b w:val="0"/>
          <w:bCs/>
          <w:sz w:val="24"/>
          <w:szCs w:val="24"/>
          <w:lang w:val="cy-GB"/>
        </w:rPr>
        <w:t xml:space="preserve">Ymchwilydd </w:t>
      </w:r>
      <w:bookmarkStart w:id="92" w:name="_Toc467508394"/>
      <w:bookmarkStart w:id="93" w:name="_Toc479238482"/>
      <w:bookmarkStart w:id="94" w:name="_Toc479238658"/>
    </w:p>
    <w:p w:rsidR="006B3274" w:rsidRDefault="006B3274" w:rsidP="006B3274">
      <w:pPr>
        <w:pStyle w:val="Heading2"/>
        <w:rPr>
          <w:bCs/>
          <w:lang w:val="cy-GB"/>
        </w:rPr>
      </w:pPr>
    </w:p>
    <w:p w:rsidR="006B3274" w:rsidRPr="00322FA7" w:rsidRDefault="006B3274" w:rsidP="006B3274">
      <w:pPr>
        <w:pStyle w:val="Heading2"/>
      </w:pPr>
      <w:r w:rsidRPr="000308E2">
        <w:rPr>
          <w:bCs/>
          <w:lang w:val="cy-GB"/>
        </w:rPr>
        <w:t>Llythyr (v)</w:t>
      </w:r>
      <w:bookmarkEnd w:id="92"/>
      <w:bookmarkEnd w:id="93"/>
      <w:bookmarkEnd w:id="94"/>
      <w:r w:rsidRPr="000308E2">
        <w:rPr>
          <w:bCs/>
          <w:lang w:val="cy-GB"/>
        </w:rPr>
        <w:t xml:space="preserve"> </w:t>
      </w:r>
      <w:bookmarkStart w:id="95" w:name="_Toc467508395"/>
      <w:bookmarkStart w:id="96" w:name="_Toc479238483"/>
      <w:bookmarkStart w:id="97" w:name="_Toc479238659"/>
      <w:r w:rsidRPr="000308E2">
        <w:rPr>
          <w:bCs/>
          <w:lang w:val="cy-GB"/>
        </w:rPr>
        <w:t xml:space="preserve">Llythyr enghreifftiol at dyst yn gofyn iddo ddod i wrandawiad disgyblu ar gyfer achos o gamymddwyn llai difrifol neu gamymddwyn difrifol </w:t>
      </w:r>
      <w:bookmarkEnd w:id="95"/>
      <w:bookmarkEnd w:id="96"/>
      <w:bookmarkEnd w:id="97"/>
    </w:p>
    <w:p w:rsidR="006B3274" w:rsidRPr="007332F6" w:rsidRDefault="006B3274" w:rsidP="006B3274">
      <w:pPr>
        <w:rPr>
          <w:b/>
        </w:rPr>
      </w:pPr>
      <w:bookmarkStart w:id="98" w:name="_Toc467508396"/>
    </w:p>
    <w:p w:rsidR="006B3274" w:rsidRPr="007332F6" w:rsidRDefault="006B3274" w:rsidP="006B3274">
      <w:pPr>
        <w:pStyle w:val="Heading3"/>
      </w:pPr>
      <w:bookmarkStart w:id="99" w:name="_Toc479238660"/>
      <w:r w:rsidRPr="007332F6">
        <w:rPr>
          <w:bCs/>
          <w:lang w:val="cy-GB"/>
        </w:rPr>
        <w:t xml:space="preserve">Gwrandawiad mewn perthynas â honiadau o gamymddwyn llai difrifol gerbron y pennaeth (neu'r cadeirydd os yw'r honiad yn ymwneud â'r pennaeth). </w:t>
      </w:r>
      <w:bookmarkEnd w:id="98"/>
      <w:bookmarkEnd w:id="99"/>
    </w:p>
    <w:p w:rsidR="006B3274" w:rsidRDefault="006B3274" w:rsidP="006B3274">
      <w:bookmarkStart w:id="100" w:name="_Toc467508397"/>
    </w:p>
    <w:p w:rsidR="006B3274" w:rsidRPr="007332F6" w:rsidRDefault="006B3274" w:rsidP="006B3274">
      <w:r w:rsidRPr="007332F6">
        <w:rPr>
          <w:lang w:val="cy-GB"/>
        </w:rPr>
        <w:t>Dyddiad</w:t>
      </w:r>
      <w:bookmarkEnd w:id="100"/>
      <w:r>
        <w:rPr>
          <w:lang w:val="cy-GB"/>
        </w:rPr>
        <w:t>:</w:t>
      </w:r>
    </w:p>
    <w:p w:rsidR="006B3274" w:rsidRDefault="006B3274" w:rsidP="006B3274">
      <w:bookmarkStart w:id="101" w:name="_Toc467508398"/>
    </w:p>
    <w:p w:rsidR="006B3274" w:rsidRPr="007332F6" w:rsidRDefault="006B3274" w:rsidP="006B3274">
      <w:r w:rsidRPr="007332F6">
        <w:rPr>
          <w:lang w:val="cy-GB"/>
        </w:rPr>
        <w:t>Annwyl</w:t>
      </w:r>
      <w:bookmarkEnd w:id="101"/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7332F6">
        <w:rPr>
          <w:b/>
          <w:bCs/>
          <w:lang w:val="cy-GB"/>
        </w:rPr>
        <w:t>Parth</w:t>
      </w:r>
      <w:r>
        <w:rPr>
          <w:b/>
          <w:bCs/>
          <w:lang w:val="cy-GB"/>
        </w:rPr>
        <w:t>ed</w:t>
      </w:r>
      <w:r w:rsidRPr="007332F6">
        <w:rPr>
          <w:b/>
          <w:bCs/>
          <w:lang w:val="cy-GB"/>
        </w:rPr>
        <w:t>: Gwrandawiad disgyblu ar [nodwch y dyddiad]</w:t>
      </w:r>
    </w:p>
    <w:p w:rsidR="006B3274" w:rsidRPr="007332F6" w:rsidRDefault="006B3274" w:rsidP="006B3274">
      <w:pPr>
        <w:rPr>
          <w:b/>
        </w:rPr>
      </w:pPr>
    </w:p>
    <w:p w:rsidR="006B3274" w:rsidRPr="00D10D0E" w:rsidRDefault="006B3274" w:rsidP="006B3274">
      <w:r w:rsidRPr="007332F6">
        <w:rPr>
          <w:lang w:val="cy-GB"/>
        </w:rPr>
        <w:t xml:space="preserve">Ysgrifennaf atoch i'ch hysbysu ei bod yn ofynnol i chi ddod i wrandawiad disgyblu </w:t>
      </w:r>
      <w:r w:rsidRPr="007332F6">
        <w:rPr>
          <w:b/>
          <w:bCs/>
          <w:lang w:val="cy-GB"/>
        </w:rPr>
        <w:t>[nodwch yr enw]</w:t>
      </w:r>
      <w:r w:rsidRPr="007332F6">
        <w:rPr>
          <w:lang w:val="cy-GB"/>
        </w:rPr>
        <w:t xml:space="preserve"> fel tyst. Cynhelir y gwrandawiad am </w:t>
      </w:r>
      <w:r w:rsidRPr="007332F6">
        <w:rPr>
          <w:b/>
          <w:bCs/>
          <w:lang w:val="cy-GB"/>
        </w:rPr>
        <w:t xml:space="preserve">[nodwch y dyddiad] </w:t>
      </w:r>
      <w:r w:rsidRPr="007332F6">
        <w:rPr>
          <w:lang w:val="cy-GB"/>
        </w:rPr>
        <w:t xml:space="preserve">a bydd yn dechrau am </w:t>
      </w:r>
      <w:r w:rsidRPr="007332F6">
        <w:rPr>
          <w:b/>
          <w:bCs/>
          <w:lang w:val="cy-GB"/>
        </w:rPr>
        <w:t>[nodwch yr amser]</w:t>
      </w:r>
      <w:r w:rsidRPr="007332F6">
        <w:rPr>
          <w:lang w:val="cy-GB"/>
        </w:rPr>
        <w:t xml:space="preserve">. </w:t>
      </w:r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 xml:space="preserve">Rwyf wedi cael copi o adroddiad yr ymchwiliad a byddaf yn gwrando tystiolaeth sy'n ymwneud â'r honiad(au). </w:t>
      </w:r>
    </w:p>
    <w:p w:rsidR="006B3274" w:rsidRDefault="006B3274" w:rsidP="006B3274">
      <w:bookmarkStart w:id="102" w:name="_Toc467508399"/>
    </w:p>
    <w:p w:rsidR="006B3274" w:rsidRPr="007332F6" w:rsidRDefault="006B3274" w:rsidP="006B3274">
      <w:r w:rsidRPr="007332F6">
        <w:rPr>
          <w:lang w:val="cy-GB"/>
        </w:rPr>
        <w:t xml:space="preserve">Os hoffech drafod y mater hwn, mae croeso i chi gysylltu â mi ar y rhif uchod. </w:t>
      </w:r>
      <w:bookmarkEnd w:id="102"/>
    </w:p>
    <w:p w:rsidR="006B3274" w:rsidRDefault="006B3274" w:rsidP="006B3274">
      <w:bookmarkStart w:id="103" w:name="_Toc467508400"/>
    </w:p>
    <w:p w:rsidR="006B3274" w:rsidRPr="007332F6" w:rsidRDefault="006B3274" w:rsidP="006B3274">
      <w:r w:rsidRPr="007332F6">
        <w:rPr>
          <w:lang w:val="cy-GB"/>
        </w:rPr>
        <w:t>Yn gywir,</w:t>
      </w:r>
      <w:bookmarkEnd w:id="103"/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>Pennaeth (neu gadeirydd y llywodraethwyr os yw'r honiad yn ymwneud â'r pennaeth)</w:t>
      </w:r>
    </w:p>
    <w:p w:rsidR="006B3274" w:rsidRPr="007332F6" w:rsidRDefault="006B3274" w:rsidP="006B3274">
      <w:pPr>
        <w:rPr>
          <w:b/>
        </w:rPr>
      </w:pPr>
    </w:p>
    <w:p w:rsidR="006B3274" w:rsidRPr="007332F6" w:rsidRDefault="006B3274" w:rsidP="006B3274">
      <w:pPr>
        <w:pStyle w:val="Heading3"/>
      </w:pPr>
      <w:bookmarkStart w:id="104" w:name="_Toc467508401"/>
      <w:bookmarkStart w:id="105" w:name="_Toc479238661"/>
      <w:r w:rsidRPr="007332F6">
        <w:rPr>
          <w:bCs/>
          <w:lang w:val="cy-GB"/>
        </w:rPr>
        <w:lastRenderedPageBreak/>
        <w:t>Llythyr enghre</w:t>
      </w:r>
      <w:r>
        <w:rPr>
          <w:bCs/>
          <w:lang w:val="cy-GB"/>
        </w:rPr>
        <w:t>i</w:t>
      </w:r>
      <w:r w:rsidRPr="007332F6">
        <w:rPr>
          <w:bCs/>
          <w:lang w:val="cy-GB"/>
        </w:rPr>
        <w:t xml:space="preserve">fftiol ar gyfer honiadau o gamymddwyn difrifol i'w gwrando gan bwyllgor disgyblu a diswyddo staff y corff llywodraethu </w:t>
      </w:r>
      <w:bookmarkEnd w:id="104"/>
      <w:bookmarkEnd w:id="105"/>
    </w:p>
    <w:p w:rsidR="006B3274" w:rsidRPr="007332F6" w:rsidRDefault="006B3274" w:rsidP="006B3274">
      <w:pPr>
        <w:rPr>
          <w:u w:val="single"/>
        </w:rPr>
      </w:pPr>
    </w:p>
    <w:p w:rsidR="006B3274" w:rsidRPr="007332F6" w:rsidRDefault="006B3274" w:rsidP="006B3274">
      <w:bookmarkStart w:id="106" w:name="_Toc467508402"/>
      <w:r w:rsidRPr="007332F6">
        <w:rPr>
          <w:lang w:val="cy-GB"/>
        </w:rPr>
        <w:t>Dyddiad</w:t>
      </w:r>
      <w:bookmarkEnd w:id="106"/>
    </w:p>
    <w:p w:rsidR="006B3274" w:rsidRDefault="006B3274" w:rsidP="006B3274">
      <w:bookmarkStart w:id="107" w:name="_Toc467508403"/>
    </w:p>
    <w:p w:rsidR="006B3274" w:rsidRPr="007332F6" w:rsidRDefault="006B3274" w:rsidP="006B3274">
      <w:r w:rsidRPr="007332F6">
        <w:rPr>
          <w:lang w:val="cy-GB"/>
        </w:rPr>
        <w:t>Annwyl</w:t>
      </w:r>
      <w:bookmarkEnd w:id="107"/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7332F6">
        <w:rPr>
          <w:b/>
          <w:bCs/>
          <w:lang w:val="cy-GB"/>
        </w:rPr>
        <w:t>Parth</w:t>
      </w:r>
      <w:r>
        <w:rPr>
          <w:b/>
          <w:bCs/>
          <w:lang w:val="cy-GB"/>
        </w:rPr>
        <w:t>ed</w:t>
      </w:r>
      <w:r w:rsidRPr="007332F6">
        <w:rPr>
          <w:b/>
          <w:bCs/>
          <w:lang w:val="cy-GB"/>
        </w:rPr>
        <w:t>: Gwrandawiad disgyblu ar [nodwch y dyddiad]</w:t>
      </w:r>
    </w:p>
    <w:p w:rsidR="006B3274" w:rsidRPr="007332F6" w:rsidRDefault="006B3274" w:rsidP="006B3274">
      <w:pPr>
        <w:rPr>
          <w:b/>
        </w:rPr>
      </w:pPr>
    </w:p>
    <w:p w:rsidR="006B3274" w:rsidRPr="007332F6" w:rsidRDefault="006B3274" w:rsidP="006B3274">
      <w:r w:rsidRPr="007332F6">
        <w:rPr>
          <w:lang w:val="cy-GB"/>
        </w:rPr>
        <w:t xml:space="preserve">Ysgrifennaf atoch i'ch hysbysu ei bod yn ofynnol i chi ddod i wrandawiad disgyblu </w:t>
      </w:r>
      <w:r w:rsidRPr="007332F6">
        <w:rPr>
          <w:b/>
          <w:bCs/>
          <w:lang w:val="cy-GB"/>
        </w:rPr>
        <w:t>[nodwch yr enw]</w:t>
      </w:r>
      <w:r w:rsidRPr="007332F6">
        <w:rPr>
          <w:lang w:val="cy-GB"/>
        </w:rPr>
        <w:t xml:space="preserve"> fel tyst. Cynhelir y gwrandawiad am </w:t>
      </w:r>
      <w:r w:rsidRPr="007332F6">
        <w:rPr>
          <w:b/>
          <w:bCs/>
          <w:lang w:val="cy-GB"/>
        </w:rPr>
        <w:t xml:space="preserve">[nodwch y dyddiad] </w:t>
      </w:r>
      <w:r w:rsidRPr="007332F6">
        <w:rPr>
          <w:lang w:val="cy-GB"/>
        </w:rPr>
        <w:t xml:space="preserve">a bydd yn dechrau am </w:t>
      </w:r>
      <w:r w:rsidRPr="007332F6">
        <w:rPr>
          <w:b/>
          <w:bCs/>
          <w:lang w:val="cy-GB"/>
        </w:rPr>
        <w:t>[nodwch yr amser]</w:t>
      </w:r>
      <w:r w:rsidRPr="007332F6">
        <w:rPr>
          <w:lang w:val="cy-GB"/>
        </w:rPr>
        <w:t>.</w:t>
      </w:r>
    </w:p>
    <w:p w:rsidR="006B3274" w:rsidRDefault="006B3274" w:rsidP="006B3274"/>
    <w:p w:rsidR="006B3274" w:rsidRPr="007332F6" w:rsidRDefault="006B3274" w:rsidP="006B3274">
      <w:r w:rsidRPr="007332F6">
        <w:rPr>
          <w:lang w:val="cy-GB"/>
        </w:rPr>
        <w:t xml:space="preserve">Bydd pwyllgor disgyblu a diswyddo staff y corff llywodraethu yn gwrando ar dystiolaeth sy'n ymwneud â'r honiad(au).  </w:t>
      </w:r>
    </w:p>
    <w:p w:rsidR="006B3274" w:rsidRDefault="006B3274" w:rsidP="006B3274">
      <w:bookmarkStart w:id="108" w:name="_Toc467508404"/>
    </w:p>
    <w:p w:rsidR="006B3274" w:rsidRPr="007332F6" w:rsidRDefault="006B3274" w:rsidP="006B3274">
      <w:r w:rsidRPr="007332F6">
        <w:rPr>
          <w:lang w:val="cy-GB"/>
        </w:rPr>
        <w:t>Os hoffech drafod y mater hwn, mae croeso i chi gysylltu â mi ar y rhif uchod.</w:t>
      </w:r>
      <w:bookmarkEnd w:id="108"/>
    </w:p>
    <w:p w:rsidR="006B3274" w:rsidRDefault="006B3274" w:rsidP="006B3274">
      <w:bookmarkStart w:id="109" w:name="_Toc467508405"/>
    </w:p>
    <w:p w:rsidR="006B3274" w:rsidRPr="007332F6" w:rsidRDefault="006B3274" w:rsidP="006B3274">
      <w:r w:rsidRPr="007332F6">
        <w:rPr>
          <w:lang w:val="cy-GB"/>
        </w:rPr>
        <w:t>Yn gywir,</w:t>
      </w:r>
      <w:bookmarkEnd w:id="109"/>
    </w:p>
    <w:p w:rsidR="006B3274" w:rsidRDefault="006B3274" w:rsidP="006B3274"/>
    <w:p w:rsidR="006B3274" w:rsidRDefault="006B3274" w:rsidP="006B3274">
      <w:pPr>
        <w:rPr>
          <w:lang w:val="cy-GB"/>
        </w:rPr>
      </w:pPr>
      <w:r w:rsidRPr="007332F6">
        <w:rPr>
          <w:lang w:val="cy-GB"/>
        </w:rPr>
        <w:t xml:space="preserve">Cadeirydd y pwyllgor disgyblu a diswyddo staff neu glerc y pwyllgor disgyblu a diswyddo staff </w:t>
      </w:r>
    </w:p>
    <w:p w:rsidR="006B3274" w:rsidRPr="007332F6" w:rsidRDefault="006B3274" w:rsidP="006B3274"/>
    <w:p w:rsidR="006B3274" w:rsidRPr="000308E2" w:rsidRDefault="006B3274" w:rsidP="006B3274">
      <w:pPr>
        <w:pStyle w:val="Heading2"/>
      </w:pPr>
      <w:bookmarkStart w:id="110" w:name="_Toc479238484"/>
      <w:bookmarkStart w:id="111" w:name="_Toc479238662"/>
      <w:r w:rsidRPr="000308E2">
        <w:rPr>
          <w:bCs/>
          <w:lang w:val="cy-GB"/>
        </w:rPr>
        <w:t>Llythyr (vi)</w:t>
      </w:r>
      <w:bookmarkEnd w:id="110"/>
      <w:bookmarkEnd w:id="111"/>
      <w:r w:rsidRPr="000308E2">
        <w:rPr>
          <w:b w:val="0"/>
          <w:lang w:val="cy-GB"/>
        </w:rPr>
        <w:t xml:space="preserve"> </w:t>
      </w:r>
      <w:bookmarkStart w:id="112" w:name="_Toc479238485"/>
      <w:bookmarkStart w:id="113" w:name="_Toc479238663"/>
      <w:r w:rsidRPr="000308E2">
        <w:rPr>
          <w:bCs/>
          <w:lang w:val="cy-GB"/>
        </w:rPr>
        <w:t>Llythyr enghreifftiol at yr aelod o staff yn gofyn iddo ddod i wrandawiad disgyblu ar gyfer achos o gamymddwyn llai difrifol neu gamymddwyn difrifol</w:t>
      </w:r>
      <w:bookmarkEnd w:id="112"/>
      <w:bookmarkEnd w:id="113"/>
    </w:p>
    <w:p w:rsidR="006B3274" w:rsidRDefault="006B3274" w:rsidP="006B3274">
      <w:pPr>
        <w:rPr>
          <w:b/>
        </w:rPr>
      </w:pPr>
      <w:bookmarkStart w:id="114" w:name="_Toc467508406"/>
    </w:p>
    <w:p w:rsidR="006B3274" w:rsidRPr="009C005E" w:rsidRDefault="006B3274" w:rsidP="006B3274">
      <w:pPr>
        <w:rPr>
          <w:b/>
        </w:rPr>
      </w:pPr>
      <w:r w:rsidRPr="009C005E">
        <w:rPr>
          <w:b/>
          <w:bCs/>
          <w:lang w:val="cy-GB"/>
        </w:rPr>
        <w:t xml:space="preserve">Byddai honiadau o gamymddwyn llai difrifol yn cael eu gwrando gan y pennaeth (neu'r cadeirydd os yw'r honiadau yn ymwneud â'r pennaeth). </w:t>
      </w:r>
      <w:bookmarkEnd w:id="114"/>
    </w:p>
    <w:p w:rsidR="006B3274" w:rsidRDefault="006B3274" w:rsidP="006B3274"/>
    <w:p w:rsidR="006B3274" w:rsidRPr="009C005E" w:rsidRDefault="006B3274" w:rsidP="006B3274">
      <w:r w:rsidRPr="009C005E">
        <w:rPr>
          <w:lang w:val="cy-GB"/>
        </w:rPr>
        <w:t>Dyddiad</w:t>
      </w:r>
      <w:r>
        <w:rPr>
          <w:lang w:val="cy-GB"/>
        </w:rPr>
        <w:t>:</w:t>
      </w:r>
    </w:p>
    <w:p w:rsidR="006B3274" w:rsidRDefault="006B3274" w:rsidP="006B3274"/>
    <w:p w:rsidR="006B3274" w:rsidRPr="009C005E" w:rsidRDefault="006B3274" w:rsidP="006B3274">
      <w:r w:rsidRPr="009C005E">
        <w:rPr>
          <w:lang w:val="cy-GB"/>
        </w:rPr>
        <w:t>Annwyl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9C005E">
        <w:rPr>
          <w:b/>
          <w:bCs/>
          <w:lang w:val="cy-GB"/>
        </w:rPr>
        <w:t>Parth</w:t>
      </w:r>
      <w:r>
        <w:rPr>
          <w:b/>
          <w:bCs/>
          <w:lang w:val="cy-GB"/>
        </w:rPr>
        <w:t>ed</w:t>
      </w:r>
      <w:r w:rsidRPr="009C005E">
        <w:rPr>
          <w:b/>
          <w:bCs/>
          <w:lang w:val="cy-GB"/>
        </w:rPr>
        <w:t>: Gwrandawiad disgyblu ar [nodwch y dyddiad]</w:t>
      </w:r>
    </w:p>
    <w:p w:rsidR="006B3274" w:rsidRPr="009C005E" w:rsidRDefault="006B3274" w:rsidP="006B3274">
      <w:pPr>
        <w:rPr>
          <w:b/>
        </w:rPr>
      </w:pPr>
    </w:p>
    <w:p w:rsidR="006B3274" w:rsidRPr="00D10D0E" w:rsidRDefault="006B3274" w:rsidP="006B3274">
      <w:r w:rsidRPr="00D10D0E">
        <w:rPr>
          <w:lang w:val="cy-GB"/>
        </w:rPr>
        <w:t xml:space="preserve">Ysgrifennaf atoch i'ch hysbysu ei bod yn ofynnol i chi ddod i wrandawiad disgyblu mewn perthynas â honiadau a wnaed yn eich erbyn ar </w:t>
      </w:r>
      <w:r w:rsidRPr="00D10D0E">
        <w:rPr>
          <w:b/>
          <w:bCs/>
          <w:lang w:val="cy-GB"/>
        </w:rPr>
        <w:t xml:space="preserve">[nodwch y dyddiad] </w:t>
      </w:r>
      <w:r w:rsidRPr="00D10D0E">
        <w:rPr>
          <w:lang w:val="cy-GB"/>
        </w:rPr>
        <w:t xml:space="preserve">a fyddai, os cânt eu profi, yn gyfystyr â chamymddwyn llai difrifol o dan bolisi disgyblu'r ysgol. Cynhelir y gwrandawiad am </w:t>
      </w:r>
      <w:r w:rsidRPr="00D10D0E">
        <w:rPr>
          <w:b/>
          <w:bCs/>
          <w:lang w:val="cy-GB"/>
        </w:rPr>
        <w:t xml:space="preserve">[nodwch y dyddiad] </w:t>
      </w:r>
      <w:r w:rsidRPr="00D10D0E">
        <w:rPr>
          <w:lang w:val="cy-GB"/>
        </w:rPr>
        <w:t xml:space="preserve">a bydd yn dechrau am </w:t>
      </w:r>
      <w:r w:rsidRPr="00D10D0E">
        <w:rPr>
          <w:b/>
          <w:bCs/>
          <w:lang w:val="cy-GB"/>
        </w:rPr>
        <w:t>[nodwch yr amser].</w:t>
      </w:r>
    </w:p>
    <w:p w:rsidR="006B3274" w:rsidRPr="00646318" w:rsidRDefault="006B3274" w:rsidP="006B3274"/>
    <w:p w:rsidR="006B3274" w:rsidRPr="00691217" w:rsidRDefault="006B3274" w:rsidP="006B3274">
      <w:pPr>
        <w:rPr>
          <w:b/>
        </w:rPr>
      </w:pPr>
      <w:r w:rsidRPr="00646318">
        <w:rPr>
          <w:lang w:val="cy-GB"/>
        </w:rPr>
        <w:t xml:space="preserve">Byddaf yn gwrando tystiolaeth sy'n ymwneud â'r honiad hwn (honiadau hyn). </w:t>
      </w:r>
    </w:p>
    <w:p w:rsidR="006B3274" w:rsidRPr="00691217" w:rsidRDefault="006B3274" w:rsidP="006B3274">
      <w:pPr>
        <w:rPr>
          <w:b/>
        </w:rPr>
      </w:pPr>
    </w:p>
    <w:p w:rsidR="006B3274" w:rsidRPr="00D10D0E" w:rsidRDefault="006B3274" w:rsidP="006B3274">
      <w:r w:rsidRPr="00D10D0E">
        <w:rPr>
          <w:lang w:val="cy-GB"/>
        </w:rPr>
        <w:t xml:space="preserve">Gallwch ddod â chydweithiwr neu gynrychiolydd undeb llafur gyda chi hefyd. </w:t>
      </w:r>
    </w:p>
    <w:p w:rsidR="006B3274" w:rsidRPr="00646318" w:rsidRDefault="006B3274" w:rsidP="006B3274"/>
    <w:p w:rsidR="006B3274" w:rsidRPr="00D10D0E" w:rsidRDefault="006B3274" w:rsidP="006B3274">
      <w:r w:rsidRPr="00646318">
        <w:rPr>
          <w:lang w:val="cy-GB"/>
        </w:rPr>
        <w:t xml:space="preserve">Os hoffech drafod y mater hwn, mae croeso i chi gysylltu â mi ar </w:t>
      </w:r>
      <w:r w:rsidRPr="00646318">
        <w:rPr>
          <w:b/>
          <w:bCs/>
          <w:lang w:val="cy-GB"/>
        </w:rPr>
        <w:t>[nodwch fanylion]</w:t>
      </w:r>
      <w:r w:rsidRPr="00646318">
        <w:rPr>
          <w:lang w:val="cy-GB"/>
        </w:rPr>
        <w:t>.</w:t>
      </w:r>
    </w:p>
    <w:p w:rsidR="006B3274" w:rsidRPr="009C005E" w:rsidRDefault="006B3274" w:rsidP="006B3274"/>
    <w:p w:rsidR="006B3274" w:rsidRPr="009C005E" w:rsidRDefault="006B3274" w:rsidP="006B3274">
      <w:r w:rsidRPr="009C005E">
        <w:rPr>
          <w:lang w:val="cy-GB"/>
        </w:rPr>
        <w:t>Yn gywir,</w:t>
      </w:r>
    </w:p>
    <w:p w:rsidR="006B3274" w:rsidRDefault="006B3274" w:rsidP="006B3274"/>
    <w:p w:rsidR="006B3274" w:rsidRPr="009C005E" w:rsidRDefault="006B3274" w:rsidP="006B3274">
      <w:r w:rsidRPr="009C005E">
        <w:rPr>
          <w:lang w:val="cy-GB"/>
        </w:rPr>
        <w:lastRenderedPageBreak/>
        <w:t xml:space="preserve">Pennaeth (neu gadeirydd y llywodraethwyr os yw'r honiad yn ymwneud â'r pennaeth) 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</w:p>
    <w:p w:rsidR="006B3274" w:rsidRPr="009C005E" w:rsidRDefault="006B3274" w:rsidP="006B3274">
      <w:pPr>
        <w:rPr>
          <w:b/>
        </w:rPr>
      </w:pPr>
      <w:r w:rsidRPr="009C005E">
        <w:rPr>
          <w:b/>
          <w:bCs/>
          <w:lang w:val="cy-GB"/>
        </w:rPr>
        <w:t xml:space="preserve">Honiadau o gamymddwyn difrifol i'w cyflwyno gerbron y pwyllgor disgyblu a diswyddo staff </w:t>
      </w:r>
    </w:p>
    <w:p w:rsidR="006B3274" w:rsidRDefault="006B3274" w:rsidP="006B3274"/>
    <w:p w:rsidR="006B3274" w:rsidRPr="009C005E" w:rsidRDefault="006B3274" w:rsidP="006B3274">
      <w:r w:rsidRPr="009C005E">
        <w:rPr>
          <w:lang w:val="cy-GB"/>
        </w:rPr>
        <w:t>Dyddiad</w:t>
      </w:r>
      <w:r>
        <w:rPr>
          <w:lang w:val="cy-GB"/>
        </w:rPr>
        <w:t>:</w:t>
      </w:r>
    </w:p>
    <w:p w:rsidR="006B3274" w:rsidRDefault="006B3274" w:rsidP="006B3274"/>
    <w:p w:rsidR="006B3274" w:rsidRPr="009C005E" w:rsidRDefault="006B3274" w:rsidP="006B3274">
      <w:r w:rsidRPr="009C005E">
        <w:rPr>
          <w:lang w:val="cy-GB"/>
        </w:rPr>
        <w:t>Annwyl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9C005E">
        <w:rPr>
          <w:b/>
          <w:bCs/>
          <w:lang w:val="cy-GB"/>
        </w:rPr>
        <w:t>Parth</w:t>
      </w:r>
      <w:r>
        <w:rPr>
          <w:b/>
          <w:bCs/>
          <w:lang w:val="cy-GB"/>
        </w:rPr>
        <w:t>ed</w:t>
      </w:r>
      <w:r w:rsidRPr="009C005E">
        <w:rPr>
          <w:b/>
          <w:bCs/>
          <w:lang w:val="cy-GB"/>
        </w:rPr>
        <w:t>: Gwrandawiad disgyblu ar [nodwch y dyddiad]</w:t>
      </w:r>
    </w:p>
    <w:p w:rsidR="006B3274" w:rsidRPr="009C005E" w:rsidRDefault="006B3274" w:rsidP="006B3274">
      <w:pPr>
        <w:rPr>
          <w:b/>
        </w:rPr>
      </w:pPr>
    </w:p>
    <w:p w:rsidR="006B3274" w:rsidRPr="00D10D0E" w:rsidRDefault="006B3274" w:rsidP="006B3274">
      <w:r w:rsidRPr="00D10D0E">
        <w:rPr>
          <w:lang w:val="cy-GB"/>
        </w:rPr>
        <w:t xml:space="preserve">Ysgrifennaf atoch i'ch hysbysu ei bod yn ofynnol i chi ddod i wrandawiad disgyblu gerbron y pwyllgor disgyblu a diswyddo staff mewn perthynas â honiadau a wnaed yn eich erbyn ar </w:t>
      </w:r>
      <w:r w:rsidRPr="00D10D0E">
        <w:rPr>
          <w:b/>
          <w:bCs/>
          <w:lang w:val="cy-GB"/>
        </w:rPr>
        <w:t xml:space="preserve">[nodwch y dyddiad] </w:t>
      </w:r>
      <w:r w:rsidRPr="00D10D0E">
        <w:rPr>
          <w:lang w:val="cy-GB"/>
        </w:rPr>
        <w:t xml:space="preserve">a fyddai, os cânt eu profi, yn gyfystyr â chamymddwyn difrifol o dan bolisi disgyblu'r ysgol. Cynhelir y gwrandawiad am </w:t>
      </w:r>
      <w:r w:rsidRPr="00D10D0E">
        <w:rPr>
          <w:b/>
          <w:bCs/>
          <w:lang w:val="cy-GB"/>
        </w:rPr>
        <w:t xml:space="preserve">[nodwch y dyddiad] </w:t>
      </w:r>
      <w:r w:rsidRPr="00D10D0E">
        <w:rPr>
          <w:lang w:val="cy-GB"/>
        </w:rPr>
        <w:t xml:space="preserve">a bydd yn dechrau am </w:t>
      </w:r>
      <w:r w:rsidRPr="00D10D0E">
        <w:rPr>
          <w:b/>
          <w:bCs/>
          <w:lang w:val="cy-GB"/>
        </w:rPr>
        <w:t>[nodwch yr amser].</w:t>
      </w:r>
    </w:p>
    <w:p w:rsidR="006B3274" w:rsidRPr="00646318" w:rsidRDefault="006B3274" w:rsidP="006B3274"/>
    <w:p w:rsidR="006B3274" w:rsidRPr="00E60BA1" w:rsidRDefault="006B3274" w:rsidP="006B3274">
      <w:r w:rsidRPr="00E60BA1">
        <w:rPr>
          <w:lang w:val="cy-GB"/>
        </w:rPr>
        <w:t>Gallwch ddod â chydweithiwr neu gynrychiolydd undeb llafur gyda chi hefyd.</w:t>
      </w:r>
    </w:p>
    <w:p w:rsidR="006B3274" w:rsidRPr="00774924" w:rsidRDefault="006B3274" w:rsidP="006B3274">
      <w:bookmarkStart w:id="115" w:name="_Toc467508407"/>
    </w:p>
    <w:p w:rsidR="006B3274" w:rsidRPr="00D10D0E" w:rsidRDefault="006B3274" w:rsidP="006B3274">
      <w:r w:rsidRPr="00774924">
        <w:rPr>
          <w:lang w:val="cy-GB"/>
        </w:rPr>
        <w:t xml:space="preserve">Os hoffech drafod y mater hwn, mae croeso i chi gysylltu â mi ar </w:t>
      </w:r>
      <w:r w:rsidRPr="00774924">
        <w:rPr>
          <w:b/>
          <w:bCs/>
          <w:lang w:val="cy-GB"/>
        </w:rPr>
        <w:t>[nodwch fanylion]</w:t>
      </w:r>
      <w:r w:rsidRPr="00774924">
        <w:rPr>
          <w:lang w:val="cy-GB"/>
        </w:rPr>
        <w:t>.</w:t>
      </w:r>
      <w:bookmarkEnd w:id="115"/>
    </w:p>
    <w:p w:rsidR="006B3274" w:rsidRDefault="006B3274" w:rsidP="006B3274">
      <w:bookmarkStart w:id="116" w:name="_Toc467508408"/>
    </w:p>
    <w:p w:rsidR="006B3274" w:rsidRPr="009C005E" w:rsidRDefault="006B3274" w:rsidP="006B3274">
      <w:r w:rsidRPr="009C005E">
        <w:rPr>
          <w:lang w:val="cy-GB"/>
        </w:rPr>
        <w:t>Yn gywir,</w:t>
      </w:r>
      <w:bookmarkEnd w:id="116"/>
    </w:p>
    <w:p w:rsidR="006B3274" w:rsidRDefault="006B3274" w:rsidP="006B3274">
      <w:bookmarkStart w:id="117" w:name="_Toc467508409"/>
    </w:p>
    <w:p w:rsidR="006B3274" w:rsidRPr="009C005E" w:rsidRDefault="006B3274" w:rsidP="006B3274">
      <w:r w:rsidRPr="009C005E">
        <w:rPr>
          <w:lang w:val="cy-GB"/>
        </w:rPr>
        <w:t>Cadeirydd neu glerc y pwyllgor disgyblu a diswyddo staff</w:t>
      </w:r>
      <w:bookmarkEnd w:id="117"/>
      <w:r w:rsidRPr="009C005E">
        <w:rPr>
          <w:lang w:val="cy-GB"/>
        </w:rPr>
        <w:t xml:space="preserve"> 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9C005E">
        <w:rPr>
          <w:b/>
          <w:bCs/>
          <w:lang w:val="cy-GB"/>
        </w:rPr>
        <w:t xml:space="preserve">Dylai'r ddau lythyr gynnwys y canlynol hefyd: </w:t>
      </w:r>
    </w:p>
    <w:p w:rsidR="006B3274" w:rsidRPr="009C005E" w:rsidRDefault="006B3274" w:rsidP="006B3274">
      <w:pPr>
        <w:rPr>
          <w:b/>
        </w:rPr>
      </w:pP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>manylion yr honiad(au) ac unrhyw ddogfennau ategol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 xml:space="preserve">enwau unrhyw dystion a gaiff eu galw 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>enw cynghorydd y pennaeth neu gadeirydd y llywodraethwyr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 xml:space="preserve">copi o'r gweithdrefnau diweddaraf 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>diben y gwrandawiad a'r canlyniadau posibl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>enw'r unigolyn sy'n cyflwyno'r achos yn erbyn yr aelod o staff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 xml:space="preserve">y dyddiad terfynol ar gyfer anfon yr holl ddogfennaeth berthnasol at glerc y corff llywodraethu 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 xml:space="preserve">gwybodaeth am yr hawl i lunio datganiadau ysgrifenedig (a gaiff eu dosbarthu i bob parti cyn y gwrandawiad), i ofyn cwestiynau mewn perthynas ag unrhyw ddatganiadau ysgrifenedig ac i ddatgan ei achos yn bersonol a/neu drwy gynrychiolydd 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 xml:space="preserve">manylion y cosbau posibl a allai fod yn gymwys </w:t>
      </w:r>
    </w:p>
    <w:p w:rsidR="006B3274" w:rsidRPr="009C005E" w:rsidRDefault="006B3274" w:rsidP="003D1C5D">
      <w:pPr>
        <w:pStyle w:val="ListParagraph"/>
        <w:numPr>
          <w:ilvl w:val="0"/>
          <w:numId w:val="4"/>
        </w:numPr>
        <w:ind w:left="567" w:hanging="567"/>
      </w:pPr>
      <w:r>
        <w:rPr>
          <w:lang w:val="cy-GB"/>
        </w:rPr>
        <w:t>aelodaeth y pwyllgor disgyblu a diswyddo staff a'r pwyllgor apeliadau (ar gyfer gwrandawiad gerbron y pwyllgor disgyblu a diswyddo staff ar gyfer achos o gamymddwyn difrifol).</w:t>
      </w:r>
    </w:p>
    <w:p w:rsidR="006B3274" w:rsidRDefault="006B3274" w:rsidP="006B3274"/>
    <w:p w:rsidR="006B3274" w:rsidRPr="004C02B1" w:rsidRDefault="006B3274" w:rsidP="006B3274">
      <w:pPr>
        <w:rPr>
          <w:rFonts w:eastAsia="Times New Roman"/>
          <w:lang w:eastAsia="en-GB"/>
        </w:rPr>
      </w:pPr>
      <w:r>
        <w:rPr>
          <w:rFonts w:eastAsia="Times New Roman"/>
          <w:lang w:val="cy-GB" w:eastAsia="en-GB"/>
        </w:rPr>
        <w:t xml:space="preserve">Yn ogystal â hawl yr aelod o staff i wneud y canlynol: </w:t>
      </w:r>
    </w:p>
    <w:p w:rsidR="006B3274" w:rsidRPr="00F84F66" w:rsidRDefault="006B3274" w:rsidP="006B3274">
      <w:pPr>
        <w:ind w:left="567"/>
        <w:rPr>
          <w:rFonts w:eastAsia="Times New Roman"/>
          <w:lang w:eastAsia="en-GB"/>
        </w:rPr>
      </w:pP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567" w:hanging="567"/>
      </w:pPr>
      <w:r w:rsidRPr="00322FA7">
        <w:rPr>
          <w:lang w:val="cy-GB"/>
        </w:rPr>
        <w:t>llunio datganiadau ysgrifenedig a/neu dystiolaeth arall a gaiff eu dosbarthu i bob parti cyn y gwrandawiad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567" w:hanging="567"/>
      </w:pPr>
      <w:r w:rsidRPr="00322FA7">
        <w:rPr>
          <w:lang w:val="cy-GB"/>
        </w:rPr>
        <w:lastRenderedPageBreak/>
        <w:t>gofyn cwestiynau mewn perthynas ag unrhyw ddatganiadau ysgrifenedig a/neu dystiolaeth arall a gaiff eu llunio fel rhan o'r broses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567" w:hanging="567"/>
      </w:pPr>
      <w:r w:rsidRPr="00322FA7">
        <w:rPr>
          <w:lang w:val="cy-GB"/>
        </w:rPr>
        <w:t>datgan ei achos yn bersonol a/neu drwy gynrychiolydd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567" w:hanging="567"/>
      </w:pPr>
      <w:r w:rsidRPr="00322FA7">
        <w:rPr>
          <w:lang w:val="cy-GB"/>
        </w:rPr>
        <w:t>cyflwyno tystion</w:t>
      </w:r>
    </w:p>
    <w:p w:rsidR="006B3274" w:rsidRPr="00322FA7" w:rsidRDefault="006B3274" w:rsidP="003D1C5D">
      <w:pPr>
        <w:pStyle w:val="ListParagraph"/>
        <w:numPr>
          <w:ilvl w:val="0"/>
          <w:numId w:val="4"/>
        </w:numPr>
        <w:ind w:left="567" w:hanging="567"/>
      </w:pPr>
      <w:r w:rsidRPr="00322FA7">
        <w:rPr>
          <w:lang w:val="cy-GB"/>
        </w:rPr>
        <w:t>dod â chydweithiwr neu gynrychiolydd o undeb llafur yr aelod o staff gydag ef.</w:t>
      </w:r>
    </w:p>
    <w:p w:rsidR="006B3274" w:rsidRPr="000308E2" w:rsidRDefault="006B3274" w:rsidP="006B3274">
      <w:r w:rsidRPr="000308E2">
        <w:rPr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18" w:name="_Toc467508410"/>
      <w:bookmarkStart w:id="119" w:name="_Toc479238486"/>
      <w:bookmarkStart w:id="120" w:name="_Toc479238664"/>
      <w:r w:rsidRPr="000308E2">
        <w:rPr>
          <w:bCs/>
          <w:lang w:val="cy-GB"/>
        </w:rPr>
        <w:lastRenderedPageBreak/>
        <w:t>Llythyr (vii)</w:t>
      </w:r>
      <w:bookmarkEnd w:id="118"/>
      <w:bookmarkEnd w:id="119"/>
      <w:bookmarkEnd w:id="120"/>
      <w:r w:rsidRPr="000308E2">
        <w:rPr>
          <w:bCs/>
          <w:lang w:val="cy-GB"/>
        </w:rPr>
        <w:t xml:space="preserve"> </w:t>
      </w:r>
      <w:bookmarkStart w:id="121" w:name="_Toc467508411"/>
      <w:bookmarkStart w:id="122" w:name="_Toc479238487"/>
      <w:bookmarkStart w:id="123" w:name="_Toc479238665"/>
      <w:r w:rsidRPr="000308E2">
        <w:rPr>
          <w:bCs/>
          <w:lang w:val="cy-GB"/>
        </w:rPr>
        <w:t>Llythyr enghreifftiol: camymddwyn llai difrifol – casgliad gwrandawiad disgyblu gyda'r pennaeth (neu'r cadeirydd os yw'r honiadau yn ymwneud â'r pennaeth)</w:t>
      </w:r>
      <w:bookmarkEnd w:id="121"/>
      <w:bookmarkEnd w:id="122"/>
      <w:bookmarkEnd w:id="123"/>
    </w:p>
    <w:p w:rsidR="006B3274" w:rsidRDefault="006B3274" w:rsidP="006B3274">
      <w:pPr>
        <w:rPr>
          <w:b/>
          <w:sz w:val="28"/>
          <w:szCs w:val="28"/>
        </w:rPr>
      </w:pPr>
      <w:bookmarkStart w:id="124" w:name="_Toc467508412"/>
    </w:p>
    <w:p w:rsidR="006B3274" w:rsidRPr="000308E2" w:rsidRDefault="006B3274" w:rsidP="006B3274">
      <w:pPr>
        <w:pStyle w:val="Heading3"/>
      </w:pPr>
      <w:bookmarkStart w:id="125" w:name="_Toc479238666"/>
      <w:r w:rsidRPr="000308E2">
        <w:rPr>
          <w:bCs/>
          <w:lang w:val="cy-GB"/>
        </w:rPr>
        <w:t>Hysbysiad o rybudd ysgrifenedig terfynol</w:t>
      </w:r>
      <w:bookmarkEnd w:id="124"/>
      <w:bookmarkEnd w:id="125"/>
    </w:p>
    <w:p w:rsidR="006B3274" w:rsidRDefault="006B3274" w:rsidP="006B3274">
      <w:bookmarkStart w:id="126" w:name="_Toc467508413"/>
    </w:p>
    <w:p w:rsidR="006B3274" w:rsidRPr="00446081" w:rsidRDefault="006B3274" w:rsidP="006B3274">
      <w:r w:rsidRPr="00446081">
        <w:rPr>
          <w:lang w:val="cy-GB"/>
        </w:rPr>
        <w:t>Dyddiad</w:t>
      </w:r>
      <w:bookmarkEnd w:id="126"/>
      <w:r>
        <w:rPr>
          <w:lang w:val="cy-GB"/>
        </w:rPr>
        <w:t>:</w:t>
      </w:r>
    </w:p>
    <w:p w:rsidR="006B3274" w:rsidRDefault="006B3274" w:rsidP="006B3274">
      <w:bookmarkStart w:id="127" w:name="_Toc467508414"/>
    </w:p>
    <w:p w:rsidR="006B3274" w:rsidRPr="00446081" w:rsidRDefault="006B3274" w:rsidP="006B3274">
      <w:r w:rsidRPr="00446081">
        <w:rPr>
          <w:lang w:val="cy-GB"/>
        </w:rPr>
        <w:t>Annwyl</w:t>
      </w:r>
      <w:bookmarkEnd w:id="127"/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446081">
        <w:rPr>
          <w:b/>
          <w:bCs/>
          <w:lang w:val="cy-GB"/>
        </w:rPr>
        <w:t>Rhybudd ysgrifenedig terfynol</w:t>
      </w:r>
    </w:p>
    <w:p w:rsidR="006B3274" w:rsidRPr="00446081" w:rsidRDefault="006B3274" w:rsidP="006B3274">
      <w:pPr>
        <w:rPr>
          <w:b/>
        </w:rPr>
      </w:pPr>
    </w:p>
    <w:p w:rsidR="006B3274" w:rsidRPr="00D10D0E" w:rsidRDefault="006B3274" w:rsidP="006B3274">
      <w:r w:rsidRPr="00D10D0E">
        <w:rPr>
          <w:lang w:val="cy-GB"/>
        </w:rPr>
        <w:t xml:space="preserve">Cyfeiriaf at y gwrandawiad disgyblu a gynhaliwyd gennyf ac y daethoch iddo ar </w:t>
      </w:r>
      <w:r w:rsidRPr="00D10D0E">
        <w:rPr>
          <w:b/>
          <w:bCs/>
          <w:lang w:val="cy-GB"/>
        </w:rPr>
        <w:t>[nodwch y dyddiad]</w:t>
      </w:r>
      <w:r w:rsidRPr="00D10D0E">
        <w:rPr>
          <w:lang w:val="cy-GB"/>
        </w:rPr>
        <w:t xml:space="preserve">. Ysgrifennaf atoch i gadarnhau'r penderfyniad a wnaed, sef y dylid rhoi rhybudd ysgrifenedig terfynol i chi o dan ddarpariaethau gweithdrefn disgyblu staff yr ysgol. </w:t>
      </w:r>
    </w:p>
    <w:p w:rsidR="006B3274" w:rsidRPr="00646318" w:rsidRDefault="006B3274" w:rsidP="006B3274"/>
    <w:p w:rsidR="006B3274" w:rsidRPr="00D10D0E" w:rsidRDefault="006B3274" w:rsidP="006B3274">
      <w:pPr>
        <w:rPr>
          <w:i/>
        </w:rPr>
      </w:pPr>
      <w:r w:rsidRPr="00646318">
        <w:rPr>
          <w:lang w:val="cy-GB"/>
        </w:rPr>
        <w:t>Rhoddir y rhybudd hwn mewn perthynas â'r ymddygiad anfoddhaol canlynol</w:t>
      </w:r>
      <w:r>
        <w:rPr>
          <w:lang w:val="cy-GB"/>
        </w:rPr>
        <w:t>:</w:t>
      </w:r>
      <w:r w:rsidRPr="00646318">
        <w:rPr>
          <w:lang w:val="cy-GB"/>
        </w:rPr>
        <w:t xml:space="preserve"> </w:t>
      </w:r>
      <w:r w:rsidRPr="00646318">
        <w:rPr>
          <w:b/>
          <w:bCs/>
          <w:lang w:val="cy-GB"/>
        </w:rPr>
        <w:t>[nodwch fanylion]</w:t>
      </w:r>
      <w:r w:rsidRPr="00646318">
        <w:rPr>
          <w:lang w:val="cy-GB"/>
        </w:rPr>
        <w:t xml:space="preserve">. </w:t>
      </w:r>
    </w:p>
    <w:p w:rsidR="006B3274" w:rsidRPr="00646318" w:rsidRDefault="006B3274" w:rsidP="006B3274"/>
    <w:p w:rsidR="006B3274" w:rsidRPr="00E60BA1" w:rsidRDefault="006B3274" w:rsidP="006B3274">
      <w:r w:rsidRPr="00E60BA1">
        <w:rPr>
          <w:lang w:val="cy-GB"/>
        </w:rPr>
        <w:t xml:space="preserve">Disgwylir yr ymddygiad/gwelliant canlynol: </w:t>
      </w:r>
    </w:p>
    <w:p w:rsidR="006B3274" w:rsidRPr="00774924" w:rsidRDefault="006B3274" w:rsidP="006B3274"/>
    <w:p w:rsidR="006B3274" w:rsidRPr="00D10D0E" w:rsidRDefault="006B3274" w:rsidP="006B3274">
      <w:r w:rsidRPr="00691217">
        <w:rPr>
          <w:b/>
          <w:bCs/>
          <w:lang w:val="cy-GB"/>
        </w:rPr>
        <w:t>[nodwch fanylion]</w:t>
      </w:r>
    </w:p>
    <w:p w:rsidR="006B3274" w:rsidRPr="00D10D0E" w:rsidRDefault="006B3274" w:rsidP="006B3274">
      <w:r w:rsidRPr="00691217">
        <w:rPr>
          <w:b/>
          <w:bCs/>
          <w:lang w:val="cy-GB"/>
        </w:rPr>
        <w:t>[nodwch fanylion]</w:t>
      </w:r>
    </w:p>
    <w:p w:rsidR="006B3274" w:rsidRPr="00D10D0E" w:rsidRDefault="006B3274" w:rsidP="006B3274">
      <w:r w:rsidRPr="00691217">
        <w:rPr>
          <w:b/>
          <w:bCs/>
          <w:lang w:val="cy-GB"/>
        </w:rPr>
        <w:t>[nodwch fanylion]</w:t>
      </w:r>
    </w:p>
    <w:p w:rsidR="006B3274" w:rsidRPr="00646318" w:rsidRDefault="006B3274" w:rsidP="006B3274"/>
    <w:p w:rsidR="006B3274" w:rsidRPr="00D10D0E" w:rsidRDefault="006B3274" w:rsidP="006B3274">
      <w:r w:rsidRPr="00E60BA1">
        <w:rPr>
          <w:lang w:val="cy-GB"/>
        </w:rPr>
        <w:t xml:space="preserve">Caiff y rhybudd hwn ei roi yn eich ffeil bersonol, ond caiff ei ddiystyru at ddibenion disgyblu ar ôl cyfnod o </w:t>
      </w:r>
      <w:r w:rsidRPr="00E60BA1">
        <w:rPr>
          <w:b/>
          <w:bCs/>
          <w:lang w:val="cy-GB"/>
        </w:rPr>
        <w:t xml:space="preserve">[nodwch y nifer] </w:t>
      </w:r>
      <w:r w:rsidRPr="00E60BA1">
        <w:rPr>
          <w:lang w:val="cy-GB"/>
        </w:rPr>
        <w:t>mis, ar yr amod y byddwch yn parhau i ymddwyn mewn ffordd foddhaol. Er mwyn osgoi unrhyw amheu</w:t>
      </w:r>
      <w:r>
        <w:rPr>
          <w:lang w:val="cy-GB"/>
        </w:rPr>
        <w:t>aeth</w:t>
      </w:r>
      <w:r w:rsidRPr="00E60BA1">
        <w:rPr>
          <w:lang w:val="cy-GB"/>
        </w:rPr>
        <w:t xml:space="preserve">, mae hyn yn golygu y bydd y rhybudd hwn yn parhau'n weithredol tan </w:t>
      </w:r>
      <w:r w:rsidRPr="00E60BA1">
        <w:rPr>
          <w:b/>
          <w:bCs/>
          <w:lang w:val="cy-GB"/>
        </w:rPr>
        <w:t>[nodwch y dyddiad]</w:t>
      </w:r>
      <w:r w:rsidRPr="00E60BA1">
        <w:rPr>
          <w:lang w:val="cy-GB"/>
        </w:rPr>
        <w:t xml:space="preserve">. </w:t>
      </w:r>
    </w:p>
    <w:p w:rsidR="006B3274" w:rsidRPr="00646318" w:rsidRDefault="006B3274" w:rsidP="006B3274"/>
    <w:p w:rsidR="006B3274" w:rsidRPr="00D10D0E" w:rsidRDefault="006B3274" w:rsidP="006B3274">
      <w:r w:rsidRPr="00646318">
        <w:rPr>
          <w:lang w:val="cy-GB"/>
        </w:rPr>
        <w:t xml:space="preserve">Os ceir achosion pellach o gamymddwyn/os na cheir gwelliant digonol </w:t>
      </w:r>
      <w:r w:rsidRPr="00646318">
        <w:rPr>
          <w:b/>
          <w:bCs/>
          <w:lang w:val="cy-GB"/>
        </w:rPr>
        <w:t>[dileer fel y bo'n briodol]</w:t>
      </w:r>
      <w:r w:rsidRPr="00646318">
        <w:rPr>
          <w:lang w:val="cy-GB"/>
        </w:rPr>
        <w:t xml:space="preserve"> yn ystod cyfnod y rhybudd ysgrifenedig terfynol hwn, mae'n debygol y cymerir camau gweithredu mwy ffurfiol drwy bwyllgor disgyblu a diswyddo staff y corff llywodraethu a allai arwain at eich diswyddo. </w:t>
      </w:r>
    </w:p>
    <w:p w:rsidR="006B3274" w:rsidRPr="00646318" w:rsidRDefault="006B3274" w:rsidP="006B3274"/>
    <w:p w:rsidR="006B3274" w:rsidRPr="00D10D0E" w:rsidRDefault="006B3274" w:rsidP="006B3274">
      <w:r w:rsidRPr="00E60BA1">
        <w:rPr>
          <w:lang w:val="cy-GB"/>
        </w:rPr>
        <w:t xml:space="preserve">Gallwch apelio yn erbyn y penderfyniad hwn drwy ysgrifennu at glerc y corff llywodraethu o fewn </w:t>
      </w:r>
      <w:r w:rsidRPr="00E60BA1">
        <w:rPr>
          <w:b/>
          <w:bCs/>
          <w:lang w:val="cy-GB"/>
        </w:rPr>
        <w:t xml:space="preserve">[nodwch y nifer] </w:t>
      </w:r>
      <w:r w:rsidRPr="00E60BA1">
        <w:rPr>
          <w:lang w:val="cy-GB"/>
        </w:rPr>
        <w:t xml:space="preserve">diwrnod gwaith i </w:t>
      </w:r>
      <w:r>
        <w:rPr>
          <w:lang w:val="cy-GB"/>
        </w:rPr>
        <w:t>gael</w:t>
      </w:r>
      <w:r w:rsidRPr="00E60BA1">
        <w:rPr>
          <w:lang w:val="cy-GB"/>
        </w:rPr>
        <w:t xml:space="preserve"> y llythyr hwn. Dylai eich llythyr nodi'r rheswm dros eich apêl yn glir. </w:t>
      </w:r>
    </w:p>
    <w:p w:rsidR="006B3274" w:rsidRDefault="006B3274" w:rsidP="006B3274">
      <w:bookmarkStart w:id="128" w:name="_Toc467508415"/>
    </w:p>
    <w:p w:rsidR="006B3274" w:rsidRPr="00446081" w:rsidRDefault="006B3274" w:rsidP="006B3274">
      <w:r w:rsidRPr="00446081">
        <w:rPr>
          <w:lang w:val="cy-GB"/>
        </w:rPr>
        <w:t>Yn gywir,</w:t>
      </w:r>
      <w:bookmarkEnd w:id="128"/>
    </w:p>
    <w:p w:rsidR="006B3274" w:rsidRDefault="006B3274" w:rsidP="006B3274">
      <w:bookmarkStart w:id="129" w:name="_Toc467508416"/>
    </w:p>
    <w:p w:rsidR="006B3274" w:rsidRPr="00446081" w:rsidRDefault="006B3274" w:rsidP="006B3274">
      <w:r w:rsidRPr="00446081">
        <w:rPr>
          <w:lang w:val="cy-GB"/>
        </w:rPr>
        <w:t>Pennaeth (neu gadeirydd y llywodraethwyr os yw'r honiad yn ymwneud â'r pennaeth)</w:t>
      </w:r>
      <w:bookmarkEnd w:id="129"/>
    </w:p>
    <w:p w:rsidR="006B3274" w:rsidRPr="000308E2" w:rsidRDefault="006B3274" w:rsidP="006B3274">
      <w:pPr>
        <w:rPr>
          <w:b/>
          <w:sz w:val="28"/>
          <w:szCs w:val="28"/>
        </w:rPr>
      </w:pPr>
      <w:r w:rsidRPr="000308E2">
        <w:rPr>
          <w:b/>
          <w:bCs/>
          <w:sz w:val="28"/>
          <w:szCs w:val="28"/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30" w:name="_Toc467508417"/>
      <w:bookmarkStart w:id="131" w:name="_Toc479238488"/>
      <w:bookmarkStart w:id="132" w:name="_Toc479238667"/>
      <w:r w:rsidRPr="000308E2">
        <w:rPr>
          <w:bCs/>
          <w:lang w:val="cy-GB"/>
        </w:rPr>
        <w:lastRenderedPageBreak/>
        <w:t>Llythyr (viii)</w:t>
      </w:r>
      <w:bookmarkEnd w:id="130"/>
      <w:bookmarkEnd w:id="131"/>
      <w:bookmarkEnd w:id="132"/>
      <w:r w:rsidRPr="000308E2">
        <w:rPr>
          <w:bCs/>
          <w:lang w:val="cy-GB"/>
        </w:rPr>
        <w:t xml:space="preserve"> </w:t>
      </w:r>
      <w:bookmarkStart w:id="133" w:name="_Toc467508418"/>
      <w:bookmarkStart w:id="134" w:name="_Toc479238489"/>
      <w:bookmarkStart w:id="135" w:name="_Toc479238668"/>
      <w:r w:rsidRPr="000308E2">
        <w:rPr>
          <w:bCs/>
          <w:lang w:val="cy-GB"/>
        </w:rPr>
        <w:t>Llythyr enghreifftiol: camymddwyn llai difrifol – casgliad gwrandawiad disgyblu gyda'r pennaeth/cadeirydd (os yw'r honiad yn ymwneud â'r pennaeth)</w:t>
      </w:r>
      <w:bookmarkEnd w:id="133"/>
      <w:bookmarkEnd w:id="134"/>
      <w:bookmarkEnd w:id="135"/>
    </w:p>
    <w:p w:rsidR="006B3274" w:rsidRDefault="006B3274" w:rsidP="006B3274">
      <w:pPr>
        <w:rPr>
          <w:b/>
        </w:rPr>
      </w:pPr>
    </w:p>
    <w:p w:rsidR="006B3274" w:rsidRPr="00BB6C78" w:rsidRDefault="006B3274" w:rsidP="006B3274">
      <w:pPr>
        <w:pStyle w:val="Heading3"/>
      </w:pPr>
      <w:bookmarkStart w:id="136" w:name="_Toc479238669"/>
      <w:r w:rsidRPr="00BB6C78">
        <w:rPr>
          <w:bCs/>
          <w:lang w:val="cy-GB"/>
        </w:rPr>
        <w:t xml:space="preserve">Rhybudd llafar/rhybudd ysgrifenedig/hyfforddiant a/neu ddatblygiad </w:t>
      </w:r>
      <w:bookmarkEnd w:id="136"/>
    </w:p>
    <w:p w:rsidR="006B3274" w:rsidRDefault="006B3274" w:rsidP="006B3274">
      <w:bookmarkStart w:id="137" w:name="_Toc467508419"/>
    </w:p>
    <w:p w:rsidR="006B3274" w:rsidRPr="00BB6C78" w:rsidRDefault="006B3274" w:rsidP="006B3274">
      <w:r w:rsidRPr="00BB6C78">
        <w:rPr>
          <w:lang w:val="cy-GB"/>
        </w:rPr>
        <w:t>Dyddiad</w:t>
      </w:r>
      <w:bookmarkEnd w:id="137"/>
      <w:r>
        <w:rPr>
          <w:lang w:val="cy-GB"/>
        </w:rPr>
        <w:t>:</w:t>
      </w:r>
    </w:p>
    <w:p w:rsidR="006B3274" w:rsidRDefault="006B3274" w:rsidP="006B3274">
      <w:bookmarkStart w:id="138" w:name="_Toc467508420"/>
    </w:p>
    <w:p w:rsidR="006B3274" w:rsidRPr="00BB6C78" w:rsidRDefault="006B3274" w:rsidP="006B3274">
      <w:r w:rsidRPr="00BB6C78">
        <w:rPr>
          <w:lang w:val="cy-GB"/>
        </w:rPr>
        <w:t>Annwyl</w:t>
      </w:r>
      <w:bookmarkEnd w:id="138"/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BB6C78">
        <w:rPr>
          <w:b/>
          <w:bCs/>
          <w:lang w:val="cy-GB"/>
        </w:rPr>
        <w:t xml:space="preserve">Rhybudd llafar/rhybudd ysgrifenedig/hyfforddiant a/neu ddatblygiad </w:t>
      </w:r>
    </w:p>
    <w:p w:rsidR="006B3274" w:rsidRPr="00BB6C78" w:rsidRDefault="006B3274" w:rsidP="006B3274">
      <w:pPr>
        <w:rPr>
          <w:b/>
        </w:rPr>
      </w:pPr>
    </w:p>
    <w:p w:rsidR="006B3274" w:rsidRPr="00E70E75" w:rsidRDefault="006B3274" w:rsidP="006B3274">
      <w:r w:rsidRPr="00E70E75">
        <w:rPr>
          <w:lang w:val="cy-GB"/>
        </w:rPr>
        <w:t xml:space="preserve">Cyfeiriaf at y gwrandawiad disgyblu a gynhaliwyd gennyf ac y daethoch iddo ar </w:t>
      </w:r>
      <w:r w:rsidRPr="00E70E75">
        <w:rPr>
          <w:b/>
          <w:bCs/>
          <w:lang w:val="cy-GB"/>
        </w:rPr>
        <w:t>[nodwch y dyddiad]</w:t>
      </w:r>
      <w:r w:rsidRPr="00E70E75">
        <w:rPr>
          <w:lang w:val="cy-GB"/>
        </w:rPr>
        <w:t xml:space="preserve">. Ysgrifennaf atoch i gadarnhau'r penderfyniad a wnaed, sef y dylid rhoi rhybudd llafar/rhybudd ysgrifenedig/hyfforddiant a/neu ddatblygiad i chi o dan ddarpariaethau'r weithdrefn disgyblu staff. </w:t>
      </w:r>
    </w:p>
    <w:p w:rsidR="006B3274" w:rsidRPr="00E60BA1" w:rsidRDefault="006B3274" w:rsidP="006B3274"/>
    <w:p w:rsidR="006B3274" w:rsidRPr="00E70E75" w:rsidRDefault="006B3274" w:rsidP="006B3274">
      <w:r w:rsidRPr="00774924">
        <w:rPr>
          <w:lang w:val="cy-GB"/>
        </w:rPr>
        <w:t>Rhoddir y trefniant hwn ar gyfer rhybudd/hyfforddiant/datblygiad mewn perthynas â'r ymddygiad anfoddhaol canlynol</w:t>
      </w:r>
      <w:r>
        <w:rPr>
          <w:lang w:val="cy-GB"/>
        </w:rPr>
        <w:t xml:space="preserve">: </w:t>
      </w:r>
      <w:r w:rsidRPr="00774924">
        <w:rPr>
          <w:b/>
          <w:bCs/>
          <w:lang w:val="cy-GB"/>
        </w:rPr>
        <w:t>[nodwch fanylion]</w:t>
      </w:r>
      <w:r w:rsidRPr="00774924">
        <w:rPr>
          <w:lang w:val="cy-GB"/>
        </w:rPr>
        <w:t xml:space="preserve">. </w:t>
      </w:r>
    </w:p>
    <w:p w:rsidR="006B3274" w:rsidRPr="00E60BA1" w:rsidRDefault="006B3274" w:rsidP="006B3274"/>
    <w:p w:rsidR="006B3274" w:rsidRPr="00774924" w:rsidRDefault="006B3274" w:rsidP="006B3274">
      <w:r w:rsidRPr="00774924">
        <w:rPr>
          <w:lang w:val="cy-GB"/>
        </w:rPr>
        <w:t>Disgwylir yr ymddygiad/gwelliant canlynol:</w:t>
      </w:r>
    </w:p>
    <w:p w:rsidR="006B3274" w:rsidRPr="006E7AC0" w:rsidRDefault="006B3274" w:rsidP="006B3274"/>
    <w:p w:rsidR="006B3274" w:rsidRPr="00E70E75" w:rsidRDefault="006B3274" w:rsidP="006B3274">
      <w:r w:rsidRPr="00691217">
        <w:rPr>
          <w:b/>
          <w:bCs/>
          <w:lang w:val="cy-GB"/>
        </w:rPr>
        <w:t>[nodwch fanylion]</w:t>
      </w:r>
    </w:p>
    <w:p w:rsidR="006B3274" w:rsidRPr="00691217" w:rsidRDefault="006B3274" w:rsidP="006B3274">
      <w:pPr>
        <w:rPr>
          <w:b/>
        </w:rPr>
      </w:pPr>
      <w:r w:rsidRPr="00691217">
        <w:rPr>
          <w:b/>
          <w:bCs/>
          <w:lang w:val="cy-GB"/>
        </w:rPr>
        <w:t>[nodwch fanylion]</w:t>
      </w:r>
    </w:p>
    <w:p w:rsidR="006B3274" w:rsidRPr="00E70E75" w:rsidRDefault="006B3274" w:rsidP="006B3274">
      <w:r w:rsidRPr="00691217">
        <w:rPr>
          <w:b/>
          <w:bCs/>
          <w:lang w:val="cy-GB"/>
        </w:rPr>
        <w:t>[nodwch fanylion].</w:t>
      </w:r>
    </w:p>
    <w:p w:rsidR="006B3274" w:rsidRPr="00E60BA1" w:rsidRDefault="006B3274" w:rsidP="006B3274"/>
    <w:p w:rsidR="006B3274" w:rsidRPr="00E70E75" w:rsidRDefault="006B3274" w:rsidP="006B3274">
      <w:r w:rsidRPr="00774924">
        <w:rPr>
          <w:lang w:val="cy-GB"/>
        </w:rPr>
        <w:t xml:space="preserve">Caiff y rhybudd hwn ei roi yn eich ffeil bersonol, ond caiff ei ddiystyru at ddibenion disgyblu ar ôl cyfnod o </w:t>
      </w:r>
      <w:r w:rsidRPr="00774924">
        <w:rPr>
          <w:b/>
          <w:bCs/>
          <w:lang w:val="cy-GB"/>
        </w:rPr>
        <w:t xml:space="preserve">[nodwch y nifer] </w:t>
      </w:r>
      <w:r w:rsidRPr="00774924">
        <w:rPr>
          <w:lang w:val="cy-GB"/>
        </w:rPr>
        <w:t>mis, ar yr amod y byddwch yn parhau i ymddwyn mewn ffordd foddhaol. Er mwyn osgoi unrhyw amheu</w:t>
      </w:r>
      <w:r>
        <w:rPr>
          <w:lang w:val="cy-GB"/>
        </w:rPr>
        <w:t>aeth</w:t>
      </w:r>
      <w:r w:rsidRPr="00774924">
        <w:rPr>
          <w:lang w:val="cy-GB"/>
        </w:rPr>
        <w:t xml:space="preserve">, mae hyn yn golygu y bydd y rhybudd hwn yn parhau'n weithredol tan </w:t>
      </w:r>
      <w:r w:rsidRPr="00774924">
        <w:rPr>
          <w:b/>
          <w:bCs/>
          <w:lang w:val="cy-GB"/>
        </w:rPr>
        <w:t>[nodwch y dyddiad]</w:t>
      </w:r>
      <w:r w:rsidRPr="00774924">
        <w:rPr>
          <w:lang w:val="cy-GB"/>
        </w:rPr>
        <w:t>.</w:t>
      </w:r>
    </w:p>
    <w:p w:rsidR="006B3274" w:rsidRPr="00E60BA1" w:rsidRDefault="006B3274" w:rsidP="006B3274"/>
    <w:p w:rsidR="006B3274" w:rsidRPr="006E7AC0" w:rsidRDefault="006B3274" w:rsidP="006B3274">
      <w:r w:rsidRPr="00774924">
        <w:rPr>
          <w:lang w:val="cy-GB"/>
        </w:rPr>
        <w:t xml:space="preserve">Os ceir achosion pellach o gamymddwyn neu os na cheir gwelliant digonol yn ystod cyfnod y rhybudd hwn, mae'n debygol y cymerir camau disgyblu pellach a allai arwain at rybudd ysgrifenedig terfynol neu at gyfeirio'r achos at y pwyllgor disgyblu a diswyddo staff a allai arwain at eich diswyddo. </w:t>
      </w:r>
    </w:p>
    <w:p w:rsidR="006B3274" w:rsidRPr="00322D89" w:rsidRDefault="006B3274" w:rsidP="006B3274"/>
    <w:p w:rsidR="006B3274" w:rsidRDefault="006B3274" w:rsidP="006B3274">
      <w:pPr>
        <w:rPr>
          <w:lang w:val="cy-GB"/>
        </w:rPr>
      </w:pPr>
      <w:r w:rsidRPr="00AE56BF">
        <w:rPr>
          <w:lang w:val="cy-GB"/>
        </w:rPr>
        <w:t xml:space="preserve">Gallwch apelio yn erbyn y penderfyniad hwn a dylech gyflwyno eich apêl yn ysgrifenedig i glerc y corff llywodraethu o fewn [nodwch y nifer] diwrnod gwaith i </w:t>
      </w:r>
      <w:r>
        <w:rPr>
          <w:lang w:val="cy-GB"/>
        </w:rPr>
        <w:t>gael</w:t>
      </w:r>
      <w:r w:rsidRPr="00AE56BF">
        <w:rPr>
          <w:lang w:val="cy-GB"/>
        </w:rPr>
        <w:t xml:space="preserve"> y penderfyniad disgyblu hwn. Dylai eich llythyr gynnwys y rheswm dros eich apêl. </w:t>
      </w:r>
    </w:p>
    <w:p w:rsidR="006B3274" w:rsidRPr="00AE56BF" w:rsidRDefault="006B3274" w:rsidP="006B3274"/>
    <w:p w:rsidR="006B3274" w:rsidRPr="00BB6C78" w:rsidRDefault="006B3274" w:rsidP="006B3274">
      <w:r w:rsidRPr="00BB6C78">
        <w:rPr>
          <w:lang w:val="cy-GB"/>
        </w:rPr>
        <w:t xml:space="preserve">Gallwch nodi a fyddai'n well gennych gael ailwrandawiad cyflawn, gan gynnwys y rheswm neu a ddylai'r apêl ganolbwyntio ar faterion penodol. Fodd bynnag, y pwyllgor apeliadau disgyblu a diswyddo staff fydd yn penderfynu fformat yr apêl, gan ystyried eich dymuniadau. </w:t>
      </w:r>
    </w:p>
    <w:p w:rsidR="006B3274" w:rsidRDefault="006B3274" w:rsidP="006B3274">
      <w:bookmarkStart w:id="139" w:name="_Toc467508421"/>
    </w:p>
    <w:p w:rsidR="006B3274" w:rsidRPr="00BB6C78" w:rsidRDefault="006B3274" w:rsidP="006B3274">
      <w:r w:rsidRPr="00BB6C78">
        <w:rPr>
          <w:lang w:val="cy-GB"/>
        </w:rPr>
        <w:t>Yn gywir,</w:t>
      </w:r>
      <w:bookmarkEnd w:id="139"/>
    </w:p>
    <w:p w:rsidR="006B3274" w:rsidRDefault="006B3274" w:rsidP="006B3274"/>
    <w:p w:rsidR="006B3274" w:rsidRDefault="006B3274" w:rsidP="006B3274">
      <w:r w:rsidRPr="00BB6C78">
        <w:rPr>
          <w:lang w:val="cy-GB"/>
        </w:rPr>
        <w:t>Pennaeth (neu gadeirydd y llywodraethwyr os yw'r honiad yn ymwneud â'r pennaeth)</w:t>
      </w:r>
    </w:p>
    <w:p w:rsidR="006B3274" w:rsidRPr="000308E2" w:rsidRDefault="006B3274" w:rsidP="006B3274">
      <w:r w:rsidRPr="000308E2">
        <w:rPr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40" w:name="_Toc467508422"/>
      <w:bookmarkStart w:id="141" w:name="_Toc479238490"/>
      <w:bookmarkStart w:id="142" w:name="_Toc479238670"/>
      <w:r w:rsidRPr="000308E2">
        <w:rPr>
          <w:bCs/>
          <w:lang w:val="cy-GB"/>
        </w:rPr>
        <w:lastRenderedPageBreak/>
        <w:t>Llythyr (ix)</w:t>
      </w:r>
      <w:bookmarkEnd w:id="140"/>
      <w:bookmarkEnd w:id="141"/>
      <w:bookmarkEnd w:id="142"/>
      <w:r w:rsidRPr="000308E2">
        <w:rPr>
          <w:bCs/>
          <w:lang w:val="cy-GB"/>
        </w:rPr>
        <w:t xml:space="preserve"> </w:t>
      </w:r>
      <w:bookmarkStart w:id="143" w:name="_Toc467508423"/>
      <w:bookmarkStart w:id="144" w:name="_Toc479238491"/>
      <w:bookmarkStart w:id="145" w:name="_Toc479238671"/>
      <w:r w:rsidRPr="000308E2">
        <w:rPr>
          <w:bCs/>
          <w:lang w:val="cy-GB"/>
        </w:rPr>
        <w:t xml:space="preserve">Llythyr enghreifftiol: camymddwyn llai difrifol ‒ hysbysiad o wrandawiad apêl gerbron y pwyllgor apeliadau disgyblu a diswyddo staff </w:t>
      </w:r>
      <w:bookmarkEnd w:id="143"/>
      <w:bookmarkEnd w:id="144"/>
      <w:bookmarkEnd w:id="145"/>
    </w:p>
    <w:p w:rsidR="006B3274" w:rsidRDefault="006B3274" w:rsidP="006B3274">
      <w:bookmarkStart w:id="146" w:name="_Toc467508424"/>
    </w:p>
    <w:p w:rsidR="006B3274" w:rsidRPr="00BB6C78" w:rsidRDefault="006B3274" w:rsidP="006B3274">
      <w:r w:rsidRPr="00BB6C78">
        <w:rPr>
          <w:lang w:val="cy-GB"/>
        </w:rPr>
        <w:t>Dyddiad</w:t>
      </w:r>
      <w:bookmarkEnd w:id="146"/>
      <w:r>
        <w:rPr>
          <w:lang w:val="cy-GB"/>
        </w:rPr>
        <w:t>:</w:t>
      </w:r>
    </w:p>
    <w:p w:rsidR="006B3274" w:rsidRDefault="006B3274" w:rsidP="006B3274">
      <w:bookmarkStart w:id="147" w:name="_Toc467508425"/>
    </w:p>
    <w:p w:rsidR="006B3274" w:rsidRPr="00BB6C78" w:rsidRDefault="006B3274" w:rsidP="006B3274">
      <w:r w:rsidRPr="00BB6C78">
        <w:rPr>
          <w:lang w:val="cy-GB"/>
        </w:rPr>
        <w:t>Annwyl</w:t>
      </w:r>
      <w:bookmarkEnd w:id="147"/>
    </w:p>
    <w:p w:rsidR="006B3274" w:rsidRDefault="006B3274" w:rsidP="006B3274">
      <w:pPr>
        <w:rPr>
          <w:b/>
        </w:rPr>
      </w:pPr>
      <w:bookmarkStart w:id="148" w:name="_Toc467508426"/>
    </w:p>
    <w:p w:rsidR="006B3274" w:rsidRDefault="006B3274" w:rsidP="006B3274">
      <w:pPr>
        <w:rPr>
          <w:b/>
        </w:rPr>
      </w:pPr>
      <w:r w:rsidRPr="00BB6C78">
        <w:rPr>
          <w:b/>
          <w:bCs/>
          <w:lang w:val="cy-GB"/>
        </w:rPr>
        <w:t xml:space="preserve">Gwahoddiad i ddod i wrandawiad apêl disgyblu staff </w:t>
      </w:r>
      <w:bookmarkEnd w:id="148"/>
    </w:p>
    <w:p w:rsidR="006B3274" w:rsidRPr="00BB6C78" w:rsidRDefault="006B3274" w:rsidP="006B3274">
      <w:pPr>
        <w:rPr>
          <w:b/>
        </w:rPr>
      </w:pPr>
    </w:p>
    <w:p w:rsidR="006B3274" w:rsidRPr="00E70E75" w:rsidRDefault="006B3274" w:rsidP="006B3274">
      <w:r w:rsidRPr="00E70E75">
        <w:rPr>
          <w:lang w:val="cy-GB"/>
        </w:rPr>
        <w:t xml:space="preserve">Rydych wedi apelio yn erbyn yr hyfforddiant/datblygiad/rhybudd llafar/rhybudd ysgrifenedig/rhybudd ysgrifenedig terfynol </w:t>
      </w:r>
      <w:r w:rsidRPr="00E70E75">
        <w:rPr>
          <w:b/>
          <w:bCs/>
          <w:lang w:val="cy-GB"/>
        </w:rPr>
        <w:t xml:space="preserve">[dileer fel y bo'n briodol] </w:t>
      </w:r>
      <w:r w:rsidRPr="00E70E75">
        <w:rPr>
          <w:lang w:val="cy-GB"/>
        </w:rPr>
        <w:t xml:space="preserve">a roddwyd i chi gan y pennaeth </w:t>
      </w:r>
      <w:r w:rsidRPr="00E70E75">
        <w:rPr>
          <w:b/>
          <w:bCs/>
          <w:lang w:val="cy-GB"/>
        </w:rPr>
        <w:t>[neu'r cadeirydd mewn perthynas â'r pennaeth]</w:t>
      </w:r>
      <w:r w:rsidRPr="00E70E75">
        <w:rPr>
          <w:lang w:val="cy-GB"/>
        </w:rPr>
        <w:t xml:space="preserve">, ac a gadarnhawyd yn ysgrifenedig i chi ar </w:t>
      </w:r>
      <w:r w:rsidRPr="00E70E75">
        <w:rPr>
          <w:b/>
          <w:bCs/>
          <w:lang w:val="cy-GB"/>
        </w:rPr>
        <w:t>[nodwch y dyddiad]</w:t>
      </w:r>
      <w:r w:rsidRPr="00E70E75">
        <w:rPr>
          <w:lang w:val="cy-GB"/>
        </w:rPr>
        <w:t xml:space="preserve">. </w:t>
      </w:r>
    </w:p>
    <w:p w:rsidR="006B3274" w:rsidRPr="00E60BA1" w:rsidRDefault="006B3274" w:rsidP="006B3274"/>
    <w:p w:rsidR="006B3274" w:rsidRPr="00E60BA1" w:rsidRDefault="006B3274" w:rsidP="006B3274">
      <w:r w:rsidRPr="00E60BA1">
        <w:rPr>
          <w:lang w:val="cy-GB"/>
        </w:rPr>
        <w:t xml:space="preserve">Cynhelir gwrandawiad yr apêl am </w:t>
      </w:r>
      <w:r w:rsidRPr="00E60BA1">
        <w:rPr>
          <w:b/>
          <w:bCs/>
          <w:lang w:val="cy-GB"/>
        </w:rPr>
        <w:t xml:space="preserve">[nodwch y dyddiad] </w:t>
      </w:r>
      <w:r w:rsidRPr="00E60BA1">
        <w:rPr>
          <w:lang w:val="cy-GB"/>
        </w:rPr>
        <w:t xml:space="preserve">yn </w:t>
      </w:r>
      <w:r w:rsidRPr="00E60BA1">
        <w:rPr>
          <w:b/>
          <w:bCs/>
          <w:lang w:val="cy-GB"/>
        </w:rPr>
        <w:t>[nodwch y lleoliad</w:t>
      </w:r>
      <w:r w:rsidRPr="00E60BA1">
        <w:rPr>
          <w:lang w:val="cy-GB"/>
        </w:rPr>
        <w:t xml:space="preserve">] am </w:t>
      </w:r>
      <w:r w:rsidRPr="00E60BA1">
        <w:rPr>
          <w:b/>
          <w:bCs/>
          <w:lang w:val="cy-GB"/>
        </w:rPr>
        <w:t>[nodwch yr amser]</w:t>
      </w:r>
      <w:r w:rsidRPr="00E60BA1">
        <w:rPr>
          <w:lang w:val="cy-GB"/>
        </w:rPr>
        <w:t xml:space="preserve">, fel y cytunwyd. Caiff ei gynnal gan bwyllgor apeliadau disgyblu a diswyddo staff y corff llywodraethu. </w:t>
      </w:r>
    </w:p>
    <w:p w:rsidR="006B3274" w:rsidRPr="00774924" w:rsidRDefault="006B3274" w:rsidP="006B3274"/>
    <w:p w:rsidR="006B3274" w:rsidRPr="00322D89" w:rsidRDefault="006B3274" w:rsidP="006B3274">
      <w:r w:rsidRPr="006E7AC0">
        <w:rPr>
          <w:lang w:val="cy-GB"/>
        </w:rPr>
        <w:t xml:space="preserve">Gallwch ofyn i gydweithiwr neu gynrychiolydd undeb llafur ddod gyda chi. Os na fydd y cynrychiolydd a ddewiswyd gennych yn gallu dod i wrandawiad yr apêl ar yr adeg a nodir uchod, gallwch gynnig dyddiad ac amser arall ar gyfer y cyfarfod. </w:t>
      </w:r>
    </w:p>
    <w:p w:rsidR="006B3274" w:rsidRPr="0072263D" w:rsidRDefault="006B3274" w:rsidP="006B3274"/>
    <w:p w:rsidR="006B3274" w:rsidRPr="00E70E75" w:rsidRDefault="006B3274" w:rsidP="006B3274">
      <w:r w:rsidRPr="00742063">
        <w:rPr>
          <w:lang w:val="cy-GB"/>
        </w:rPr>
        <w:t xml:space="preserve">Mae Rheoliadau Llywodraethu Ysgolion a Gynhelir (Cymru) 2005 yn nodi y dylid dosbarthu papurau pwyllgor o leiaf bum diwrnod gwaith clir cyn y cyfarfod. Felly, dylech sicrhau y caiff copi/copïau/bwndeli o unrhyw gyflwyniadau ysgrifenedig y cytunwyd arnynt, ac yr ydych am ddibynnu arnynt yn ystod gwrandawiad yr apêl, eu cyflwyno mewn digon o amser i'r papurau gael eu dosbarthu o leiaf bum diwrnod gwaith clir cyn y gwrandawiad. Rhaid i'r wybodaeth hefyd gynnwys enwau unrhyw dystion a fydd yn dod i'r gwrandawiad ar eich rhan. </w:t>
      </w:r>
    </w:p>
    <w:p w:rsidR="006B3274" w:rsidRPr="00E60BA1" w:rsidRDefault="006B3274" w:rsidP="006B3274"/>
    <w:p w:rsidR="006B3274" w:rsidRPr="00E70E75" w:rsidRDefault="006B3274" w:rsidP="006B3274">
      <w:r w:rsidRPr="00E60BA1">
        <w:rPr>
          <w:lang w:val="cy-GB"/>
        </w:rPr>
        <w:t xml:space="preserve">Aelodau'r pwyllgor apeliadau disgyblu a diswyddo staff yw </w:t>
      </w:r>
      <w:r w:rsidRPr="00E60BA1">
        <w:rPr>
          <w:b/>
          <w:bCs/>
          <w:lang w:val="cy-GB"/>
        </w:rPr>
        <w:t>[nodwch yr enwau]</w:t>
      </w:r>
      <w:r w:rsidRPr="00E60BA1">
        <w:rPr>
          <w:lang w:val="cy-GB"/>
        </w:rPr>
        <w:t xml:space="preserve">. </w:t>
      </w:r>
    </w:p>
    <w:p w:rsidR="006B3274" w:rsidRPr="00E60BA1" w:rsidRDefault="006B3274" w:rsidP="006B3274"/>
    <w:p w:rsidR="006B3274" w:rsidRDefault="006B3274" w:rsidP="006B3274">
      <w:r w:rsidRPr="00774924">
        <w:rPr>
          <w:lang w:val="cy-GB"/>
        </w:rPr>
        <w:t xml:space="preserve">Mae penderfyniad y gwrandawiad apêl hwn yn derfynol ac nid oes unrhyw hawl fewnol bellach i ofyn am adolygiad. Mae canlyniadau posibl gwrandawiad yr apêl fel a ganlyn: </w:t>
      </w:r>
    </w:p>
    <w:p w:rsidR="006B3274" w:rsidRPr="00E70E75" w:rsidRDefault="006B3274" w:rsidP="006B3274"/>
    <w:p w:rsidR="006B3274" w:rsidRPr="00E70E75" w:rsidRDefault="006B3274" w:rsidP="006B3274">
      <w:r w:rsidRPr="00691217">
        <w:rPr>
          <w:b/>
          <w:bCs/>
          <w:lang w:val="cy-GB"/>
        </w:rPr>
        <w:t>[nodwch fanylion]</w:t>
      </w:r>
      <w:r w:rsidRPr="00691217">
        <w:rPr>
          <w:lang w:val="cy-GB"/>
        </w:rPr>
        <w:t>.</w:t>
      </w:r>
    </w:p>
    <w:p w:rsidR="006B3274" w:rsidRPr="00E60BA1" w:rsidRDefault="006B3274" w:rsidP="006B3274"/>
    <w:p w:rsidR="006B3274" w:rsidRPr="00BB6C78" w:rsidRDefault="006B3274" w:rsidP="006B3274">
      <w:r w:rsidRPr="00BB6C78">
        <w:rPr>
          <w:lang w:val="cy-GB"/>
        </w:rPr>
        <w:t xml:space="preserve">Os bydd angen esboniad pellach arnoch ar unrhyw agwedd ar y llythyr hwn neu'r weithdrefn disgyblu staff, i'r graddau y maent yn berthnasol i chi, mae croeso i chi gysylltu â mi.  </w:t>
      </w:r>
    </w:p>
    <w:p w:rsidR="006B3274" w:rsidRDefault="006B3274" w:rsidP="006B3274">
      <w:bookmarkStart w:id="149" w:name="_Toc467508427"/>
    </w:p>
    <w:p w:rsidR="006B3274" w:rsidRPr="00BB6C78" w:rsidRDefault="006B3274" w:rsidP="006B3274">
      <w:r w:rsidRPr="00BB6C78">
        <w:rPr>
          <w:lang w:val="cy-GB"/>
        </w:rPr>
        <w:t>Yn gywir,</w:t>
      </w:r>
      <w:bookmarkEnd w:id="149"/>
    </w:p>
    <w:p w:rsidR="006B3274" w:rsidRDefault="006B3274" w:rsidP="006B3274"/>
    <w:p w:rsidR="006B3274" w:rsidRPr="00BB6C78" w:rsidRDefault="006B3274" w:rsidP="006B3274">
      <w:r w:rsidRPr="00BB6C78">
        <w:rPr>
          <w:lang w:val="cy-GB"/>
        </w:rPr>
        <w:t xml:space="preserve">Clerc pwyllgor apeliadau disgyblu a diswyddo staff y corff llywodraethu </w:t>
      </w:r>
    </w:p>
    <w:p w:rsidR="006B3274" w:rsidRPr="000308E2" w:rsidRDefault="006B3274" w:rsidP="006B3274">
      <w:pPr>
        <w:rPr>
          <w:b/>
          <w:sz w:val="28"/>
          <w:szCs w:val="28"/>
        </w:rPr>
      </w:pPr>
      <w:r w:rsidRPr="000308E2">
        <w:rPr>
          <w:b/>
          <w:bCs/>
          <w:sz w:val="28"/>
          <w:szCs w:val="28"/>
          <w:lang w:val="cy-GB"/>
        </w:rPr>
        <w:br w:type="page"/>
      </w:r>
    </w:p>
    <w:p w:rsidR="006B3274" w:rsidRPr="000308E2" w:rsidRDefault="006B3274" w:rsidP="006B3274">
      <w:pPr>
        <w:pStyle w:val="Heading2"/>
        <w:rPr>
          <w:u w:val="single"/>
        </w:rPr>
      </w:pPr>
      <w:bookmarkStart w:id="150" w:name="_Toc467508428"/>
      <w:bookmarkStart w:id="151" w:name="_Toc479238492"/>
      <w:bookmarkStart w:id="152" w:name="_Toc479238672"/>
      <w:r w:rsidRPr="000308E2">
        <w:rPr>
          <w:bCs/>
          <w:lang w:val="cy-GB"/>
        </w:rPr>
        <w:lastRenderedPageBreak/>
        <w:t>Llythyr (x)</w:t>
      </w:r>
      <w:bookmarkEnd w:id="150"/>
      <w:bookmarkEnd w:id="151"/>
      <w:bookmarkEnd w:id="152"/>
      <w:r w:rsidRPr="000308E2">
        <w:rPr>
          <w:bCs/>
          <w:lang w:val="cy-GB"/>
        </w:rPr>
        <w:t xml:space="preserve"> </w:t>
      </w:r>
      <w:bookmarkStart w:id="153" w:name="_Toc467508429"/>
      <w:bookmarkStart w:id="154" w:name="_Toc479238493"/>
      <w:bookmarkStart w:id="155" w:name="_Toc479238673"/>
      <w:r w:rsidRPr="000308E2">
        <w:rPr>
          <w:bCs/>
          <w:lang w:val="cy-GB"/>
        </w:rPr>
        <w:t>Llythyr enghreifftiol: camymddwyn llai difrifol ‒ casgliad gwrandawiad apêl gerbron pwyllgor apeliadau disgyblu staff corff llywodraethu yn erbyn yr hyfforddiant/datblygiad/rhybudd llafar/rhybudd ysgrifenedig a roddwyd gan y pennaeth neu'r cadeirydd</w:t>
      </w:r>
      <w:bookmarkEnd w:id="153"/>
      <w:bookmarkEnd w:id="154"/>
      <w:bookmarkEnd w:id="155"/>
      <w:r w:rsidRPr="000308E2">
        <w:rPr>
          <w:bCs/>
          <w:lang w:val="cy-GB"/>
        </w:rPr>
        <w:t xml:space="preserve"> </w:t>
      </w:r>
    </w:p>
    <w:p w:rsidR="006B3274" w:rsidRPr="00F25420" w:rsidRDefault="006B3274" w:rsidP="006B3274">
      <w:bookmarkStart w:id="156" w:name="_Toc467508430"/>
    </w:p>
    <w:p w:rsidR="006B3274" w:rsidRPr="00F25420" w:rsidRDefault="006B3274" w:rsidP="006B3274">
      <w:r w:rsidRPr="00F25420">
        <w:rPr>
          <w:lang w:val="cy-GB"/>
        </w:rPr>
        <w:t>Dyddiad</w:t>
      </w:r>
      <w:bookmarkEnd w:id="156"/>
      <w:r>
        <w:rPr>
          <w:lang w:val="cy-GB"/>
        </w:rPr>
        <w:t>:</w:t>
      </w:r>
    </w:p>
    <w:p w:rsidR="006B3274" w:rsidRPr="00F25420" w:rsidRDefault="006B3274" w:rsidP="006B3274">
      <w:bookmarkStart w:id="157" w:name="_Toc467508431"/>
    </w:p>
    <w:p w:rsidR="006B3274" w:rsidRPr="00F25420" w:rsidRDefault="006B3274" w:rsidP="006B3274">
      <w:r w:rsidRPr="00F25420">
        <w:rPr>
          <w:lang w:val="cy-GB"/>
        </w:rPr>
        <w:t>Annwyl</w:t>
      </w:r>
      <w:bookmarkEnd w:id="157"/>
    </w:p>
    <w:p w:rsidR="006B3274" w:rsidRPr="00F25420" w:rsidRDefault="006B3274" w:rsidP="006B3274">
      <w:pPr>
        <w:rPr>
          <w:b/>
        </w:rPr>
      </w:pPr>
      <w:bookmarkStart w:id="158" w:name="_Toc467508432"/>
    </w:p>
    <w:p w:rsidR="006B3274" w:rsidRDefault="006B3274" w:rsidP="006B3274">
      <w:pPr>
        <w:rPr>
          <w:b/>
        </w:rPr>
      </w:pPr>
      <w:r w:rsidRPr="00F25420">
        <w:rPr>
          <w:b/>
          <w:bCs/>
          <w:lang w:val="cy-GB"/>
        </w:rPr>
        <w:t xml:space="preserve">Cadarnhad o ganlyniad gwrandawiad apêl disgyblu staff </w:t>
      </w:r>
      <w:bookmarkEnd w:id="158"/>
    </w:p>
    <w:p w:rsidR="006B3274" w:rsidRPr="00F25420" w:rsidRDefault="006B3274" w:rsidP="006B3274">
      <w:pPr>
        <w:rPr>
          <w:b/>
        </w:rPr>
      </w:pPr>
    </w:p>
    <w:p w:rsidR="006B3274" w:rsidRPr="00E60BA1" w:rsidRDefault="006B3274" w:rsidP="006B3274">
      <w:r w:rsidRPr="000965D3">
        <w:rPr>
          <w:lang w:val="cy-GB"/>
        </w:rPr>
        <w:t xml:space="preserve">Gwnaethoch apelio yn erbyn y penderfyniad a wnaed yn y gwrandawiad disgyblu a gynhaliwyd ar </w:t>
      </w:r>
      <w:r w:rsidRPr="000965D3">
        <w:rPr>
          <w:b/>
          <w:bCs/>
          <w:lang w:val="cy-GB"/>
        </w:rPr>
        <w:t xml:space="preserve">[nodwch y dyddiad] </w:t>
      </w:r>
      <w:r w:rsidRPr="000965D3">
        <w:rPr>
          <w:lang w:val="cy-GB"/>
        </w:rPr>
        <w:t xml:space="preserve">pan roddwyd </w:t>
      </w:r>
      <w:r w:rsidRPr="000965D3">
        <w:rPr>
          <w:b/>
          <w:bCs/>
          <w:lang w:val="cy-GB"/>
        </w:rPr>
        <w:t>[nodwch fanylion]</w:t>
      </w:r>
      <w:r w:rsidRPr="000965D3">
        <w:rPr>
          <w:lang w:val="cy-GB"/>
        </w:rPr>
        <w:t xml:space="preserve"> rhybudd/hyfforddiant/datblygiad i chi yn unol â'r weithdrefn disgyblu staff. Cynhaliwyd gwrandawiad yr apêl, gerbron pwyllgor apeliadau disgyblu a diswyddo staff y corff llywodraethu, ar </w:t>
      </w:r>
      <w:r w:rsidRPr="000965D3">
        <w:rPr>
          <w:b/>
          <w:bCs/>
          <w:lang w:val="cy-GB"/>
        </w:rPr>
        <w:t>[nodwch y dyddiad]</w:t>
      </w:r>
      <w:r w:rsidRPr="000965D3">
        <w:rPr>
          <w:lang w:val="cy-GB"/>
        </w:rPr>
        <w:t xml:space="preserve">. </w:t>
      </w:r>
    </w:p>
    <w:p w:rsidR="006B3274" w:rsidRPr="00774924" w:rsidRDefault="006B3274" w:rsidP="006B3274"/>
    <w:p w:rsidR="006B3274" w:rsidRPr="00E60BA1" w:rsidRDefault="006B3274" w:rsidP="006B3274">
      <w:r w:rsidRPr="006E7AC0">
        <w:rPr>
          <w:lang w:val="cy-GB"/>
        </w:rPr>
        <w:t xml:space="preserve">Ysgrifennaf yn awr er mwyn cadarnhau penderfyniad y pwyllgor apeliadau disgyblu a diswyddo staff, sef y dylai penderfyniad </w:t>
      </w:r>
      <w:r w:rsidRPr="006E7AC0">
        <w:rPr>
          <w:b/>
          <w:bCs/>
          <w:lang w:val="cy-GB"/>
        </w:rPr>
        <w:t>[nodwch fanylion]</w:t>
      </w:r>
      <w:r w:rsidRPr="006E7AC0">
        <w:rPr>
          <w:lang w:val="cy-GB"/>
        </w:rPr>
        <w:t xml:space="preserve"> sefyll/y dylid diddymu penderfyniad </w:t>
      </w:r>
      <w:r w:rsidRPr="006E7AC0">
        <w:rPr>
          <w:b/>
          <w:bCs/>
          <w:lang w:val="cy-GB"/>
        </w:rPr>
        <w:t>[nodwch fanylion]</w:t>
      </w:r>
      <w:r w:rsidRPr="006E7AC0">
        <w:rPr>
          <w:lang w:val="cy-GB"/>
        </w:rPr>
        <w:t xml:space="preserve"> </w:t>
      </w:r>
      <w:r w:rsidRPr="006E7AC0">
        <w:rPr>
          <w:b/>
          <w:bCs/>
          <w:lang w:val="cy-GB"/>
        </w:rPr>
        <w:t>[dileer fel y bo'n briodol – nodwch os na chymerir unrhyw gamau disgyblu neu beth yw'r camau disgyblu newydd]</w:t>
      </w:r>
      <w:r w:rsidRPr="006E7AC0">
        <w:rPr>
          <w:lang w:val="cy-GB"/>
        </w:rPr>
        <w:t xml:space="preserve">. </w:t>
      </w:r>
    </w:p>
    <w:p w:rsidR="006B3274" w:rsidRDefault="006B3274" w:rsidP="006B3274"/>
    <w:p w:rsidR="006B3274" w:rsidRPr="00F25420" w:rsidRDefault="006B3274" w:rsidP="006B3274">
      <w:r w:rsidRPr="00F25420">
        <w:rPr>
          <w:lang w:val="cy-GB"/>
        </w:rPr>
        <w:t>Rydych bellach wedi arfer eich hawl i apelio o dan y weithdrefn disgyblu staff. Mae penderfyniad gwrandawiad yr apêl yn derfynol ac nid oes unrhyw hawl fewnol bellach i ofyn am adolygiad.</w:t>
      </w:r>
    </w:p>
    <w:p w:rsidR="006B3274" w:rsidRDefault="006B3274" w:rsidP="006B3274">
      <w:bookmarkStart w:id="159" w:name="_Toc467508433"/>
    </w:p>
    <w:p w:rsidR="006B3274" w:rsidRPr="00F25420" w:rsidRDefault="006B3274" w:rsidP="006B3274">
      <w:r w:rsidRPr="00F25420">
        <w:rPr>
          <w:lang w:val="cy-GB"/>
        </w:rPr>
        <w:t>Yn gywir,</w:t>
      </w:r>
      <w:bookmarkEnd w:id="159"/>
    </w:p>
    <w:p w:rsidR="006B3274" w:rsidRPr="00F25420" w:rsidRDefault="006B3274" w:rsidP="006B3274"/>
    <w:p w:rsidR="006B3274" w:rsidRPr="00F25420" w:rsidRDefault="006B3274" w:rsidP="006B3274">
      <w:r w:rsidRPr="00F25420">
        <w:rPr>
          <w:lang w:val="cy-GB"/>
        </w:rPr>
        <w:t>Clerc pwyllgor apeliadau disgyblu a diswyddo staff y corff llywodraethu</w:t>
      </w:r>
    </w:p>
    <w:p w:rsidR="006B3274" w:rsidRDefault="006B3274" w:rsidP="006B3274">
      <w:pPr>
        <w:rPr>
          <w:b/>
        </w:rPr>
      </w:pPr>
    </w:p>
    <w:p w:rsidR="006B3274" w:rsidRPr="00F25420" w:rsidRDefault="006B3274" w:rsidP="006B3274">
      <w:pPr>
        <w:rPr>
          <w:b/>
        </w:rPr>
      </w:pPr>
      <w:r w:rsidRPr="00F25420">
        <w:rPr>
          <w:b/>
          <w:bCs/>
          <w:lang w:val="cy-GB"/>
        </w:rPr>
        <w:t xml:space="preserve">Noder: Os bydd y pennaeth yn apelio yn erbyn rhybudd a roddwyd neu unrhyw gamau gweithredu a awgrymwyd gan gadeirydd y llywodraethwyr o dan weithdrefnau camymddwyn llai difrifol, byddai'r apêl hefyd yn cael ei gwrando gan y pwyllgor apeliadau disgyblu a diswyddo staff. </w:t>
      </w:r>
    </w:p>
    <w:p w:rsidR="006B3274" w:rsidRPr="00F25420" w:rsidRDefault="006B3274" w:rsidP="006B3274">
      <w:pPr>
        <w:rPr>
          <w:b/>
        </w:rPr>
      </w:pPr>
    </w:p>
    <w:p w:rsidR="006B3274" w:rsidRPr="000308E2" w:rsidRDefault="006B3274" w:rsidP="006B3274">
      <w:pPr>
        <w:rPr>
          <w:b/>
        </w:rPr>
      </w:pPr>
      <w:r w:rsidRPr="000308E2">
        <w:rPr>
          <w:b/>
          <w:bCs/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60" w:name="_Toc479238494"/>
      <w:bookmarkStart w:id="161" w:name="_Toc479238674"/>
      <w:r w:rsidRPr="000308E2">
        <w:rPr>
          <w:bCs/>
          <w:lang w:val="cy-GB"/>
        </w:rPr>
        <w:lastRenderedPageBreak/>
        <w:t>Llythyr (xi)</w:t>
      </w:r>
      <w:bookmarkEnd w:id="160"/>
      <w:bookmarkEnd w:id="161"/>
      <w:r w:rsidRPr="000308E2">
        <w:rPr>
          <w:bCs/>
          <w:lang w:val="cy-GB"/>
        </w:rPr>
        <w:t xml:space="preserve"> </w:t>
      </w:r>
      <w:bookmarkStart w:id="162" w:name="_Toc467508434"/>
      <w:bookmarkStart w:id="163" w:name="_Toc479238495"/>
      <w:bookmarkStart w:id="164" w:name="_Toc479238675"/>
      <w:r w:rsidRPr="000308E2">
        <w:rPr>
          <w:bCs/>
          <w:lang w:val="cy-GB"/>
        </w:rPr>
        <w:t xml:space="preserve">Llythyr enghreifftiol: camymddwyn difrifol ‒ hysbysiad o wrandawiad disgyblu gerbron y pwyllgor disgyblu a diswyddo staff </w:t>
      </w:r>
      <w:bookmarkEnd w:id="162"/>
      <w:bookmarkEnd w:id="163"/>
      <w:bookmarkEnd w:id="164"/>
    </w:p>
    <w:p w:rsidR="006B3274" w:rsidRDefault="006B3274" w:rsidP="006B3274">
      <w:bookmarkStart w:id="165" w:name="_Toc467508435"/>
    </w:p>
    <w:p w:rsidR="006B3274" w:rsidRPr="00F25420" w:rsidRDefault="006B3274" w:rsidP="006B3274">
      <w:r w:rsidRPr="00F25420">
        <w:rPr>
          <w:lang w:val="cy-GB"/>
        </w:rPr>
        <w:t>Dyddiad</w:t>
      </w:r>
      <w:bookmarkEnd w:id="165"/>
      <w:r>
        <w:rPr>
          <w:lang w:val="cy-GB"/>
        </w:rPr>
        <w:t>:</w:t>
      </w:r>
    </w:p>
    <w:p w:rsidR="006B3274" w:rsidRDefault="006B3274" w:rsidP="006B3274">
      <w:bookmarkStart w:id="166" w:name="_Toc467508436"/>
    </w:p>
    <w:p w:rsidR="006B3274" w:rsidRPr="00F25420" w:rsidRDefault="006B3274" w:rsidP="006B3274">
      <w:r w:rsidRPr="00F25420">
        <w:rPr>
          <w:lang w:val="cy-GB"/>
        </w:rPr>
        <w:t>Annwyl</w:t>
      </w:r>
      <w:bookmarkEnd w:id="166"/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 w:rsidRPr="00F25420">
        <w:rPr>
          <w:b/>
          <w:bCs/>
          <w:lang w:val="cy-GB"/>
        </w:rPr>
        <w:t xml:space="preserve">Gwahoddiad i ddod i wrandawiad y pwyllgor disgyblu a diswyddo staff ar [nodwch y dyddiad] </w:t>
      </w:r>
    </w:p>
    <w:p w:rsidR="006B3274" w:rsidRPr="00F25420" w:rsidRDefault="006B3274" w:rsidP="006B3274">
      <w:pPr>
        <w:rPr>
          <w:b/>
        </w:rPr>
      </w:pPr>
    </w:p>
    <w:p w:rsidR="006B3274" w:rsidRPr="00E60BA1" w:rsidRDefault="006B3274" w:rsidP="006B3274">
      <w:r w:rsidRPr="000965D3">
        <w:rPr>
          <w:lang w:val="cy-GB"/>
        </w:rPr>
        <w:t xml:space="preserve">Ysgrifennaf atoch i'ch hysbysu, o ganlyniad i'r ymchwiliad i honiadau </w:t>
      </w:r>
      <w:r w:rsidRPr="000965D3">
        <w:rPr>
          <w:b/>
          <w:bCs/>
          <w:lang w:val="cy-GB"/>
        </w:rPr>
        <w:t>[nodwch fanylion]</w:t>
      </w:r>
      <w:r w:rsidRPr="000965D3">
        <w:rPr>
          <w:lang w:val="cy-GB"/>
        </w:rPr>
        <w:t xml:space="preserve">, ei bod yn ofynnol i chi ddod i wrandawiad disgyblu ffurfiol gerbron pwyllgor disgyblu a diswyddo staff y corff llywodraethu. Os caiff yr honiad(au) ei brofi (eu profi), gallai hyn arwain at roi rhybudd ysgrifenedig/rhybudd ysgrifenedig terfynol neu at derfynu eich cyflogaeth. </w:t>
      </w:r>
    </w:p>
    <w:p w:rsidR="006B3274" w:rsidRPr="00774924" w:rsidRDefault="006B3274" w:rsidP="006B3274">
      <w:pPr>
        <w:rPr>
          <w:i/>
          <w:iCs/>
        </w:rPr>
      </w:pPr>
    </w:p>
    <w:p w:rsidR="006B3274" w:rsidRPr="000965D3" w:rsidRDefault="006B3274" w:rsidP="006B3274">
      <w:r w:rsidRPr="00774924">
        <w:rPr>
          <w:lang w:val="cy-GB"/>
        </w:rPr>
        <w:t xml:space="preserve">Cynhelir y gwrandawiad am </w:t>
      </w:r>
      <w:r w:rsidRPr="00774924">
        <w:rPr>
          <w:b/>
          <w:bCs/>
          <w:lang w:val="cy-GB"/>
        </w:rPr>
        <w:t xml:space="preserve">[nodwch y dyddiad] </w:t>
      </w:r>
      <w:r w:rsidRPr="00774924">
        <w:rPr>
          <w:lang w:val="cy-GB"/>
        </w:rPr>
        <w:t xml:space="preserve">yn </w:t>
      </w:r>
      <w:r w:rsidRPr="00774924">
        <w:rPr>
          <w:b/>
          <w:bCs/>
          <w:lang w:val="cy-GB"/>
        </w:rPr>
        <w:t>[nodwch y lleoliad</w:t>
      </w:r>
      <w:r w:rsidRPr="00774924">
        <w:rPr>
          <w:lang w:val="cy-GB"/>
        </w:rPr>
        <w:t xml:space="preserve">] am </w:t>
      </w:r>
      <w:r w:rsidRPr="00774924">
        <w:rPr>
          <w:b/>
          <w:bCs/>
          <w:lang w:val="cy-GB"/>
        </w:rPr>
        <w:t>[nodwch yr amser]</w:t>
      </w:r>
      <w:r w:rsidRPr="00774924">
        <w:rPr>
          <w:lang w:val="cy-GB"/>
        </w:rPr>
        <w:t xml:space="preserve">, fel y cytunwyd. Caiff ei gynnal gan bwyllgor disgyblu a diswyddo staff y corff llywodraethu.  Enwau aelodau'r pwyllgor yw </w:t>
      </w:r>
      <w:r w:rsidRPr="00774924">
        <w:rPr>
          <w:b/>
          <w:bCs/>
          <w:lang w:val="cy-GB"/>
        </w:rPr>
        <w:t>[nodwch yr enwau]</w:t>
      </w:r>
      <w:r w:rsidRPr="00774924">
        <w:rPr>
          <w:lang w:val="cy-GB"/>
        </w:rPr>
        <w:t xml:space="preserve">. </w:t>
      </w:r>
    </w:p>
    <w:p w:rsidR="006B3274" w:rsidRPr="00E60BA1" w:rsidRDefault="006B3274" w:rsidP="006B3274"/>
    <w:p w:rsidR="006B3274" w:rsidRPr="006E7AC0" w:rsidRDefault="006B3274" w:rsidP="006B3274">
      <w:r w:rsidRPr="00774924">
        <w:rPr>
          <w:lang w:val="cy-GB"/>
        </w:rPr>
        <w:t>Gallwch ofyn i gydweithiwr neu gynrychiolydd undeb llafur ddod gyda chi. Os na fydd y cynrychiolydd a ddewiswyd gennych yn gallu dod i'r gwrandawiad ar yr adeg a nodir uchod, gallwch gynnig dyddiad ac amser arall ar gyfer y cyfarfod o fewn pum diwrnod i'r dyddiad a awgrymir yn y llythyr hwn ar gyfer y gwrandawiad.</w:t>
      </w:r>
    </w:p>
    <w:p w:rsidR="006B3274" w:rsidRPr="00322D89" w:rsidRDefault="006B3274" w:rsidP="006B3274"/>
    <w:p w:rsidR="006B3274" w:rsidRPr="000965D3" w:rsidRDefault="006B3274" w:rsidP="006B3274">
      <w:r>
        <w:rPr>
          <w:lang w:val="cy-GB"/>
        </w:rPr>
        <w:t>Mae hawl gennych</w:t>
      </w:r>
      <w:r w:rsidRPr="0072263D">
        <w:rPr>
          <w:lang w:val="cy-GB"/>
        </w:rPr>
        <w:t xml:space="preserve"> hefyd </w:t>
      </w:r>
      <w:r>
        <w:rPr>
          <w:lang w:val="cy-GB"/>
        </w:rPr>
        <w:t xml:space="preserve">i </w:t>
      </w:r>
      <w:r w:rsidRPr="0072263D">
        <w:rPr>
          <w:lang w:val="cy-GB"/>
        </w:rPr>
        <w:t>ddarparu cyflwyniadau ysgrifenedig a gwahodd tystion i roi tystiolaeth i gefnogi eich achos. Mae Rheoliadau Llywodraethu Ysgolion a Gynhelir (Cymru) 2005 yn nodi y dylid dosbarthu papurau pwyllgor o fewn pum diwrnod gwaith clir cyn cyfarfod. Felly, dylech sicrhau y caiff copi/copïau/bwndeli o unrhyw gyflwyniadau ysgrifenedig y cytunwyd arnynt, ac yr ydych am ddibynnu arnynt yn ystod y gwrandawiad, eu cyflwyno mewn digon o amser i fodloni'r terfyn amser hwn. Dylai'r wybodaeth hefyd gynnwys enwau unrhyw dystion a fydd yn dod i'r gwrandawiad ar eich rhan.</w:t>
      </w:r>
    </w:p>
    <w:p w:rsidR="006B3274" w:rsidRPr="000965D3" w:rsidRDefault="006B3274" w:rsidP="006B3274"/>
    <w:p w:rsidR="006B3274" w:rsidRPr="00691217" w:rsidRDefault="006B3274" w:rsidP="006B3274">
      <w:pPr>
        <w:rPr>
          <w:b/>
        </w:rPr>
      </w:pPr>
      <w:r w:rsidRPr="000965D3">
        <w:rPr>
          <w:lang w:val="cy-GB"/>
        </w:rPr>
        <w:t xml:space="preserve">Cadarnhaf fod </w:t>
      </w:r>
      <w:r w:rsidRPr="000965D3">
        <w:rPr>
          <w:b/>
          <w:bCs/>
          <w:lang w:val="cy-GB"/>
        </w:rPr>
        <w:t>[nodwch yr enw]</w:t>
      </w:r>
      <w:r w:rsidRPr="000965D3">
        <w:rPr>
          <w:lang w:val="cy-GB"/>
        </w:rPr>
        <w:t xml:space="preserve">, sef y swyddog cyflwyno, wedi nodi y bydd y tystion canlynol yn bresennol yn y gwrandawiad fel rhan o'r achos rheoli </w:t>
      </w:r>
      <w:r w:rsidRPr="000965D3">
        <w:rPr>
          <w:b/>
          <w:bCs/>
          <w:lang w:val="cy-GB"/>
        </w:rPr>
        <w:t>[nodwch fanylion]</w:t>
      </w:r>
      <w:r w:rsidRPr="000965D3">
        <w:rPr>
          <w:lang w:val="cy-GB"/>
        </w:rPr>
        <w:t xml:space="preserve">. </w:t>
      </w:r>
    </w:p>
    <w:p w:rsidR="006B3274" w:rsidRPr="00F25420" w:rsidRDefault="006B3274" w:rsidP="006B3274"/>
    <w:p w:rsidR="006B3274" w:rsidRPr="00F25420" w:rsidRDefault="006B3274" w:rsidP="006B3274">
      <w:r w:rsidRPr="00F25420">
        <w:rPr>
          <w:lang w:val="cy-GB"/>
        </w:rPr>
        <w:t xml:space="preserve">Bydd gennych yr hawl hefyd i apelio yn erbyn penderfyniad y pwyllgor disgyblu a diswyddo staff. </w:t>
      </w:r>
    </w:p>
    <w:p w:rsidR="006B3274" w:rsidRPr="00F25420" w:rsidRDefault="006B3274" w:rsidP="006B3274"/>
    <w:p w:rsidR="006B3274" w:rsidRPr="00F25420" w:rsidRDefault="006B3274" w:rsidP="006B3274">
      <w:r w:rsidRPr="00F25420">
        <w:rPr>
          <w:lang w:val="cy-GB"/>
        </w:rPr>
        <w:t>Os bydd angen esboniad pellach arnoch ar unrhyw agweddau ar y llythyr hwn neu'r weithdrefn disgyblu staff, i'r graddau y maent yn berthnasol i chi, mae croeso i chi gysylltu â mi.</w:t>
      </w:r>
    </w:p>
    <w:p w:rsidR="006B3274" w:rsidRDefault="006B3274" w:rsidP="006B3274"/>
    <w:p w:rsidR="006B3274" w:rsidRPr="00F25420" w:rsidRDefault="006B3274" w:rsidP="006B3274">
      <w:r w:rsidRPr="00F25420">
        <w:rPr>
          <w:lang w:val="cy-GB"/>
        </w:rPr>
        <w:t>Yn gywir,</w:t>
      </w:r>
    </w:p>
    <w:p w:rsidR="006B3274" w:rsidRDefault="006B3274" w:rsidP="006B3274"/>
    <w:p w:rsidR="006B3274" w:rsidRPr="00F25420" w:rsidRDefault="006B3274" w:rsidP="006B3274">
      <w:r w:rsidRPr="00F25420">
        <w:rPr>
          <w:lang w:val="cy-GB"/>
        </w:rPr>
        <w:t xml:space="preserve">Clerc pwyllgor disgyblu a diswyddo'r corff llywodraethu </w:t>
      </w:r>
    </w:p>
    <w:p w:rsidR="006B3274" w:rsidRPr="000308E2" w:rsidRDefault="006B3274" w:rsidP="006B3274">
      <w:pPr>
        <w:pStyle w:val="Heading2"/>
      </w:pPr>
      <w:bookmarkStart w:id="167" w:name="_Toc467508437"/>
      <w:bookmarkStart w:id="168" w:name="_Toc479238496"/>
      <w:bookmarkStart w:id="169" w:name="_Toc479238676"/>
      <w:r w:rsidRPr="000308E2">
        <w:rPr>
          <w:bCs/>
          <w:lang w:val="cy-GB"/>
        </w:rPr>
        <w:lastRenderedPageBreak/>
        <w:t>Llythyr (xii)</w:t>
      </w:r>
      <w:bookmarkEnd w:id="167"/>
      <w:bookmarkEnd w:id="168"/>
      <w:bookmarkEnd w:id="169"/>
      <w:r w:rsidRPr="000308E2">
        <w:rPr>
          <w:bCs/>
          <w:lang w:val="cy-GB"/>
        </w:rPr>
        <w:t xml:space="preserve"> </w:t>
      </w:r>
      <w:bookmarkStart w:id="170" w:name="_Toc467508438"/>
      <w:bookmarkStart w:id="171" w:name="_Toc479238497"/>
      <w:bookmarkStart w:id="172" w:name="_Toc479238677"/>
      <w:r w:rsidRPr="000308E2">
        <w:rPr>
          <w:bCs/>
          <w:lang w:val="cy-GB"/>
        </w:rPr>
        <w:t xml:space="preserve">Llythyr enghreifftiol: camymddwyn difrifol ‒ casgliad gwrandawiad disgyblu gerbron y pwyllgor disgyblu a diswyddo staff </w:t>
      </w:r>
      <w:bookmarkEnd w:id="170"/>
      <w:bookmarkEnd w:id="171"/>
      <w:bookmarkEnd w:id="172"/>
    </w:p>
    <w:p w:rsidR="006B3274" w:rsidRPr="00A67C5E" w:rsidRDefault="006B3274" w:rsidP="006B3274">
      <w:bookmarkStart w:id="173" w:name="_Toc467508439"/>
    </w:p>
    <w:p w:rsidR="006B3274" w:rsidRPr="00A67C5E" w:rsidRDefault="006B3274" w:rsidP="006B3274">
      <w:r w:rsidRPr="00A67C5E">
        <w:rPr>
          <w:lang w:val="cy-GB"/>
        </w:rPr>
        <w:t>Dyddiad</w:t>
      </w:r>
      <w:r>
        <w:rPr>
          <w:lang w:val="cy-GB"/>
        </w:rPr>
        <w:t>:</w:t>
      </w:r>
    </w:p>
    <w:p w:rsidR="006B3274" w:rsidRPr="00A67C5E" w:rsidRDefault="006B3274" w:rsidP="006B3274"/>
    <w:bookmarkEnd w:id="173"/>
    <w:p w:rsidR="006B3274" w:rsidRPr="00A67C5E" w:rsidRDefault="006B3274" w:rsidP="006B3274">
      <w:r w:rsidRPr="00A67C5E">
        <w:rPr>
          <w:lang w:val="cy-GB"/>
        </w:rPr>
        <w:t>Annwyl</w:t>
      </w:r>
    </w:p>
    <w:p w:rsidR="006B3274" w:rsidRPr="00A67C5E" w:rsidRDefault="006B3274" w:rsidP="006B3274">
      <w:pPr>
        <w:rPr>
          <w:b/>
        </w:rPr>
      </w:pPr>
      <w:bookmarkStart w:id="174" w:name="_Toc467508440"/>
    </w:p>
    <w:p w:rsidR="006B3274" w:rsidRDefault="006B3274" w:rsidP="006B3274">
      <w:pPr>
        <w:rPr>
          <w:b/>
        </w:rPr>
      </w:pPr>
      <w:r w:rsidRPr="00A67C5E">
        <w:rPr>
          <w:b/>
          <w:bCs/>
          <w:lang w:val="cy-GB"/>
        </w:rPr>
        <w:t xml:space="preserve">Hyfforddiant a/neu ddatblygiad penodedig/rhybudd llafar/rhybudd ysgrifenedig/rhybudd ysgrifenedig terfynol/cadarnhad o benderfyniad i'ch diswyddo o'ch cyflogaeth [dileer fel y bo'n briodol] </w:t>
      </w:r>
      <w:bookmarkEnd w:id="174"/>
    </w:p>
    <w:p w:rsidR="006B3274" w:rsidRPr="00A67C5E" w:rsidRDefault="006B3274" w:rsidP="006B3274">
      <w:pPr>
        <w:rPr>
          <w:b/>
        </w:rPr>
      </w:pPr>
    </w:p>
    <w:p w:rsidR="006B3274" w:rsidRPr="00E60BA1" w:rsidRDefault="006B3274" w:rsidP="006B3274">
      <w:r w:rsidRPr="00E60BA1">
        <w:rPr>
          <w:lang w:val="cy-GB"/>
        </w:rPr>
        <w:t xml:space="preserve">Daethoch i wrandawiad disgyblu gerbron y corff llywodraethu ar </w:t>
      </w:r>
      <w:r w:rsidRPr="00E60BA1">
        <w:rPr>
          <w:b/>
          <w:bCs/>
          <w:lang w:val="cy-GB"/>
        </w:rPr>
        <w:t>[nodwch y dyddiad]</w:t>
      </w:r>
      <w:r w:rsidRPr="00E60BA1">
        <w:rPr>
          <w:lang w:val="cy-GB"/>
        </w:rPr>
        <w:t xml:space="preserve"> i honiadau </w:t>
      </w:r>
      <w:r w:rsidRPr="00E60BA1">
        <w:rPr>
          <w:b/>
          <w:bCs/>
          <w:lang w:val="cy-GB"/>
        </w:rPr>
        <w:t>[nodwch fanylion]</w:t>
      </w:r>
      <w:r w:rsidRPr="00E60BA1">
        <w:rPr>
          <w:lang w:val="cy-GB"/>
        </w:rPr>
        <w:t xml:space="preserve">. Ysgrifennaf atoch i gadarnhau'r penderfyniad a wnaed, sef y dylid rhoi hyfforddiant a/neu ddatblygiad penodol i chi; neu rybudd llafar/rhybudd ysgrifenedig/rhybudd ysgrifenedig terfynol [dileer fel y bo'n briodol]; neu y dylid eich diswyddo yn unol â'r weithdrefn disgyblu staff. </w:t>
      </w:r>
    </w:p>
    <w:p w:rsidR="006B3274" w:rsidRDefault="006B3274" w:rsidP="006B3274">
      <w:pPr>
        <w:rPr>
          <w:b/>
        </w:rPr>
      </w:pPr>
      <w:bookmarkStart w:id="175" w:name="_Toc467508441"/>
    </w:p>
    <w:p w:rsidR="006B3274" w:rsidRDefault="006B3274" w:rsidP="006B3274">
      <w:pPr>
        <w:rPr>
          <w:b/>
        </w:rPr>
      </w:pPr>
      <w:r>
        <w:rPr>
          <w:b/>
          <w:bCs/>
          <w:lang w:val="cy-GB"/>
        </w:rPr>
        <w:t>[A. Dylid defnyddio'r geiriau canlynol ar gyfer unrhyw gosb ac eithrio diswyddo. Mae hyn yn berthnasol i unrhyw gategori o ysgol</w:t>
      </w:r>
      <w:bookmarkEnd w:id="175"/>
      <w:r>
        <w:rPr>
          <w:b/>
          <w:bCs/>
          <w:lang w:val="cy-GB"/>
        </w:rPr>
        <w:t xml:space="preserve">.] </w:t>
      </w:r>
    </w:p>
    <w:p w:rsidR="006B3274" w:rsidRPr="00A67C5E" w:rsidRDefault="006B3274" w:rsidP="006B3274">
      <w:pPr>
        <w:rPr>
          <w:b/>
        </w:rPr>
      </w:pPr>
    </w:p>
    <w:p w:rsidR="006B3274" w:rsidRDefault="006B3274" w:rsidP="006B3274">
      <w:r>
        <w:rPr>
          <w:b/>
          <w:bCs/>
          <w:lang w:val="cy-GB"/>
        </w:rPr>
        <w:t>[Naill ai]</w:t>
      </w:r>
    </w:p>
    <w:p w:rsidR="006B3274" w:rsidRPr="00774924" w:rsidRDefault="006B3274" w:rsidP="006B3274">
      <w:r w:rsidRPr="00E60BA1">
        <w:rPr>
          <w:lang w:val="cy-GB"/>
        </w:rPr>
        <w:t xml:space="preserve">Mae'r gofynion hyfforddi a datblygu a nodwyd yn cynnwys </w:t>
      </w:r>
      <w:r w:rsidRPr="00E60BA1">
        <w:rPr>
          <w:b/>
          <w:bCs/>
          <w:lang w:val="cy-GB"/>
        </w:rPr>
        <w:t>[nodwch fanylion]</w:t>
      </w:r>
      <w:r w:rsidRPr="00E60BA1">
        <w:rPr>
          <w:lang w:val="cy-GB"/>
        </w:rPr>
        <w:t xml:space="preserve">. Caiff llythyr yn cadarnhau'r gofynion hyfforddi a datblygu hyn ei roi yn eich ffeil bersonol ond caiff ei ddiystyru ar ôl cyfnod o </w:t>
      </w:r>
      <w:r w:rsidRPr="00E60BA1">
        <w:rPr>
          <w:b/>
          <w:bCs/>
          <w:lang w:val="cy-GB"/>
        </w:rPr>
        <w:t>[nodwch fanylion]</w:t>
      </w:r>
      <w:r w:rsidRPr="00E60BA1">
        <w:rPr>
          <w:lang w:val="cy-GB"/>
        </w:rPr>
        <w:t xml:space="preserve">, h.y. </w:t>
      </w:r>
      <w:r w:rsidRPr="00E60BA1">
        <w:rPr>
          <w:b/>
          <w:bCs/>
          <w:lang w:val="cy-GB"/>
        </w:rPr>
        <w:t xml:space="preserve">[nodwch y dyddiad gwirioneddol y daw i ben] </w:t>
      </w:r>
      <w:r w:rsidRPr="00E60BA1">
        <w:rPr>
          <w:lang w:val="cy-GB"/>
        </w:rPr>
        <w:t xml:space="preserve">ar yr amod y byddwch wedi ymgymryd â'r hyfforddiant a'r datblygiad gofynnol yn foddhaol. </w:t>
      </w:r>
    </w:p>
    <w:p w:rsidR="006B3274" w:rsidRPr="00A67C5E" w:rsidRDefault="006B3274" w:rsidP="006B3274"/>
    <w:p w:rsidR="006B3274" w:rsidRDefault="006B3274" w:rsidP="006B3274">
      <w:pPr>
        <w:rPr>
          <w:b/>
        </w:rPr>
      </w:pPr>
      <w:r>
        <w:rPr>
          <w:b/>
          <w:bCs/>
          <w:lang w:val="cy-GB"/>
        </w:rPr>
        <w:t>[Neu]</w:t>
      </w:r>
    </w:p>
    <w:p w:rsidR="006B3274" w:rsidRPr="00691217" w:rsidRDefault="006B3274" w:rsidP="006B3274">
      <w:pPr>
        <w:rPr>
          <w:b/>
        </w:rPr>
      </w:pPr>
      <w:r w:rsidRPr="00E60BA1">
        <w:rPr>
          <w:lang w:val="cy-GB"/>
        </w:rPr>
        <w:t xml:space="preserve">Caiff y rhybudd llafar/ysgrifenedig/ysgrifenedig terfynol hwn </w:t>
      </w:r>
      <w:r w:rsidRPr="00E60BA1">
        <w:rPr>
          <w:b/>
          <w:bCs/>
          <w:lang w:val="cy-GB"/>
        </w:rPr>
        <w:t xml:space="preserve">[dileer fel y bo'n briodol] </w:t>
      </w:r>
      <w:r w:rsidRPr="00E60BA1">
        <w:rPr>
          <w:lang w:val="cy-GB"/>
        </w:rPr>
        <w:t xml:space="preserve">ei roi yn eich ffeil bersonol ond caiff ei ddiystyru at ddibenion disgyblu ar ôl cyfnod o </w:t>
      </w:r>
      <w:r w:rsidRPr="00E60BA1">
        <w:rPr>
          <w:b/>
          <w:bCs/>
          <w:lang w:val="cy-GB"/>
        </w:rPr>
        <w:t>[nodwch y nifer]</w:t>
      </w:r>
      <w:r w:rsidRPr="00E60BA1">
        <w:rPr>
          <w:lang w:val="cy-GB"/>
        </w:rPr>
        <w:t xml:space="preserve"> mis, h.y. </w:t>
      </w:r>
      <w:r w:rsidRPr="00E60BA1">
        <w:rPr>
          <w:b/>
          <w:bCs/>
          <w:lang w:val="cy-GB"/>
        </w:rPr>
        <w:t>[nodwch y dyddiad gwirioneddol y daw'r gosb i ben]</w:t>
      </w:r>
      <w:r w:rsidRPr="00E60BA1">
        <w:rPr>
          <w:lang w:val="cy-GB"/>
        </w:rPr>
        <w:t xml:space="preserve">, ar yr amod </w:t>
      </w:r>
      <w:r w:rsidRPr="00E60BA1">
        <w:rPr>
          <w:b/>
          <w:bCs/>
          <w:lang w:val="cy-GB"/>
        </w:rPr>
        <w:t>[rhestrwch yr ymddygiad neu'r gwelliannau sydd eu hangen neu y dylid eu cyflawni o fewn cyfnod y rhybudd hwn]</w:t>
      </w:r>
      <w:r w:rsidRPr="00E60BA1">
        <w:rPr>
          <w:lang w:val="cy-GB"/>
        </w:rPr>
        <w:t xml:space="preserve">. </w:t>
      </w:r>
    </w:p>
    <w:p w:rsidR="006B3274" w:rsidRDefault="006B3274" w:rsidP="006B3274"/>
    <w:p w:rsidR="006B3274" w:rsidRPr="00AE56BF" w:rsidRDefault="006B3274" w:rsidP="006B3274">
      <w:r w:rsidRPr="00AE56BF">
        <w:rPr>
          <w:lang w:val="cy-GB"/>
        </w:rPr>
        <w:t>Gallwch apelio yn erbyn y penderfyniad hwn a dylech gyflwyno eich apêl yn ysgrifenedig i glerc y corff llywodraethu o fewn</w:t>
      </w:r>
      <w:r w:rsidRPr="00AE56BF">
        <w:rPr>
          <w:b/>
          <w:bCs/>
          <w:lang w:val="cy-GB"/>
        </w:rPr>
        <w:t xml:space="preserve"> [nodwch y nifer] </w:t>
      </w:r>
      <w:r w:rsidRPr="00AE56BF">
        <w:rPr>
          <w:lang w:val="cy-GB"/>
        </w:rPr>
        <w:t xml:space="preserve">diwrnod gwaith i </w:t>
      </w:r>
      <w:r>
        <w:rPr>
          <w:lang w:val="cy-GB"/>
        </w:rPr>
        <w:t>gael</w:t>
      </w:r>
      <w:r w:rsidRPr="00AE56BF">
        <w:rPr>
          <w:lang w:val="cy-GB"/>
        </w:rPr>
        <w:t xml:space="preserve"> y penderfyniad disgyblu hwn. Dylai eich llythyr gynnwys y rheswm dros eich apêl.</w:t>
      </w:r>
    </w:p>
    <w:p w:rsidR="006B3274" w:rsidRDefault="006B3274" w:rsidP="006B3274">
      <w:pPr>
        <w:rPr>
          <w:b/>
        </w:rPr>
      </w:pPr>
      <w:bookmarkStart w:id="176" w:name="_Toc467508442"/>
    </w:p>
    <w:p w:rsidR="006B3274" w:rsidRPr="00A67C5E" w:rsidRDefault="006B3274" w:rsidP="006B3274">
      <w:pPr>
        <w:rPr>
          <w:b/>
        </w:rPr>
      </w:pPr>
      <w:r>
        <w:rPr>
          <w:b/>
          <w:bCs/>
          <w:lang w:val="cy-GB"/>
        </w:rPr>
        <w:t>[B. Dylid defnyddio'r geiriau canlynol ar gyfer cosb ddiswyddo</w:t>
      </w:r>
      <w:bookmarkEnd w:id="176"/>
      <w:r>
        <w:rPr>
          <w:b/>
          <w:bCs/>
          <w:lang w:val="cy-GB"/>
        </w:rPr>
        <w:t>]</w:t>
      </w:r>
    </w:p>
    <w:p w:rsidR="006B3274" w:rsidRDefault="006B3274" w:rsidP="006B3274">
      <w:pPr>
        <w:rPr>
          <w:b/>
        </w:rPr>
      </w:pPr>
    </w:p>
    <w:p w:rsidR="006B3274" w:rsidRPr="00DC7344" w:rsidRDefault="006B3274" w:rsidP="006B3274">
      <w:pPr>
        <w:rPr>
          <w:b/>
        </w:rPr>
      </w:pPr>
      <w:r w:rsidRPr="00DC7344">
        <w:rPr>
          <w:b/>
          <w:bCs/>
          <w:lang w:val="cy-GB"/>
        </w:rPr>
        <w:t xml:space="preserve">Ar gyfer ysgolion cymunedol, ysgolion arbennig cymunedol ac ysgolion gwirfoddol a reolir ac ysgolion meithrin a gynhelir, bydd yr ALl yn cyflwyno hysbysiad diswyddo o fewn 14 diwrnod gwaith i gael ei hysbysu am benderfyniad y pwyllgor disgyblu a diswyddo staff neu'r pwyllgor apeliadau disgyblu a diswyddo staff. </w:t>
      </w:r>
    </w:p>
    <w:p w:rsidR="006B3274" w:rsidRDefault="006B3274" w:rsidP="006B3274"/>
    <w:p w:rsidR="006B3274" w:rsidRPr="00A67C5E" w:rsidRDefault="006B3274" w:rsidP="006B3274">
      <w:r w:rsidRPr="00A67C5E">
        <w:rPr>
          <w:lang w:val="cy-GB"/>
        </w:rPr>
        <w:lastRenderedPageBreak/>
        <w:t>Ystyriodd y pwyllgor disgyblu a diswyddo staff yr holl wybodaeth a gafwyd ac mae'r rheswm dros argymell i'r ALl y dylid eich diswyddo fel a ganlyn: [nodwch y rhesymau dros ddiswyddo].</w:t>
      </w:r>
    </w:p>
    <w:p w:rsidR="006B3274" w:rsidRDefault="006B3274" w:rsidP="006B3274"/>
    <w:p w:rsidR="006B3274" w:rsidRPr="00AE56BF" w:rsidRDefault="006B3274" w:rsidP="006B3274">
      <w:r w:rsidRPr="00AE56BF">
        <w:rPr>
          <w:lang w:val="cy-GB"/>
        </w:rPr>
        <w:t>Gallwch apelio yn erbyn y penderfyniad hwn a dylech gyflwyno eich apêl yn ysgrifenedig i glerc y corff llywodraethu o fewn</w:t>
      </w:r>
      <w:r w:rsidRPr="004C13E2">
        <w:rPr>
          <w:b/>
          <w:lang w:val="cy-GB"/>
        </w:rPr>
        <w:t xml:space="preserve"> [nodwch y nifer]</w:t>
      </w:r>
      <w:r w:rsidRPr="00AE56BF">
        <w:rPr>
          <w:lang w:val="cy-GB"/>
        </w:rPr>
        <w:t xml:space="preserve"> diwrnod gwaith i </w:t>
      </w:r>
      <w:r>
        <w:rPr>
          <w:lang w:val="cy-GB"/>
        </w:rPr>
        <w:t>gael</w:t>
      </w:r>
      <w:r w:rsidRPr="00AE56BF">
        <w:rPr>
          <w:lang w:val="cy-GB"/>
        </w:rPr>
        <w:t xml:space="preserve"> y penderfyniad disgyblu hwn. Dylai eich llythyr gynnwys y rheswm dros eich apêl.</w:t>
      </w:r>
    </w:p>
    <w:p w:rsidR="006B3274" w:rsidRDefault="006B3274" w:rsidP="006B3274"/>
    <w:p w:rsidR="006B3274" w:rsidRPr="00A67C5E" w:rsidRDefault="006B3274" w:rsidP="006B3274">
      <w:r w:rsidRPr="00A67C5E">
        <w:rPr>
          <w:lang w:val="cy-GB"/>
        </w:rPr>
        <w:t>Yn gywir,</w:t>
      </w:r>
    </w:p>
    <w:p w:rsidR="006B3274" w:rsidRDefault="006B3274" w:rsidP="006B3274"/>
    <w:p w:rsidR="006B3274" w:rsidRPr="00A67C5E" w:rsidRDefault="006B3274" w:rsidP="006B3274">
      <w:r w:rsidRPr="00A67C5E">
        <w:rPr>
          <w:lang w:val="cy-GB"/>
        </w:rPr>
        <w:t xml:space="preserve">Clerc pwyllgor disgyblu a diswyddo staff y corff llywodraethu </w:t>
      </w:r>
    </w:p>
    <w:p w:rsidR="006B3274" w:rsidRDefault="006B3274" w:rsidP="006B3274">
      <w:pPr>
        <w:rPr>
          <w:b/>
          <w:i/>
        </w:rPr>
      </w:pPr>
    </w:p>
    <w:p w:rsidR="006B3274" w:rsidRPr="00DC7344" w:rsidRDefault="006B3274" w:rsidP="006B3274">
      <w:pPr>
        <w:rPr>
          <w:b/>
        </w:rPr>
      </w:pPr>
      <w:r w:rsidRPr="00DC7344">
        <w:rPr>
          <w:b/>
          <w:bCs/>
          <w:lang w:val="cy-GB"/>
        </w:rPr>
        <w:t xml:space="preserve">Ar gyfer ysgolion gwirfoddol a gynorthwyir ac ysgolion sefydledig, y corff llywodraethu yw'r cyflogwr ac a fydd yn terfynu'r contract cyflogaeth </w:t>
      </w:r>
    </w:p>
    <w:p w:rsidR="006B3274" w:rsidRDefault="006B3274" w:rsidP="006B3274"/>
    <w:p w:rsidR="006B3274" w:rsidRPr="00774924" w:rsidRDefault="006B3274" w:rsidP="006B3274">
      <w:r w:rsidRPr="00A67C5E">
        <w:rPr>
          <w:lang w:val="cy-GB"/>
        </w:rPr>
        <w:t xml:space="preserve">Ystyriodd y pwyllgor disgyblu a diswyddo staff yr holl wybodaeth a gafwyd ac mae'r rheswm dros eich diswyddo fel a ganlyn: </w:t>
      </w:r>
      <w:r w:rsidRPr="00A67C5E">
        <w:rPr>
          <w:b/>
          <w:bCs/>
          <w:lang w:val="cy-GB"/>
        </w:rPr>
        <w:t>[nodwch y rhesymau dros ddiswyddo]</w:t>
      </w:r>
      <w:r w:rsidRPr="00A67C5E">
        <w:rPr>
          <w:lang w:val="cy-GB"/>
        </w:rPr>
        <w:t>.</w:t>
      </w:r>
    </w:p>
    <w:p w:rsidR="006B3274" w:rsidRDefault="006B3274" w:rsidP="006B3274"/>
    <w:p w:rsidR="006B3274" w:rsidRDefault="006B3274" w:rsidP="006B3274">
      <w:r w:rsidRPr="00A67C5E">
        <w:rPr>
          <w:lang w:val="cy-GB"/>
        </w:rPr>
        <w:t>Gallwch apelio yn erbyn y penderfyniad hwn a dylech gyflwyno eich apêl yn ysgrifenedig i glerc y corff llywodraethu o fewn</w:t>
      </w:r>
      <w:r w:rsidRPr="00A67C5E">
        <w:rPr>
          <w:b/>
          <w:bCs/>
          <w:lang w:val="cy-GB"/>
        </w:rPr>
        <w:t xml:space="preserve"> [nodwch y nifer] </w:t>
      </w:r>
      <w:r w:rsidRPr="00A67C5E">
        <w:rPr>
          <w:lang w:val="cy-GB"/>
        </w:rPr>
        <w:t xml:space="preserve">diwrnod gwaith i </w:t>
      </w:r>
      <w:r>
        <w:rPr>
          <w:lang w:val="cy-GB"/>
        </w:rPr>
        <w:t>gael</w:t>
      </w:r>
      <w:r w:rsidRPr="00A67C5E">
        <w:rPr>
          <w:lang w:val="cy-GB"/>
        </w:rPr>
        <w:t xml:space="preserve"> y penderfyniad disgyblu hwn. Dylai eich llythyr gynnwys y rheswm dros eich apêl. </w:t>
      </w:r>
    </w:p>
    <w:p w:rsidR="006B3274" w:rsidRPr="00A67C5E" w:rsidRDefault="006B3274" w:rsidP="006B3274"/>
    <w:p w:rsidR="006B3274" w:rsidRPr="00A67C5E" w:rsidRDefault="006B3274" w:rsidP="006B3274">
      <w:r w:rsidRPr="00A67C5E">
        <w:rPr>
          <w:lang w:val="cy-GB"/>
        </w:rPr>
        <w:t>Yn gywir,</w:t>
      </w:r>
    </w:p>
    <w:p w:rsidR="006B3274" w:rsidRDefault="006B3274" w:rsidP="006B3274"/>
    <w:p w:rsidR="006B3274" w:rsidRPr="00A67C5E" w:rsidRDefault="006B3274" w:rsidP="006B3274">
      <w:r w:rsidRPr="00A67C5E">
        <w:rPr>
          <w:lang w:val="cy-GB"/>
        </w:rPr>
        <w:t>Clerc pwyllgor apeliadau disgyblu a diswyddo'r corff llywodraethu</w:t>
      </w:r>
    </w:p>
    <w:p w:rsidR="006B3274" w:rsidRPr="00A67C5E" w:rsidRDefault="006B3274" w:rsidP="006B3274"/>
    <w:p w:rsidR="006B3274" w:rsidRPr="000308E2" w:rsidRDefault="006B3274" w:rsidP="006B3274">
      <w:r w:rsidRPr="000308E2">
        <w:rPr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77" w:name="_Toc467508443"/>
      <w:bookmarkStart w:id="178" w:name="_Toc479238498"/>
      <w:bookmarkStart w:id="179" w:name="_Toc479238678"/>
      <w:r w:rsidRPr="000308E2">
        <w:rPr>
          <w:bCs/>
          <w:lang w:val="cy-GB"/>
        </w:rPr>
        <w:lastRenderedPageBreak/>
        <w:t>Llythyr (xiii)</w:t>
      </w:r>
      <w:bookmarkEnd w:id="177"/>
      <w:bookmarkEnd w:id="178"/>
      <w:bookmarkEnd w:id="179"/>
      <w:r w:rsidRPr="000308E2">
        <w:rPr>
          <w:bCs/>
          <w:lang w:val="cy-GB"/>
        </w:rPr>
        <w:t xml:space="preserve"> </w:t>
      </w:r>
      <w:bookmarkStart w:id="180" w:name="_Toc467508444"/>
      <w:bookmarkStart w:id="181" w:name="_Toc479238499"/>
      <w:bookmarkStart w:id="182" w:name="_Toc479238679"/>
      <w:r w:rsidRPr="000308E2">
        <w:rPr>
          <w:bCs/>
          <w:lang w:val="cy-GB"/>
        </w:rPr>
        <w:t xml:space="preserve">Llythyr enghreifftiol: camymddwyn difrifol ‒ hysbysiad o wrandawiad apêl gerbron y pwyllgor apeliadau disgyblu a diswyddo staff </w:t>
      </w:r>
      <w:bookmarkEnd w:id="180"/>
      <w:bookmarkEnd w:id="181"/>
      <w:bookmarkEnd w:id="182"/>
    </w:p>
    <w:p w:rsidR="006B3274" w:rsidRPr="000A75FB" w:rsidRDefault="006B3274" w:rsidP="006B3274">
      <w:bookmarkStart w:id="183" w:name="_Toc467508445"/>
    </w:p>
    <w:p w:rsidR="006B3274" w:rsidRPr="000A75FB" w:rsidRDefault="006B3274" w:rsidP="006B3274">
      <w:r w:rsidRPr="000A75FB">
        <w:rPr>
          <w:lang w:val="cy-GB"/>
        </w:rPr>
        <w:t>Dyddiad</w:t>
      </w:r>
      <w:bookmarkEnd w:id="183"/>
      <w:r>
        <w:rPr>
          <w:lang w:val="cy-GB"/>
        </w:rPr>
        <w:t>:</w:t>
      </w:r>
    </w:p>
    <w:p w:rsidR="006B3274" w:rsidRDefault="006B3274" w:rsidP="006B3274">
      <w:bookmarkStart w:id="184" w:name="_Toc467508446"/>
    </w:p>
    <w:p w:rsidR="006B3274" w:rsidRPr="000A75FB" w:rsidRDefault="006B3274" w:rsidP="006B3274">
      <w:r w:rsidRPr="000A75FB">
        <w:rPr>
          <w:lang w:val="cy-GB"/>
        </w:rPr>
        <w:t>Annwyl</w:t>
      </w:r>
      <w:bookmarkEnd w:id="184"/>
    </w:p>
    <w:p w:rsidR="006B3274" w:rsidRDefault="006B3274" w:rsidP="006B3274">
      <w:pPr>
        <w:rPr>
          <w:b/>
        </w:rPr>
      </w:pPr>
      <w:bookmarkStart w:id="185" w:name="_Toc467508447"/>
    </w:p>
    <w:p w:rsidR="006B3274" w:rsidRDefault="006B3274" w:rsidP="006B3274">
      <w:pPr>
        <w:rPr>
          <w:b/>
        </w:rPr>
      </w:pPr>
      <w:r w:rsidRPr="000A75FB">
        <w:rPr>
          <w:b/>
          <w:bCs/>
          <w:lang w:val="cy-GB"/>
        </w:rPr>
        <w:t xml:space="preserve">Gwahoddiad i ddod i wrandawiad apêl disgyblu </w:t>
      </w:r>
      <w:bookmarkEnd w:id="185"/>
    </w:p>
    <w:p w:rsidR="006B3274" w:rsidRPr="000A75FB" w:rsidRDefault="006B3274" w:rsidP="006B3274">
      <w:pPr>
        <w:rPr>
          <w:b/>
        </w:rPr>
      </w:pPr>
    </w:p>
    <w:p w:rsidR="006B3274" w:rsidRPr="000A75FB" w:rsidRDefault="006B3274" w:rsidP="006B3274">
      <w:r w:rsidRPr="000A75FB">
        <w:rPr>
          <w:lang w:val="cy-GB"/>
        </w:rPr>
        <w:t xml:space="preserve">Rydych wedi apelio yn erbyn rhybudd ysgrifenedig/rhybudd ysgrifenedig terfynol/diswyddiad </w:t>
      </w:r>
      <w:r w:rsidRPr="000A75FB">
        <w:rPr>
          <w:b/>
          <w:bCs/>
          <w:lang w:val="cy-GB"/>
        </w:rPr>
        <w:t>[dileer fel y bo'n briodol]</w:t>
      </w:r>
      <w:r w:rsidRPr="000A75FB">
        <w:rPr>
          <w:lang w:val="cy-GB"/>
        </w:rPr>
        <w:t xml:space="preserve"> a gadarnhawyd yn ysgrifenedig i chi ar </w:t>
      </w:r>
      <w:r w:rsidRPr="000A75FB">
        <w:rPr>
          <w:b/>
          <w:bCs/>
          <w:lang w:val="cy-GB"/>
        </w:rPr>
        <w:t>[nodwch y dyddiad]</w:t>
      </w:r>
      <w:r w:rsidRPr="000A75FB">
        <w:rPr>
          <w:lang w:val="cy-GB"/>
        </w:rPr>
        <w:t xml:space="preserve">. </w:t>
      </w:r>
    </w:p>
    <w:p w:rsidR="006B3274" w:rsidRDefault="006B3274" w:rsidP="006B3274"/>
    <w:p w:rsidR="006B3274" w:rsidRPr="00774924" w:rsidRDefault="006B3274" w:rsidP="006B3274">
      <w:r w:rsidRPr="00774924">
        <w:rPr>
          <w:lang w:val="cy-GB"/>
        </w:rPr>
        <w:t xml:space="preserve">Cynhelir gwrandawiad yr apêl ar ffurf ailwrandawiad llawn/neu ryw drefniant arall </w:t>
      </w:r>
      <w:r w:rsidRPr="00774924">
        <w:rPr>
          <w:b/>
          <w:bCs/>
          <w:lang w:val="cy-GB"/>
        </w:rPr>
        <w:t>[dileer/nodwch fel y bo'n briodol]</w:t>
      </w:r>
      <w:r w:rsidRPr="00774924">
        <w:rPr>
          <w:lang w:val="cy-GB"/>
        </w:rPr>
        <w:t xml:space="preserve">. Ystyriwyd eich safbwyntiau am ffurf yr apêl. Cynhelir y gwrandawiad am </w:t>
      </w:r>
      <w:r w:rsidRPr="00774924">
        <w:rPr>
          <w:b/>
          <w:bCs/>
          <w:lang w:val="cy-GB"/>
        </w:rPr>
        <w:t xml:space="preserve">[nodwch y dyddiad] </w:t>
      </w:r>
      <w:r w:rsidRPr="00774924">
        <w:rPr>
          <w:lang w:val="cy-GB"/>
        </w:rPr>
        <w:t xml:space="preserve">yn </w:t>
      </w:r>
      <w:r w:rsidRPr="00774924">
        <w:rPr>
          <w:b/>
          <w:bCs/>
          <w:lang w:val="cy-GB"/>
        </w:rPr>
        <w:t>[nodwch y lleoliad</w:t>
      </w:r>
      <w:r w:rsidRPr="00774924">
        <w:rPr>
          <w:lang w:val="cy-GB"/>
        </w:rPr>
        <w:t xml:space="preserve">] am </w:t>
      </w:r>
      <w:r w:rsidRPr="00774924">
        <w:rPr>
          <w:b/>
          <w:bCs/>
          <w:lang w:val="cy-GB"/>
        </w:rPr>
        <w:t>[nodwch yr amser]</w:t>
      </w:r>
      <w:r w:rsidRPr="00774924">
        <w:rPr>
          <w:lang w:val="cy-GB"/>
        </w:rPr>
        <w:t xml:space="preserve">, fel y cytunwyd. Caiff ei gynnal gan bwyllgor apeliadau disgyblu a diswyddo staff y corff llywodraethu. Aelodau'r pwyllgor apeliadau disgyblu a diswyddo staff yw </w:t>
      </w:r>
      <w:r w:rsidRPr="00774924">
        <w:rPr>
          <w:b/>
          <w:bCs/>
          <w:lang w:val="cy-GB"/>
        </w:rPr>
        <w:t>[nodwch yr enwau]</w:t>
      </w:r>
      <w:r w:rsidRPr="00774924">
        <w:rPr>
          <w:lang w:val="cy-GB"/>
        </w:rPr>
        <w:t>.</w:t>
      </w:r>
    </w:p>
    <w:p w:rsidR="006B3274" w:rsidRDefault="006B3274" w:rsidP="006B3274"/>
    <w:p w:rsidR="006B3274" w:rsidRPr="000A75FB" w:rsidRDefault="006B3274" w:rsidP="006B3274">
      <w:r w:rsidRPr="000A75FB">
        <w:rPr>
          <w:lang w:val="cy-GB"/>
        </w:rPr>
        <w:t>Gallwch ofyn i gydweithiwr neu gynrychiolydd undeb llafur ddod gyda chi. Os na fydd y cynrychiolydd a ddewiswyd gennych yn gallu dod i wrandawiad yr apêl ar yr adeg a nodir uchod, gallwch gynnig dyddiad ac amser arall ar gyfer y cyfarfod.</w:t>
      </w:r>
    </w:p>
    <w:p w:rsidR="006B3274" w:rsidRDefault="006B3274" w:rsidP="006B3274"/>
    <w:p w:rsidR="006B3274" w:rsidRDefault="006B3274" w:rsidP="006B3274">
      <w:r w:rsidRPr="000A75FB">
        <w:rPr>
          <w:lang w:val="cy-GB"/>
        </w:rPr>
        <w:t xml:space="preserve">Mae Rheoliadau Llywodraethu Ysgolion a Gynhelir (Cymru) 2005 yn nodi y dylid dosbarthu papurau pwyllgor o fewn pum diwrnod gwaith clir cyn cyfarfod pwyllgor. Felly, dylech sicrhau y caiff copi/copïau/bwndeli o unrhyw gyflwyniadau ysgrifenedig y cytunwyd arnynt, ac yr ydych am ddibynnu arnynt yn ystod gwrandawiad yr apêl, eu cyflwyno mewn digon o amser i fodloni'r terfyn amser hwn. Dylai'r wybodaeth hefyd gynnwys enwau unrhyw dystion a fydd yn dod i'r gwrandawiad ar eich rhan. </w:t>
      </w:r>
    </w:p>
    <w:p w:rsidR="006B3274" w:rsidRPr="000A75FB" w:rsidRDefault="006B3274" w:rsidP="006B3274"/>
    <w:p w:rsidR="006B3274" w:rsidRPr="000A75FB" w:rsidRDefault="006B3274" w:rsidP="006B3274">
      <w:r w:rsidRPr="000A75FB">
        <w:rPr>
          <w:lang w:val="cy-GB"/>
        </w:rPr>
        <w:t xml:space="preserve">Mae penderfyniad y gwrandawiad apêl hwn yn derfynol ac nid oes unrhyw hawl fewnol bellach i ofyn am adolygiad. Canlyniadau posibl gwrandawiad yr apêl yw </w:t>
      </w:r>
      <w:r w:rsidRPr="000A75FB">
        <w:rPr>
          <w:b/>
          <w:bCs/>
          <w:lang w:val="cy-GB"/>
        </w:rPr>
        <w:t>[nodwch fanylion]</w:t>
      </w:r>
      <w:r w:rsidRPr="000A75FB">
        <w:rPr>
          <w:lang w:val="cy-GB"/>
        </w:rPr>
        <w:t xml:space="preserve">. </w:t>
      </w:r>
    </w:p>
    <w:p w:rsidR="006B3274" w:rsidRPr="000A75FB" w:rsidRDefault="006B3274" w:rsidP="006B3274"/>
    <w:p w:rsidR="006B3274" w:rsidRPr="000A75FB" w:rsidRDefault="006B3274" w:rsidP="006B3274">
      <w:r w:rsidRPr="000A75FB">
        <w:rPr>
          <w:lang w:val="cy-GB"/>
        </w:rPr>
        <w:t>Os bydd angen esboniad pellach arnoch ar unrhyw agwedd ar y llythyr hwn neu'r weithdrefn disgyblu staff, i'r graddau y maent yn berthnasol i chi, mae croeso i chi gysylltu â mi.</w:t>
      </w:r>
    </w:p>
    <w:p w:rsidR="006B3274" w:rsidRDefault="006B3274" w:rsidP="006B3274">
      <w:bookmarkStart w:id="186" w:name="_Toc467508448"/>
    </w:p>
    <w:p w:rsidR="006B3274" w:rsidRPr="000A75FB" w:rsidRDefault="006B3274" w:rsidP="006B3274">
      <w:r w:rsidRPr="000A75FB">
        <w:rPr>
          <w:lang w:val="cy-GB"/>
        </w:rPr>
        <w:t>Yn gywir,</w:t>
      </w:r>
      <w:bookmarkEnd w:id="186"/>
    </w:p>
    <w:p w:rsidR="006B3274" w:rsidRDefault="006B3274" w:rsidP="006B3274"/>
    <w:p w:rsidR="006B3274" w:rsidRPr="000A75FB" w:rsidRDefault="006B3274" w:rsidP="006B3274">
      <w:r w:rsidRPr="000A75FB">
        <w:rPr>
          <w:lang w:val="cy-GB"/>
        </w:rPr>
        <w:t>Clerc pwyllgor apeliadau disgyblu a diswyddo'r corff llywodraethu</w:t>
      </w:r>
    </w:p>
    <w:p w:rsidR="006B3274" w:rsidRPr="000A75FB" w:rsidRDefault="006B3274" w:rsidP="006B3274"/>
    <w:p w:rsidR="006B3274" w:rsidRPr="000A75FB" w:rsidRDefault="006B3274" w:rsidP="006B3274"/>
    <w:p w:rsidR="006B3274" w:rsidRPr="000308E2" w:rsidRDefault="006B3274" w:rsidP="006B3274">
      <w:r w:rsidRPr="000308E2">
        <w:rPr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87" w:name="_Toc467508449"/>
      <w:bookmarkStart w:id="188" w:name="_Toc479238500"/>
      <w:bookmarkStart w:id="189" w:name="_Toc479238680"/>
      <w:r w:rsidRPr="000308E2">
        <w:rPr>
          <w:bCs/>
          <w:lang w:val="cy-GB"/>
        </w:rPr>
        <w:lastRenderedPageBreak/>
        <w:t>Llythyr (xiv)</w:t>
      </w:r>
      <w:bookmarkEnd w:id="187"/>
      <w:bookmarkEnd w:id="188"/>
      <w:bookmarkEnd w:id="189"/>
      <w:r w:rsidRPr="000308E2">
        <w:rPr>
          <w:bCs/>
          <w:lang w:val="cy-GB"/>
        </w:rPr>
        <w:t xml:space="preserve"> </w:t>
      </w:r>
      <w:bookmarkStart w:id="190" w:name="_Toc467508450"/>
      <w:bookmarkStart w:id="191" w:name="_Toc479238501"/>
      <w:bookmarkStart w:id="192" w:name="_Toc479238681"/>
      <w:r w:rsidRPr="000308E2">
        <w:rPr>
          <w:bCs/>
          <w:lang w:val="cy-GB"/>
        </w:rPr>
        <w:t xml:space="preserve">Llythyr enghreifftiol: camymddwyn difrifol ‒ casgliad gwrandawiad yr apêl yn erbyn rhybudd/diswyddiad </w:t>
      </w:r>
      <w:bookmarkEnd w:id="190"/>
      <w:bookmarkEnd w:id="191"/>
      <w:bookmarkEnd w:id="192"/>
    </w:p>
    <w:p w:rsidR="006B3274" w:rsidRPr="000A75FB" w:rsidRDefault="006B3274" w:rsidP="006B3274">
      <w:bookmarkStart w:id="193" w:name="_Toc467508451"/>
    </w:p>
    <w:p w:rsidR="006B3274" w:rsidRPr="000A75FB" w:rsidRDefault="006B3274" w:rsidP="006B3274">
      <w:r w:rsidRPr="000A75FB">
        <w:rPr>
          <w:lang w:val="cy-GB"/>
        </w:rPr>
        <w:t>Dyddiad</w:t>
      </w:r>
      <w:bookmarkEnd w:id="193"/>
      <w:r>
        <w:rPr>
          <w:lang w:val="cy-GB"/>
        </w:rPr>
        <w:t>:</w:t>
      </w:r>
    </w:p>
    <w:p w:rsidR="006B3274" w:rsidRPr="000A75FB" w:rsidRDefault="006B3274" w:rsidP="006B3274">
      <w:bookmarkStart w:id="194" w:name="_Toc467508452"/>
    </w:p>
    <w:p w:rsidR="006B3274" w:rsidRPr="000A75FB" w:rsidRDefault="006B3274" w:rsidP="006B3274">
      <w:r w:rsidRPr="000A75FB">
        <w:rPr>
          <w:lang w:val="cy-GB"/>
        </w:rPr>
        <w:t>Annwyl</w:t>
      </w:r>
      <w:bookmarkEnd w:id="194"/>
    </w:p>
    <w:p w:rsidR="006B3274" w:rsidRPr="00DC7344" w:rsidRDefault="006B3274" w:rsidP="006B3274">
      <w:bookmarkStart w:id="195" w:name="_Toc467508453"/>
    </w:p>
    <w:p w:rsidR="006B3274" w:rsidRDefault="006B3274" w:rsidP="006B3274">
      <w:pPr>
        <w:rPr>
          <w:b/>
        </w:rPr>
      </w:pPr>
      <w:r w:rsidRPr="000A75FB">
        <w:rPr>
          <w:b/>
          <w:bCs/>
          <w:lang w:val="cy-GB"/>
        </w:rPr>
        <w:t xml:space="preserve">Cadarnhad o ganlyniad gwrandawiad apêl disgyblu gerbron y pwyllgor apeliadau disgyblu a diswyddo staff </w:t>
      </w:r>
      <w:bookmarkEnd w:id="195"/>
    </w:p>
    <w:p w:rsidR="006B3274" w:rsidRPr="000A75FB" w:rsidRDefault="006B3274" w:rsidP="006B3274">
      <w:pPr>
        <w:rPr>
          <w:b/>
        </w:rPr>
      </w:pPr>
    </w:p>
    <w:p w:rsidR="006B3274" w:rsidRPr="00BB18D0" w:rsidRDefault="006B3274" w:rsidP="006B3274">
      <w:r w:rsidRPr="00BB18D0">
        <w:rPr>
          <w:lang w:val="cy-GB"/>
        </w:rPr>
        <w:t xml:space="preserve">Gwnaethoch apelio yn erbyn y penderfyniad a wnaed yn y gwrandawiad disgyblu a gynhaliwyd ar </w:t>
      </w:r>
      <w:r w:rsidRPr="00BB18D0">
        <w:rPr>
          <w:b/>
          <w:bCs/>
          <w:lang w:val="cy-GB"/>
        </w:rPr>
        <w:t xml:space="preserve">[nodwch y dyddiad] </w:t>
      </w:r>
      <w:r w:rsidRPr="00BB18D0">
        <w:rPr>
          <w:lang w:val="cy-GB"/>
        </w:rPr>
        <w:t xml:space="preserve">pan roddwyd </w:t>
      </w:r>
      <w:r w:rsidRPr="00BB18D0">
        <w:rPr>
          <w:b/>
          <w:bCs/>
          <w:lang w:val="cy-GB"/>
        </w:rPr>
        <w:t>[nodwch fanylion]</w:t>
      </w:r>
      <w:r w:rsidRPr="00BB18D0">
        <w:rPr>
          <w:lang w:val="cy-GB"/>
        </w:rPr>
        <w:t xml:space="preserve"> rhybudd i chi/neu pan gawsoch eich diswyddo [dileer fel y bo'n briodol], yn unol â'r weithdrefn disgyblu staff. Cynhaliwyd gwrandawiad yr apêl ar </w:t>
      </w:r>
      <w:r w:rsidRPr="00BB18D0">
        <w:rPr>
          <w:b/>
          <w:bCs/>
          <w:lang w:val="cy-GB"/>
        </w:rPr>
        <w:t>[nodwch y dyddiad]</w:t>
      </w:r>
      <w:r w:rsidRPr="00BB18D0">
        <w:rPr>
          <w:lang w:val="cy-GB"/>
        </w:rPr>
        <w:t xml:space="preserve">. </w:t>
      </w:r>
    </w:p>
    <w:p w:rsidR="006B3274" w:rsidRPr="006E7AC0" w:rsidRDefault="006B3274" w:rsidP="006B3274"/>
    <w:p w:rsidR="006B3274" w:rsidRPr="00BB18D0" w:rsidRDefault="006B3274" w:rsidP="006B3274">
      <w:r w:rsidRPr="00322D89">
        <w:rPr>
          <w:lang w:val="cy-GB"/>
        </w:rPr>
        <w:t xml:space="preserve">Ysgrifennaf atoch yn awr i gadarnhau'r penderfyniad a wnaed gan y pwyllgor apeliadau a gynhaliodd wrandawiad yr apêl. Mae penderfyniad </w:t>
      </w:r>
      <w:r w:rsidRPr="00322D89">
        <w:rPr>
          <w:b/>
          <w:bCs/>
          <w:lang w:val="cy-GB"/>
        </w:rPr>
        <w:t>[nodwch fanylion]</w:t>
      </w:r>
      <w:r w:rsidRPr="00322D89">
        <w:rPr>
          <w:lang w:val="cy-GB"/>
        </w:rPr>
        <w:t xml:space="preserve"> yn sefyll </w:t>
      </w:r>
      <w:r w:rsidRPr="00322D89">
        <w:rPr>
          <w:b/>
          <w:bCs/>
          <w:lang w:val="cy-GB"/>
        </w:rPr>
        <w:t>[nodwch fanylion]</w:t>
      </w:r>
      <w:r w:rsidRPr="00322D89">
        <w:rPr>
          <w:lang w:val="cy-GB"/>
        </w:rPr>
        <w:t xml:space="preserve"> </w:t>
      </w:r>
      <w:r>
        <w:rPr>
          <w:lang w:val="cy-GB"/>
        </w:rPr>
        <w:t>/</w:t>
      </w:r>
      <w:r w:rsidRPr="00322D89">
        <w:rPr>
          <w:lang w:val="cy-GB"/>
        </w:rPr>
        <w:t xml:space="preserve"> </w:t>
      </w:r>
      <w:r>
        <w:rPr>
          <w:lang w:val="cy-GB"/>
        </w:rPr>
        <w:t>D</w:t>
      </w:r>
      <w:r w:rsidRPr="00322D89">
        <w:rPr>
          <w:lang w:val="cy-GB"/>
        </w:rPr>
        <w:t xml:space="preserve">ylid diddymu penderfyniad </w:t>
      </w:r>
      <w:r w:rsidRPr="00322D89">
        <w:rPr>
          <w:b/>
          <w:bCs/>
          <w:lang w:val="cy-GB"/>
        </w:rPr>
        <w:t>[nodwch fanylion]</w:t>
      </w:r>
      <w:r w:rsidRPr="00322D89">
        <w:rPr>
          <w:lang w:val="cy-GB"/>
        </w:rPr>
        <w:t xml:space="preserve"> </w:t>
      </w:r>
      <w:r w:rsidRPr="00322D89">
        <w:rPr>
          <w:b/>
          <w:bCs/>
          <w:lang w:val="cy-GB"/>
        </w:rPr>
        <w:t>[dileer fel y bo'n briodol – nodwch os na chymerir unrhyw gamau disgyblu neu beth yw'r camau disgyblu newydd]</w:t>
      </w:r>
      <w:r w:rsidRPr="00322D89">
        <w:rPr>
          <w:lang w:val="cy-GB"/>
        </w:rPr>
        <w:t>.</w:t>
      </w:r>
    </w:p>
    <w:p w:rsidR="006B3274" w:rsidRPr="000A75FB" w:rsidRDefault="006B3274" w:rsidP="006B3274"/>
    <w:p w:rsidR="006B3274" w:rsidRPr="000A75FB" w:rsidRDefault="006B3274" w:rsidP="006B3274">
      <w:r w:rsidRPr="000A75FB">
        <w:rPr>
          <w:lang w:val="cy-GB"/>
        </w:rPr>
        <w:t>Rydych bellach wedi arfer eich hawl i apelio o dan y weithdrefn disgyblu staff. Mae penderfyniad gwrandawiad yr apêl yn derfynol ac nid oes unrhyw hawl fewnol bellach i ofyn am adolygiad.</w:t>
      </w:r>
    </w:p>
    <w:p w:rsidR="006B3274" w:rsidRPr="000A75FB" w:rsidRDefault="006B3274" w:rsidP="006B3274">
      <w:bookmarkStart w:id="196" w:name="_Toc467508454"/>
    </w:p>
    <w:p w:rsidR="006B3274" w:rsidRPr="000A75FB" w:rsidRDefault="006B3274" w:rsidP="006B3274">
      <w:r w:rsidRPr="000A75FB">
        <w:rPr>
          <w:lang w:val="cy-GB"/>
        </w:rPr>
        <w:t>Yn gywir,</w:t>
      </w:r>
      <w:bookmarkEnd w:id="196"/>
    </w:p>
    <w:p w:rsidR="006B3274" w:rsidRPr="000A75FB" w:rsidRDefault="006B3274" w:rsidP="006B3274"/>
    <w:p w:rsidR="006B3274" w:rsidRPr="000A75FB" w:rsidRDefault="006B3274" w:rsidP="006B3274">
      <w:r w:rsidRPr="000A75FB">
        <w:rPr>
          <w:lang w:val="cy-GB"/>
        </w:rPr>
        <w:t>Clerc pwyllgor apeliadau disgyblu a diswyddo'r corff llywodraethu</w:t>
      </w:r>
    </w:p>
    <w:p w:rsidR="006B3274" w:rsidRPr="00DC7344" w:rsidRDefault="006B3274" w:rsidP="006B3274"/>
    <w:p w:rsidR="006B3274" w:rsidRPr="000308E2" w:rsidRDefault="006B3274" w:rsidP="006B3274">
      <w:pPr>
        <w:rPr>
          <w:b/>
        </w:rPr>
      </w:pPr>
      <w:r w:rsidRPr="000308E2">
        <w:rPr>
          <w:b/>
          <w:bCs/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197" w:name="_Toc479238502"/>
      <w:bookmarkStart w:id="198" w:name="_Toc479238682"/>
      <w:r w:rsidRPr="000308E2">
        <w:rPr>
          <w:bCs/>
          <w:lang w:val="cy-GB"/>
        </w:rPr>
        <w:lastRenderedPageBreak/>
        <w:t>Llythyr (xv)</w:t>
      </w:r>
      <w:bookmarkEnd w:id="197"/>
      <w:bookmarkEnd w:id="198"/>
      <w:r w:rsidRPr="000308E2">
        <w:rPr>
          <w:bCs/>
          <w:lang w:val="cy-GB"/>
        </w:rPr>
        <w:t xml:space="preserve"> </w:t>
      </w:r>
      <w:bookmarkStart w:id="199" w:name="_Toc467508455"/>
      <w:bookmarkStart w:id="200" w:name="_Toc479238503"/>
      <w:bookmarkStart w:id="201" w:name="_Toc479238683"/>
      <w:r w:rsidRPr="000308E2">
        <w:rPr>
          <w:bCs/>
          <w:lang w:val="cy-GB"/>
        </w:rPr>
        <w:t>Llythyr enghreifftiol: camymddwyn ‒ gwahodd aelod o staff i gyfarfod diswyddo dros dro neu ailbennu dyletswyddau/gweithio o gartref ac ati</w:t>
      </w:r>
      <w:bookmarkEnd w:id="199"/>
      <w:r>
        <w:rPr>
          <w:bCs/>
          <w:lang w:val="cy-GB"/>
        </w:rPr>
        <w:t>.</w:t>
      </w:r>
      <w:bookmarkEnd w:id="200"/>
      <w:bookmarkEnd w:id="201"/>
    </w:p>
    <w:p w:rsidR="006B3274" w:rsidRPr="00F136B4" w:rsidRDefault="006B3274" w:rsidP="006B3274"/>
    <w:p w:rsidR="006B3274" w:rsidRPr="00F136B4" w:rsidRDefault="006B3274" w:rsidP="006B3274">
      <w:r w:rsidRPr="00F136B4">
        <w:rPr>
          <w:lang w:val="cy-GB"/>
        </w:rPr>
        <w:t>Dyddiad</w:t>
      </w:r>
      <w:r>
        <w:rPr>
          <w:lang w:val="cy-GB"/>
        </w:rPr>
        <w:t>:</w:t>
      </w:r>
    </w:p>
    <w:p w:rsidR="006B3274" w:rsidRDefault="006B3274" w:rsidP="006B3274">
      <w:bookmarkStart w:id="202" w:name="_Toc467508456"/>
    </w:p>
    <w:p w:rsidR="006B3274" w:rsidRPr="00F136B4" w:rsidRDefault="006B3274" w:rsidP="006B3274">
      <w:r w:rsidRPr="00F136B4">
        <w:rPr>
          <w:lang w:val="cy-GB"/>
        </w:rPr>
        <w:t>Annwyl</w:t>
      </w:r>
      <w:bookmarkEnd w:id="202"/>
    </w:p>
    <w:p w:rsidR="006B3274" w:rsidRDefault="006B3274" w:rsidP="006B3274">
      <w:pPr>
        <w:rPr>
          <w:b/>
        </w:rPr>
      </w:pPr>
      <w:bookmarkStart w:id="203" w:name="_Toc467508457"/>
    </w:p>
    <w:p w:rsidR="006B3274" w:rsidRDefault="006B3274" w:rsidP="006B3274">
      <w:pPr>
        <w:rPr>
          <w:b/>
        </w:rPr>
      </w:pPr>
      <w:r w:rsidRPr="00F136B4">
        <w:rPr>
          <w:b/>
          <w:bCs/>
          <w:lang w:val="cy-GB"/>
        </w:rPr>
        <w:t>Achos posibl o wahardd yr aelod o staff am gyfnod dros dro rhag ymgymryd â'i ddyletswyddau neu ailbennu dyletswyddau/gweithio o gartref/ymgymryd â gwaith lle na fydd unrhyw gysylltiad â'r disgybl</w:t>
      </w:r>
      <w:bookmarkEnd w:id="203"/>
      <w:r>
        <w:rPr>
          <w:b/>
          <w:bCs/>
          <w:lang w:val="cy-GB"/>
        </w:rPr>
        <w:t xml:space="preserve"> etc.</w:t>
      </w:r>
      <w:r>
        <w:rPr>
          <w:lang w:val="cy-GB"/>
        </w:rPr>
        <w:t xml:space="preserve">. </w:t>
      </w:r>
    </w:p>
    <w:p w:rsidR="006B3274" w:rsidRPr="00F136B4" w:rsidRDefault="006B3274" w:rsidP="006B3274">
      <w:pPr>
        <w:rPr>
          <w:b/>
        </w:rPr>
      </w:pPr>
    </w:p>
    <w:p w:rsidR="006B3274" w:rsidRPr="00F31C90" w:rsidRDefault="006B3274" w:rsidP="006B3274">
      <w:r w:rsidRPr="00F31C90">
        <w:rPr>
          <w:lang w:val="cy-GB"/>
        </w:rPr>
        <w:t xml:space="preserve">Rydych wedi cael eich hysbysu y gwnaed honiad yn eich erbyn mewn perthynas â </w:t>
      </w:r>
      <w:r w:rsidRPr="00F31C90">
        <w:rPr>
          <w:b/>
          <w:bCs/>
          <w:lang w:val="cy-GB"/>
        </w:rPr>
        <w:t>[nodwch fanylion]</w:t>
      </w:r>
      <w:r w:rsidRPr="00F31C90">
        <w:rPr>
          <w:lang w:val="cy-GB"/>
        </w:rPr>
        <w:t xml:space="preserve">. </w:t>
      </w:r>
    </w:p>
    <w:p w:rsidR="006B3274" w:rsidRPr="006E7AC0" w:rsidRDefault="006B3274" w:rsidP="006B3274"/>
    <w:p w:rsidR="006B3274" w:rsidRPr="00F136B4" w:rsidRDefault="006B3274" w:rsidP="006B3274">
      <w:r w:rsidRPr="00322D89">
        <w:rPr>
          <w:lang w:val="cy-GB"/>
        </w:rPr>
        <w:t>O ystyried</w:t>
      </w:r>
      <w:r>
        <w:rPr>
          <w:lang w:val="cy-GB"/>
        </w:rPr>
        <w:t xml:space="preserve"> natur </w:t>
      </w:r>
      <w:r w:rsidRPr="00322D89">
        <w:rPr>
          <w:lang w:val="cy-GB"/>
        </w:rPr>
        <w:t>d</w:t>
      </w:r>
      <w:r>
        <w:rPr>
          <w:lang w:val="cy-GB"/>
        </w:rPr>
        <w:t>d</w:t>
      </w:r>
      <w:r w:rsidRPr="00322D89">
        <w:rPr>
          <w:lang w:val="cy-GB"/>
        </w:rPr>
        <w:t>ifrifol yr honiad, rwy</w:t>
      </w:r>
      <w:r>
        <w:rPr>
          <w:lang w:val="cy-GB"/>
        </w:rPr>
        <w:t>’</w:t>
      </w:r>
      <w:r w:rsidRPr="00322D89">
        <w:rPr>
          <w:lang w:val="cy-GB"/>
        </w:rPr>
        <w:t xml:space="preserve">n eich gwahodd i ddod i gyfarfod gyda mi ar </w:t>
      </w:r>
      <w:r w:rsidRPr="00322D89">
        <w:rPr>
          <w:b/>
          <w:bCs/>
          <w:lang w:val="cy-GB"/>
        </w:rPr>
        <w:t>[nodwch</w:t>
      </w:r>
      <w:r>
        <w:rPr>
          <w:b/>
          <w:bCs/>
          <w:lang w:val="cy-GB"/>
        </w:rPr>
        <w:t xml:space="preserve"> </w:t>
      </w:r>
      <w:r w:rsidRPr="00322D89">
        <w:rPr>
          <w:b/>
          <w:bCs/>
          <w:lang w:val="cy-GB"/>
        </w:rPr>
        <w:t xml:space="preserve">y dyddiad] </w:t>
      </w:r>
      <w:r w:rsidRPr="00322D89">
        <w:rPr>
          <w:lang w:val="cy-GB"/>
        </w:rPr>
        <w:t xml:space="preserve">am </w:t>
      </w:r>
      <w:r w:rsidRPr="00322D89">
        <w:rPr>
          <w:b/>
          <w:bCs/>
          <w:lang w:val="cy-GB"/>
        </w:rPr>
        <w:t xml:space="preserve">[nodwch yr amser] </w:t>
      </w:r>
      <w:r w:rsidRPr="00322D89">
        <w:rPr>
          <w:lang w:val="cy-GB"/>
        </w:rPr>
        <w:t xml:space="preserve">yn </w:t>
      </w:r>
      <w:r w:rsidRPr="00322D89">
        <w:rPr>
          <w:b/>
          <w:bCs/>
          <w:lang w:val="cy-GB"/>
        </w:rPr>
        <w:t xml:space="preserve">[nodwch y lleoliad] </w:t>
      </w:r>
      <w:r w:rsidRPr="00322D89">
        <w:rPr>
          <w:lang w:val="cy-GB"/>
        </w:rPr>
        <w:t xml:space="preserve">er mwyn i mi ystyried a yw'n briodol eich gwahardd am gyfnod dros dro rhag ymgymryd â'ch dyletswyddau </w:t>
      </w:r>
      <w:r w:rsidRPr="00322D89">
        <w:rPr>
          <w:b/>
          <w:bCs/>
          <w:lang w:val="cy-GB"/>
        </w:rPr>
        <w:t>[neu opsiwn arall]</w:t>
      </w:r>
      <w:r w:rsidRPr="00322D89">
        <w:rPr>
          <w:lang w:val="cy-GB"/>
        </w:rPr>
        <w:t xml:space="preserve">. Gallwch ddod â chydweithiwr neu gynrychiolydd o'ch undeb gyda chi. </w:t>
      </w:r>
    </w:p>
    <w:p w:rsidR="006B3274" w:rsidRDefault="006B3274" w:rsidP="006B3274"/>
    <w:p w:rsidR="006B3274" w:rsidRPr="00F136B4" w:rsidRDefault="006B3274" w:rsidP="006B3274">
      <w:r w:rsidRPr="00F136B4">
        <w:rPr>
          <w:lang w:val="cy-GB"/>
        </w:rPr>
        <w:t xml:space="preserve">Yn ystod y cyfarfod hwn, byddaf yn rhoi cymaint o wybodaeth â phosibl i chi am yr honiad a chewch gyfle i gyflwyno sylwadau cyn i mi wneud fy mhenderfyniad. </w:t>
      </w:r>
    </w:p>
    <w:p w:rsidR="006B3274" w:rsidRDefault="006B3274" w:rsidP="006B3274"/>
    <w:p w:rsidR="006B3274" w:rsidRPr="00F136B4" w:rsidRDefault="006B3274" w:rsidP="006B3274">
      <w:r w:rsidRPr="00F136B4">
        <w:rPr>
          <w:lang w:val="cy-GB"/>
        </w:rPr>
        <w:t xml:space="preserve">Amgaeaf hefyd gopi o weithdrefn disgyblu staff yr ysgol. Darllenwch yr adran 'Gwahardd dros dro' gan fod yr adran hon yn cynnwys manylion yr holl amodau sy'n berthnasol i chi a'ch statws cyflogaeth, os cewch eich gwahardd dros dro o'ch gweithle. </w:t>
      </w:r>
    </w:p>
    <w:p w:rsidR="006B3274" w:rsidRDefault="006B3274" w:rsidP="006B3274"/>
    <w:p w:rsidR="006B3274" w:rsidRPr="00F136B4" w:rsidRDefault="006B3274" w:rsidP="006B3274">
      <w:r w:rsidRPr="00F136B4">
        <w:rPr>
          <w:lang w:val="cy-GB"/>
        </w:rPr>
        <w:t>Yn gywir,</w:t>
      </w:r>
    </w:p>
    <w:p w:rsidR="006B3274" w:rsidRPr="00F136B4" w:rsidRDefault="006B3274" w:rsidP="006B3274"/>
    <w:p w:rsidR="006B3274" w:rsidRDefault="006B3274" w:rsidP="006B3274">
      <w:r w:rsidRPr="00F136B4">
        <w:rPr>
          <w:lang w:val="cy-GB"/>
        </w:rPr>
        <w:t>Pennaeth (neu gadeirydd y llywodraethwyr os yw'r honiad yn ymwneud â'r pennaeth)</w:t>
      </w:r>
    </w:p>
    <w:p w:rsidR="006B3274" w:rsidRPr="000308E2" w:rsidRDefault="006B3274" w:rsidP="006B3274">
      <w:r w:rsidRPr="000308E2">
        <w:rPr>
          <w:lang w:val="cy-GB"/>
        </w:rPr>
        <w:br w:type="page"/>
      </w:r>
    </w:p>
    <w:p w:rsidR="006B3274" w:rsidRPr="000308E2" w:rsidRDefault="006B3274" w:rsidP="006B3274">
      <w:pPr>
        <w:pStyle w:val="Heading2"/>
      </w:pPr>
      <w:bookmarkStart w:id="204" w:name="_Toc467508458"/>
      <w:bookmarkStart w:id="205" w:name="_Toc479238504"/>
      <w:bookmarkStart w:id="206" w:name="_Toc479238684"/>
      <w:r w:rsidRPr="000308E2">
        <w:rPr>
          <w:bCs/>
          <w:lang w:val="cy-GB"/>
        </w:rPr>
        <w:lastRenderedPageBreak/>
        <w:t>Llythyr (xvi)</w:t>
      </w:r>
      <w:bookmarkEnd w:id="204"/>
      <w:bookmarkEnd w:id="205"/>
      <w:bookmarkEnd w:id="206"/>
      <w:r w:rsidRPr="000308E2">
        <w:rPr>
          <w:bCs/>
          <w:lang w:val="cy-GB"/>
        </w:rPr>
        <w:t xml:space="preserve"> </w:t>
      </w:r>
      <w:bookmarkStart w:id="207" w:name="_Toc467508459"/>
      <w:bookmarkStart w:id="208" w:name="_Toc479238505"/>
      <w:bookmarkStart w:id="209" w:name="_Toc479238685"/>
      <w:r w:rsidRPr="000308E2">
        <w:rPr>
          <w:bCs/>
          <w:lang w:val="cy-GB"/>
        </w:rPr>
        <w:t>Llythyr enghreifftiol: camymddwyn ‒ cadarnhau bod aelod o staff wedi'i wahardd dros dro rhag ymgymryd â'i ddyletswyddau neu gamau gweithredu eraill yn dilyn cyfarfod gwahardd dros dro</w:t>
      </w:r>
      <w:bookmarkEnd w:id="207"/>
      <w:bookmarkEnd w:id="208"/>
      <w:bookmarkEnd w:id="209"/>
      <w:r w:rsidRPr="000308E2">
        <w:rPr>
          <w:bCs/>
          <w:lang w:val="cy-GB"/>
        </w:rPr>
        <w:t xml:space="preserve"> </w:t>
      </w:r>
    </w:p>
    <w:p w:rsidR="006B3274" w:rsidRDefault="006B3274" w:rsidP="006B3274"/>
    <w:p w:rsidR="006B3274" w:rsidRPr="00241205" w:rsidRDefault="006B3274" w:rsidP="006B3274">
      <w:r w:rsidRPr="00241205">
        <w:rPr>
          <w:lang w:val="cy-GB"/>
        </w:rPr>
        <w:t>Dyddiad</w:t>
      </w:r>
      <w:r>
        <w:rPr>
          <w:lang w:val="cy-GB"/>
        </w:rPr>
        <w:t>:</w:t>
      </w:r>
    </w:p>
    <w:p w:rsidR="006B3274" w:rsidRDefault="006B3274" w:rsidP="006B3274">
      <w:bookmarkStart w:id="210" w:name="_Toc467508460"/>
    </w:p>
    <w:p w:rsidR="006B3274" w:rsidRPr="00241205" w:rsidRDefault="006B3274" w:rsidP="006B3274">
      <w:r w:rsidRPr="00241205">
        <w:rPr>
          <w:lang w:val="cy-GB"/>
        </w:rPr>
        <w:t>Annwyl</w:t>
      </w:r>
      <w:bookmarkEnd w:id="210"/>
    </w:p>
    <w:p w:rsidR="006B3274" w:rsidRDefault="006B3274" w:rsidP="006B3274">
      <w:pPr>
        <w:rPr>
          <w:b/>
        </w:rPr>
      </w:pPr>
      <w:bookmarkStart w:id="211" w:name="_Toc467508461"/>
    </w:p>
    <w:p w:rsidR="006B3274" w:rsidRPr="00241205" w:rsidRDefault="006B3274" w:rsidP="006B3274">
      <w:pPr>
        <w:rPr>
          <w:b/>
        </w:rPr>
      </w:pPr>
      <w:r w:rsidRPr="00241205">
        <w:rPr>
          <w:b/>
          <w:bCs/>
          <w:lang w:val="cy-GB"/>
        </w:rPr>
        <w:t>Gwaharddiad dros dro rhag ymgymryd â'ch dyletswyddau yn weithredol o [nodwch y dyddiad] neu Ailbennu dyletswyddau/gweithio o gartref/ymgymryd â gwaith lle na fydd unrhyw gysylltiad â'r disgybl</w:t>
      </w:r>
      <w:bookmarkEnd w:id="211"/>
      <w:r>
        <w:rPr>
          <w:b/>
          <w:bCs/>
          <w:lang w:val="cy-GB"/>
        </w:rPr>
        <w:t xml:space="preserve"> etc.</w:t>
      </w:r>
      <w:r>
        <w:rPr>
          <w:lang w:val="cy-GB"/>
        </w:rPr>
        <w:t>.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>
        <w:rPr>
          <w:b/>
          <w:bCs/>
          <w:lang w:val="cy-GB"/>
        </w:rPr>
        <w:t>[Naill ai]</w:t>
      </w:r>
    </w:p>
    <w:p w:rsidR="006B3274" w:rsidRPr="00241205" w:rsidRDefault="006B3274" w:rsidP="006B3274">
      <w:r w:rsidRPr="00241205">
        <w:rPr>
          <w:lang w:val="cy-GB"/>
        </w:rPr>
        <w:t xml:space="preserve">Diolch i chi am ddod i'r cyfarfod heddiw. Yn unol â'r weithdrefn disgyblu staff y cytunwyd arni gan y corff llywodraethu, ysgrifennaf atoch i gadarnhau eich bod wedi eich gwahardd dros dro rhag ymgymryd â'ch dyletswyddau o </w:t>
      </w:r>
      <w:r w:rsidRPr="004C13E2">
        <w:rPr>
          <w:b/>
          <w:lang w:val="cy-GB"/>
        </w:rPr>
        <w:t>[nodwch y dyddiad]</w:t>
      </w:r>
      <w:r w:rsidRPr="00241205">
        <w:rPr>
          <w:lang w:val="cy-GB"/>
        </w:rPr>
        <w:t xml:space="preserve"> wrth aros i'r ymchwiliad cyfredol i'r honiad o gamymddwyn </w:t>
      </w:r>
      <w:r w:rsidRPr="004C13E2">
        <w:rPr>
          <w:b/>
          <w:lang w:val="cy-GB"/>
        </w:rPr>
        <w:t xml:space="preserve">[nodwch fanylion] </w:t>
      </w:r>
      <w:r w:rsidRPr="00241205">
        <w:rPr>
          <w:lang w:val="cy-GB"/>
        </w:rPr>
        <w:t xml:space="preserve">fynd rhagddo. Gofynnwyd i </w:t>
      </w:r>
      <w:r w:rsidRPr="004C13E2">
        <w:rPr>
          <w:b/>
          <w:lang w:val="cy-GB"/>
        </w:rPr>
        <w:t>[nodwch yr enw]</w:t>
      </w:r>
      <w:r w:rsidRPr="00241205">
        <w:rPr>
          <w:lang w:val="cy-GB"/>
        </w:rPr>
        <w:t xml:space="preserve"> ymgymryd â rôl y swyddog ymchwilio. 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>
        <w:rPr>
          <w:b/>
          <w:bCs/>
          <w:lang w:val="cy-GB"/>
        </w:rPr>
        <w:t xml:space="preserve">[Neu] </w:t>
      </w:r>
    </w:p>
    <w:p w:rsidR="006B3274" w:rsidRDefault="006B3274" w:rsidP="006B3274">
      <w:pPr>
        <w:rPr>
          <w:b/>
        </w:rPr>
      </w:pPr>
    </w:p>
    <w:p w:rsidR="006B3274" w:rsidRPr="004D3876" w:rsidRDefault="006B3274" w:rsidP="006B3274">
      <w:pPr>
        <w:rPr>
          <w:b/>
        </w:rPr>
      </w:pPr>
      <w:r w:rsidRPr="004D3876">
        <w:rPr>
          <w:b/>
          <w:bCs/>
          <w:lang w:val="cy-GB"/>
        </w:rPr>
        <w:t xml:space="preserve">[Mae'n bosibl y bydd y geiriad amgen hwn yn addas </w:t>
      </w:r>
      <w:r>
        <w:rPr>
          <w:b/>
          <w:bCs/>
          <w:lang w:val="cy-GB"/>
        </w:rPr>
        <w:t>os bydd yr</w:t>
      </w:r>
      <w:r w:rsidRPr="004D3876">
        <w:rPr>
          <w:b/>
          <w:bCs/>
          <w:lang w:val="cy-GB"/>
        </w:rPr>
        <w:t xml:space="preserve"> honiadau </w:t>
      </w:r>
      <w:r>
        <w:rPr>
          <w:b/>
          <w:bCs/>
          <w:lang w:val="cy-GB"/>
        </w:rPr>
        <w:t>yn ymwneud â ch</w:t>
      </w:r>
      <w:r w:rsidRPr="004D3876">
        <w:rPr>
          <w:b/>
          <w:bCs/>
          <w:lang w:val="cy-GB"/>
        </w:rPr>
        <w:t xml:space="preserve">am-drin plant ond na ellir ymchwilio iddynt hyd nes y cynhelir ymchwiliad gan yr awdurdodau statudol] </w:t>
      </w:r>
    </w:p>
    <w:p w:rsidR="006B3274" w:rsidRDefault="006B3274" w:rsidP="006B3274">
      <w:pPr>
        <w:rPr>
          <w:b/>
        </w:rPr>
      </w:pPr>
    </w:p>
    <w:p w:rsidR="006B3274" w:rsidRDefault="006B3274" w:rsidP="006B3274">
      <w:r w:rsidRPr="00241205">
        <w:rPr>
          <w:lang w:val="cy-GB"/>
        </w:rPr>
        <w:t xml:space="preserve">Diolch i chi am ddod i'r cyfarfod heddiw. Ysgrifennaf atoch i gadarnhau eich bod wedi eich gwahardd dros dro rhag ymgymryd â'ch dyletswyddau o </w:t>
      </w:r>
      <w:r w:rsidRPr="00241205">
        <w:rPr>
          <w:b/>
          <w:bCs/>
          <w:lang w:val="cy-GB"/>
        </w:rPr>
        <w:t>[nodwch y dyddiad]</w:t>
      </w:r>
      <w:r w:rsidRPr="00241205">
        <w:rPr>
          <w:lang w:val="cy-GB"/>
        </w:rPr>
        <w:t xml:space="preserve">. Yn unol â'r weithdrefn disgyblu staff y cytunwyd arni gan y corff llywodraethu, byddaf yn ysgrifennu atoch unwaith eto pan fyddaf mewn sefyllfa i allu cadarnhau pwy a benodwyd yn swyddog ymchwilio. </w:t>
      </w:r>
    </w:p>
    <w:p w:rsidR="006B3274" w:rsidRDefault="006B3274" w:rsidP="006B3274"/>
    <w:p w:rsidR="006B3274" w:rsidRPr="00241205" w:rsidRDefault="006B3274" w:rsidP="006B3274">
      <w:pPr>
        <w:rPr>
          <w:b/>
        </w:rPr>
      </w:pPr>
      <w:r w:rsidRPr="00241205">
        <w:rPr>
          <w:lang w:val="cy-GB"/>
        </w:rPr>
        <w:t xml:space="preserve">Cysylltir â chi yn y dyfodol agos yn eich gwahodd i ddod i gyfarfod, er mwyn i chi gael y cyfle i gyflwyno sylwadau a gwneud datganiad i'r swyddog ymchwilio mewn perthynas â'r honiad uchod. </w:t>
      </w:r>
    </w:p>
    <w:p w:rsidR="006B3274" w:rsidRPr="00241205" w:rsidRDefault="006B3274" w:rsidP="006B3274">
      <w:pPr>
        <w:rPr>
          <w:b/>
        </w:rPr>
      </w:pPr>
    </w:p>
    <w:p w:rsidR="006B3274" w:rsidRDefault="006B3274" w:rsidP="006B3274">
      <w:r w:rsidRPr="00241205">
        <w:rPr>
          <w:lang w:val="cy-GB"/>
        </w:rPr>
        <w:t xml:space="preserve">Hoffwn eich atgoffa mai gweithred niwtral yw'r penderfyniad i'ch gwahardd dros dro yn hytrach na chamau disgyblu, ac nad yw'n awgrymu ein bod yn cymryd eich bod yn euog, ond o ystyried natur yr honiadau yn eich erbyn, rwyf o'r farn na ddylech fynychu'r ysgol yn ystod y cyfnod hwn. </w:t>
      </w:r>
    </w:p>
    <w:p w:rsidR="006B3274" w:rsidRPr="00241205" w:rsidRDefault="006B3274" w:rsidP="006B3274"/>
    <w:p w:rsidR="006B3274" w:rsidRDefault="006B3274" w:rsidP="006B3274">
      <w:r w:rsidRPr="00241205">
        <w:rPr>
          <w:lang w:val="cy-GB"/>
        </w:rPr>
        <w:t xml:space="preserve">A fyddech cystal â darparu cadarnhad ysgrifenedig na fyddwch yn cysylltu ag aelodau eraill o staff nac yn ymweld â'ch gweithle yn ystod cyfnod y gwaharddiad dros dro, oni chewch awdurdod ymlaen llaw i wneud hynny gennyf i neu'r pennaeth. </w:t>
      </w:r>
    </w:p>
    <w:p w:rsidR="006B3274" w:rsidRDefault="006B3274" w:rsidP="006B3274"/>
    <w:p w:rsidR="006B3274" w:rsidRDefault="006B3274" w:rsidP="006B3274">
      <w:r w:rsidRPr="00241205">
        <w:rPr>
          <w:lang w:val="cy-GB"/>
        </w:rPr>
        <w:t xml:space="preserve">Rwy'n ymwybodol bod rhai aelodau o staff sy'n wynebu amgylchiadau o'r fath yn teimlo'n ynysig – byddaf yn gwneud trefniadau i uned iechyd galwedigaethol yr ALl gysylltu â chi'n uniongyrchol i gynnig unrhyw gymorth a chefnogaeth sydd eu hangen </w:t>
      </w:r>
      <w:r w:rsidRPr="00241205">
        <w:rPr>
          <w:lang w:val="cy-GB"/>
        </w:rPr>
        <w:lastRenderedPageBreak/>
        <w:t xml:space="preserve">arnoch. Er mwyn cael cymorth neu gyngor pellach yn ystod y cyfnod hwn, cysylltwch â </w:t>
      </w:r>
      <w:r w:rsidRPr="004C13E2">
        <w:rPr>
          <w:b/>
          <w:lang w:val="cy-GB"/>
        </w:rPr>
        <w:t xml:space="preserve">[nodwch yr enw] </w:t>
      </w:r>
      <w:r w:rsidRPr="00241205">
        <w:rPr>
          <w:lang w:val="cy-GB"/>
        </w:rPr>
        <w:t xml:space="preserve">yn awdurdod </w:t>
      </w:r>
      <w:r w:rsidRPr="004C13E2">
        <w:rPr>
          <w:b/>
          <w:lang w:val="cy-GB"/>
        </w:rPr>
        <w:t>[nodwch yr enw]</w:t>
      </w:r>
      <w:r w:rsidRPr="00241205">
        <w:rPr>
          <w:lang w:val="cy-GB"/>
        </w:rPr>
        <w:t xml:space="preserve">. </w:t>
      </w:r>
    </w:p>
    <w:p w:rsidR="006B3274" w:rsidRDefault="006B3274" w:rsidP="006B3274"/>
    <w:p w:rsidR="006B3274" w:rsidRDefault="006B3274" w:rsidP="006B3274">
      <w:r w:rsidRPr="00241205">
        <w:rPr>
          <w:lang w:val="cy-GB"/>
        </w:rPr>
        <w:t xml:space="preserve">Caiff effaith barhaus y gwaharddiad dros dro ei hadolygu'n rheolaidd a byddaf yn ysgrifennu atoch i'ch hysbysu os ystyrir y dylai'r gwaharddiad dros dro barhau neu os ystyrir y dylai ddod i ben, a'r rhesymau dros y penderfyniad hwnnw. </w:t>
      </w:r>
    </w:p>
    <w:p w:rsidR="006B3274" w:rsidRPr="00241205" w:rsidRDefault="006B3274" w:rsidP="006B3274"/>
    <w:p w:rsidR="006B3274" w:rsidRPr="00241205" w:rsidRDefault="006B3274" w:rsidP="006B3274">
      <w:r w:rsidRPr="00241205">
        <w:rPr>
          <w:lang w:val="cy-GB"/>
        </w:rPr>
        <w:t xml:space="preserve">Er gwaethaf yr uchod, gobeithiaf y gellir ymdrin â materion yn brydlon o dan ddarpariaethau gweithdrefn ddisgyblu'r ysgol. </w:t>
      </w:r>
    </w:p>
    <w:p w:rsidR="006B3274" w:rsidRDefault="006B3274" w:rsidP="006B3274"/>
    <w:p w:rsidR="006B3274" w:rsidRDefault="006B3274" w:rsidP="006B3274">
      <w:pPr>
        <w:rPr>
          <w:b/>
        </w:rPr>
      </w:pPr>
      <w:r w:rsidRPr="00DC7344">
        <w:rPr>
          <w:b/>
          <w:bCs/>
          <w:lang w:val="cy-GB"/>
        </w:rPr>
        <w:t xml:space="preserve">Llythyr enghreifftiol ar gyfer dewis amgen yn lle gwahardd dros dro </w:t>
      </w:r>
    </w:p>
    <w:p w:rsidR="006B3274" w:rsidRPr="00241205" w:rsidRDefault="006B3274" w:rsidP="006B3274">
      <w:pPr>
        <w:rPr>
          <w:b/>
        </w:rPr>
      </w:pPr>
    </w:p>
    <w:p w:rsidR="006B3274" w:rsidRPr="00241205" w:rsidRDefault="006B3274" w:rsidP="006B3274">
      <w:pPr>
        <w:rPr>
          <w:b/>
        </w:rPr>
      </w:pPr>
      <w:r w:rsidRPr="00241205">
        <w:rPr>
          <w:lang w:val="cy-GB"/>
        </w:rPr>
        <w:t xml:space="preserve">Diolch i chi am ddod i'r cyfarfod heddiw i ystyried y trefniadau uniongyrchol ar gyfer eich cyflogaeth wrth i ni ymchwilio i'r honiadau a wnaed yn eich erbyn ac ymdrin â nhw. Yn unol â'r weithdrefn disgyblu staff, ysgrifennaf i gadarnhau </w:t>
      </w:r>
      <w:r w:rsidRPr="00241205">
        <w:rPr>
          <w:b/>
          <w:bCs/>
          <w:lang w:val="cy-GB"/>
        </w:rPr>
        <w:t xml:space="preserve">[dewiswch un o'r canlynol neu nodwch opsiwn arall] </w:t>
      </w:r>
      <w:r w:rsidRPr="00241205">
        <w:rPr>
          <w:lang w:val="cy-GB"/>
        </w:rPr>
        <w:t xml:space="preserve">eich bod wedi cael dyletswyddau eraill </w:t>
      </w:r>
      <w:r w:rsidRPr="00241205">
        <w:rPr>
          <w:b/>
          <w:bCs/>
          <w:lang w:val="cy-GB"/>
        </w:rPr>
        <w:t>[nodwch fanylion]</w:t>
      </w:r>
      <w:r w:rsidRPr="00241205">
        <w:rPr>
          <w:lang w:val="cy-GB"/>
        </w:rPr>
        <w:t xml:space="preserve">/y gwnaed trefniadau i chi weithio o gartref/y gwnaed trefniadau i chi weithio yn </w:t>
      </w:r>
      <w:r w:rsidRPr="00241205">
        <w:rPr>
          <w:b/>
          <w:bCs/>
          <w:lang w:val="cy-GB"/>
        </w:rPr>
        <w:t>[nodwch fanylion]</w:t>
      </w:r>
      <w:r w:rsidRPr="00241205">
        <w:rPr>
          <w:lang w:val="cy-GB"/>
        </w:rPr>
        <w:t xml:space="preserve">. </w:t>
      </w:r>
    </w:p>
    <w:p w:rsidR="006B3274" w:rsidRPr="00241205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</w:p>
    <w:p w:rsidR="006B3274" w:rsidRDefault="006B3274" w:rsidP="006B3274">
      <w:r>
        <w:rPr>
          <w:b/>
          <w:bCs/>
          <w:lang w:val="cy-GB"/>
        </w:rPr>
        <w:t>[Dewisol]</w:t>
      </w:r>
    </w:p>
    <w:p w:rsidR="006B3274" w:rsidRPr="00241205" w:rsidRDefault="006B3274" w:rsidP="006B3274">
      <w:r w:rsidRPr="00241205">
        <w:rPr>
          <w:lang w:val="cy-GB"/>
        </w:rPr>
        <w:t xml:space="preserve">Deallaf eich bod yn aelod o undeb </w:t>
      </w:r>
      <w:r w:rsidRPr="00241205">
        <w:rPr>
          <w:b/>
          <w:bCs/>
          <w:lang w:val="cy-GB"/>
        </w:rPr>
        <w:t xml:space="preserve">[nodwch yr enw] </w:t>
      </w:r>
      <w:r w:rsidRPr="00241205">
        <w:rPr>
          <w:lang w:val="cy-GB"/>
        </w:rPr>
        <w:t xml:space="preserve">a'ch bod o bosibl yn awyddus i'ch cynrychiolydd/cydweithiwr </w:t>
      </w:r>
      <w:r>
        <w:rPr>
          <w:lang w:val="cy-GB"/>
        </w:rPr>
        <w:t>gael</w:t>
      </w:r>
      <w:r w:rsidRPr="00241205">
        <w:rPr>
          <w:lang w:val="cy-GB"/>
        </w:rPr>
        <w:t xml:space="preserve"> copïau o unrhyw ohebiaeth a anfonir atoch. Byddwn yn ddiolchgar pe gallech fy hysbysu pwy fydd yn eich cynrychioli ar unwaith drwy anfon y manylion yn y post. Rwyf wedi cynnwys amlen barod at y diben hwn. </w:t>
      </w:r>
    </w:p>
    <w:p w:rsidR="006B3274" w:rsidRDefault="006B3274" w:rsidP="006B3274"/>
    <w:p w:rsidR="006B3274" w:rsidRPr="00241205" w:rsidRDefault="006B3274" w:rsidP="006B3274">
      <w:r w:rsidRPr="00241205">
        <w:rPr>
          <w:lang w:val="cy-GB"/>
        </w:rPr>
        <w:t xml:space="preserve">Byddaf hefyd yn hysbysu'r awdurdod lleol eich bod wedi cael eich gwahardd dros dro (a'r cadeirydd os mai'r pennaeth sydd wedi cyflwyno'r gwaharddiad dros dro). </w:t>
      </w:r>
    </w:p>
    <w:p w:rsidR="006B3274" w:rsidRDefault="006B3274" w:rsidP="006B3274"/>
    <w:p w:rsidR="006B3274" w:rsidRPr="00241205" w:rsidRDefault="006B3274" w:rsidP="006B3274">
      <w:r w:rsidRPr="00241205">
        <w:rPr>
          <w:lang w:val="cy-GB"/>
        </w:rPr>
        <w:t xml:space="preserve">Yn gywir </w:t>
      </w:r>
    </w:p>
    <w:p w:rsidR="006B3274" w:rsidRDefault="006B3274" w:rsidP="006B3274"/>
    <w:p w:rsidR="006B3274" w:rsidRPr="00241205" w:rsidRDefault="006B3274" w:rsidP="006B3274">
      <w:r w:rsidRPr="00241205">
        <w:rPr>
          <w:lang w:val="cy-GB"/>
        </w:rPr>
        <w:t xml:space="preserve">Cadeirydd y corff llywodraethu/pennaeth </w:t>
      </w:r>
    </w:p>
    <w:p w:rsidR="006B3274" w:rsidRDefault="006B3274" w:rsidP="006B3274">
      <w:pPr>
        <w:rPr>
          <w:b/>
        </w:rPr>
      </w:pPr>
    </w:p>
    <w:p w:rsidR="006B3274" w:rsidRPr="000308E2" w:rsidRDefault="006B3274" w:rsidP="006B3274">
      <w:pPr>
        <w:rPr>
          <w:sz w:val="28"/>
          <w:szCs w:val="28"/>
        </w:rPr>
      </w:pPr>
      <w:r w:rsidRPr="000308E2">
        <w:rPr>
          <w:sz w:val="28"/>
          <w:szCs w:val="28"/>
          <w:lang w:val="cy-GB"/>
        </w:rPr>
        <w:br w:type="page"/>
      </w:r>
      <w:bookmarkStart w:id="212" w:name="_GoBack"/>
      <w:bookmarkEnd w:id="212"/>
    </w:p>
    <w:p w:rsidR="006B3274" w:rsidRPr="000308E2" w:rsidRDefault="006B3274" w:rsidP="006B3274">
      <w:pPr>
        <w:pStyle w:val="Heading2"/>
      </w:pPr>
      <w:bookmarkStart w:id="213" w:name="_Toc479238506"/>
      <w:bookmarkStart w:id="214" w:name="_Toc479238686"/>
      <w:r w:rsidRPr="000308E2">
        <w:rPr>
          <w:bCs/>
          <w:lang w:val="cy-GB"/>
        </w:rPr>
        <w:lastRenderedPageBreak/>
        <w:t>Llythyr (xvii)</w:t>
      </w:r>
      <w:bookmarkEnd w:id="213"/>
      <w:bookmarkEnd w:id="214"/>
      <w:r>
        <w:rPr>
          <w:bCs/>
          <w:lang w:val="cy-GB"/>
        </w:rPr>
        <w:t xml:space="preserve"> </w:t>
      </w:r>
      <w:bookmarkStart w:id="215" w:name="_Toc479238507"/>
      <w:bookmarkStart w:id="216" w:name="_Toc479238687"/>
      <w:r w:rsidRPr="000308E2">
        <w:rPr>
          <w:bCs/>
          <w:lang w:val="cy-GB"/>
        </w:rPr>
        <w:t>Llythyr enghreifftiol: camymddwyn difrifol ‒ dod â gwaharddiad dros dro i ben</w:t>
      </w:r>
      <w:bookmarkEnd w:id="215"/>
      <w:bookmarkEnd w:id="216"/>
      <w:r w:rsidRPr="000308E2">
        <w:rPr>
          <w:bCs/>
          <w:lang w:val="cy-GB"/>
        </w:rPr>
        <w:t xml:space="preserve"> </w:t>
      </w:r>
    </w:p>
    <w:p w:rsidR="006B3274" w:rsidRDefault="006B3274" w:rsidP="006B3274">
      <w:pPr>
        <w:rPr>
          <w:b/>
        </w:rPr>
      </w:pPr>
    </w:p>
    <w:p w:rsidR="006B3274" w:rsidRPr="00E5056A" w:rsidRDefault="006B3274" w:rsidP="006B3274">
      <w:pPr>
        <w:rPr>
          <w:b/>
        </w:rPr>
      </w:pPr>
      <w:r w:rsidRPr="00E5056A">
        <w:rPr>
          <w:b/>
          <w:bCs/>
          <w:lang w:val="cy-GB"/>
        </w:rPr>
        <w:t xml:space="preserve">Noder: Gall cadeirydd y llywodraethwyr, yr is-gadeirydd neu lywodraethwr arall fel cadeirydd y pwyllgor disgyblu a diswyddo staff neu gadeirydd y pwyllgor apeliadau disgyblu a diswyddo staff lofnodi'r llythyr hwn os yw'r corff llywodraethu wedi dirprwyo cyfrifoldeb iddo. </w:t>
      </w:r>
    </w:p>
    <w:p w:rsidR="006B3274" w:rsidRDefault="006B3274" w:rsidP="006B3274"/>
    <w:p w:rsidR="006B3274" w:rsidRPr="00E5056A" w:rsidRDefault="006B3274" w:rsidP="006B3274">
      <w:r w:rsidRPr="00E5056A">
        <w:rPr>
          <w:lang w:val="cy-GB"/>
        </w:rPr>
        <w:t>Dyddiad</w:t>
      </w:r>
      <w:r>
        <w:rPr>
          <w:lang w:val="cy-GB"/>
        </w:rPr>
        <w:t>:</w:t>
      </w:r>
    </w:p>
    <w:p w:rsidR="006B3274" w:rsidRDefault="006B3274" w:rsidP="006B3274"/>
    <w:p w:rsidR="006B3274" w:rsidRPr="00E5056A" w:rsidRDefault="006B3274" w:rsidP="006B3274">
      <w:r w:rsidRPr="00E5056A">
        <w:rPr>
          <w:lang w:val="cy-GB"/>
        </w:rPr>
        <w:t>Annwyl</w:t>
      </w:r>
    </w:p>
    <w:p w:rsidR="006B3274" w:rsidRDefault="006B3274" w:rsidP="006B3274"/>
    <w:p w:rsidR="006B3274" w:rsidRDefault="006B3274" w:rsidP="006B3274">
      <w:pPr>
        <w:rPr>
          <w:b/>
        </w:rPr>
      </w:pPr>
      <w:r>
        <w:rPr>
          <w:b/>
          <w:bCs/>
          <w:lang w:val="cy-GB"/>
        </w:rPr>
        <w:t>[Naill ai]</w:t>
      </w:r>
    </w:p>
    <w:p w:rsidR="006B3274" w:rsidRPr="00DC7344" w:rsidRDefault="006B3274" w:rsidP="006B3274">
      <w:pPr>
        <w:rPr>
          <w:b/>
        </w:rPr>
      </w:pPr>
    </w:p>
    <w:p w:rsidR="006B3274" w:rsidRPr="00E5056A" w:rsidRDefault="006B3274" w:rsidP="006B3274">
      <w:r w:rsidRPr="00E5056A">
        <w:rPr>
          <w:lang w:val="cy-GB"/>
        </w:rPr>
        <w:t xml:space="preserve">Anfonir y llythyr hwn i gadarnhau bod eich gwaharddiad dros dro a weithredwyd ar </w:t>
      </w:r>
      <w:r w:rsidRPr="00E5056A">
        <w:rPr>
          <w:b/>
          <w:bCs/>
          <w:lang w:val="cy-GB"/>
        </w:rPr>
        <w:t xml:space="preserve">[nodwch y dyddiad] </w:t>
      </w:r>
      <w:r w:rsidRPr="00E5056A">
        <w:rPr>
          <w:lang w:val="cy-GB"/>
        </w:rPr>
        <w:t xml:space="preserve">bellach wedi dod i ben. Byddwch yn derbyn gohebiaeth yn fuan er mwyn trefnu i chi ailddechrau gweithio. </w:t>
      </w:r>
    </w:p>
    <w:p w:rsidR="006B3274" w:rsidRDefault="006B3274" w:rsidP="006B3274">
      <w:pPr>
        <w:rPr>
          <w:b/>
        </w:rPr>
      </w:pPr>
    </w:p>
    <w:p w:rsidR="006B3274" w:rsidRDefault="006B3274" w:rsidP="006B3274">
      <w:pPr>
        <w:rPr>
          <w:b/>
        </w:rPr>
      </w:pPr>
      <w:r>
        <w:rPr>
          <w:b/>
          <w:bCs/>
          <w:lang w:val="cy-GB"/>
        </w:rPr>
        <w:t>[Neu]</w:t>
      </w:r>
    </w:p>
    <w:p w:rsidR="006B3274" w:rsidRDefault="006B3274" w:rsidP="006B3274">
      <w:pPr>
        <w:rPr>
          <w:b/>
        </w:rPr>
      </w:pPr>
    </w:p>
    <w:p w:rsidR="006B3274" w:rsidRPr="00E5056A" w:rsidRDefault="006B3274" w:rsidP="006B3274">
      <w:r w:rsidRPr="00E5056A">
        <w:rPr>
          <w:lang w:val="cy-GB"/>
        </w:rPr>
        <w:t xml:space="preserve">Anfonir y llythyr hwn i gadarnhau y bydd yr amodau gweithio amgen a weithredwyd ar </w:t>
      </w:r>
      <w:r w:rsidRPr="00E5056A">
        <w:rPr>
          <w:b/>
          <w:bCs/>
          <w:lang w:val="cy-GB"/>
        </w:rPr>
        <w:t xml:space="preserve">[nodwch y dyddiad] </w:t>
      </w:r>
      <w:r w:rsidRPr="00E5056A">
        <w:rPr>
          <w:lang w:val="cy-GB"/>
        </w:rPr>
        <w:t xml:space="preserve">yn dod i ben o </w:t>
      </w:r>
      <w:r w:rsidRPr="00E5056A">
        <w:rPr>
          <w:b/>
          <w:bCs/>
          <w:lang w:val="cy-GB"/>
        </w:rPr>
        <w:t>[nodwch y dyddiad]</w:t>
      </w:r>
      <w:r w:rsidRPr="00E5056A">
        <w:rPr>
          <w:lang w:val="cy-GB"/>
        </w:rPr>
        <w:t xml:space="preserve">. Byddwch yn derbyn gohebiaeth yn fuan er mwyn trefnu i chi ailddechrau eich gwaith arferol. </w:t>
      </w:r>
    </w:p>
    <w:p w:rsidR="006B3274" w:rsidRDefault="006B3274" w:rsidP="006B3274"/>
    <w:p w:rsidR="006B3274" w:rsidRPr="00E5056A" w:rsidRDefault="006B3274" w:rsidP="006B3274">
      <w:r w:rsidRPr="00E5056A">
        <w:rPr>
          <w:lang w:val="cy-GB"/>
        </w:rPr>
        <w:t>Yn gywir,</w:t>
      </w:r>
    </w:p>
    <w:p w:rsidR="006B3274" w:rsidRPr="00E5056A" w:rsidRDefault="006B3274" w:rsidP="006B3274"/>
    <w:p w:rsidR="006B3274" w:rsidRPr="00E5056A" w:rsidRDefault="006B3274" w:rsidP="006B3274">
      <w:r w:rsidRPr="00E5056A">
        <w:rPr>
          <w:lang w:val="cy-GB"/>
        </w:rPr>
        <w:t xml:space="preserve">Cadeirydd y llywodraethwyr (neu unrhyw un o gynrychiolwyr eraill y corff llywodraethu y dirprwywyd cyfrifoldeb iddo) </w:t>
      </w:r>
    </w:p>
    <w:p w:rsidR="006B3274" w:rsidRPr="00DC7344" w:rsidRDefault="006B3274" w:rsidP="006B3274">
      <w:pPr>
        <w:rPr>
          <w:b/>
          <w:color w:val="B2B4B5"/>
        </w:rPr>
      </w:pPr>
    </w:p>
    <w:p w:rsidR="006B3274" w:rsidRPr="00DC7344" w:rsidRDefault="006B3274" w:rsidP="006B3274">
      <w:pPr>
        <w:rPr>
          <w:b/>
          <w:color w:val="B2B4B5"/>
        </w:rPr>
      </w:pPr>
    </w:p>
    <w:p w:rsidR="006B3274" w:rsidRPr="00E5056A" w:rsidRDefault="006B3274" w:rsidP="006B3274"/>
    <w:p w:rsidR="006B3274" w:rsidRPr="00E5056A" w:rsidRDefault="006B3274" w:rsidP="006B3274"/>
    <w:p w:rsidR="00AB10B4" w:rsidRPr="00404DAC" w:rsidRDefault="003D1C5D"/>
    <w:sectPr w:rsidR="00AB10B4" w:rsidRPr="00404DAC" w:rsidSect="00FB7476">
      <w:footerReference w:type="default" r:id="rId7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C5D" w:rsidRDefault="003D1C5D" w:rsidP="00774F81">
      <w:r>
        <w:separator/>
      </w:r>
    </w:p>
  </w:endnote>
  <w:endnote w:type="continuationSeparator" w:id="0">
    <w:p w:rsidR="003D1C5D" w:rsidRDefault="003D1C5D" w:rsidP="0077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1" w:rsidRPr="004D017A" w:rsidRDefault="003D1C5D">
    <w:pPr>
      <w:pStyle w:val="Footer"/>
      <w:jc w:val="center"/>
    </w:pPr>
  </w:p>
  <w:p w:rsidR="00F738E1" w:rsidRPr="005805C3" w:rsidRDefault="003D1C5D" w:rsidP="00580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C5D" w:rsidRDefault="003D1C5D" w:rsidP="00774F81">
      <w:r>
        <w:separator/>
      </w:r>
    </w:p>
  </w:footnote>
  <w:footnote w:type="continuationSeparator" w:id="0">
    <w:p w:rsidR="003D1C5D" w:rsidRDefault="003D1C5D" w:rsidP="0077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E2"/>
    <w:multiLevelType w:val="hybridMultilevel"/>
    <w:tmpl w:val="34680AC8"/>
    <w:lvl w:ilvl="0" w:tplc="968615C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D1E0E82" w:tentative="1">
      <w:start w:val="1"/>
      <w:numFmt w:val="lowerLetter"/>
      <w:lvlText w:val="%2."/>
      <w:lvlJc w:val="left"/>
      <w:pPr>
        <w:ind w:left="1440" w:hanging="360"/>
      </w:pPr>
    </w:lvl>
    <w:lvl w:ilvl="2" w:tplc="D09A64D4" w:tentative="1">
      <w:start w:val="1"/>
      <w:numFmt w:val="lowerRoman"/>
      <w:lvlText w:val="%3."/>
      <w:lvlJc w:val="right"/>
      <w:pPr>
        <w:ind w:left="2160" w:hanging="180"/>
      </w:pPr>
    </w:lvl>
    <w:lvl w:ilvl="3" w:tplc="74485010" w:tentative="1">
      <w:start w:val="1"/>
      <w:numFmt w:val="decimal"/>
      <w:lvlText w:val="%4."/>
      <w:lvlJc w:val="left"/>
      <w:pPr>
        <w:ind w:left="2880" w:hanging="360"/>
      </w:pPr>
    </w:lvl>
    <w:lvl w:ilvl="4" w:tplc="D776548A" w:tentative="1">
      <w:start w:val="1"/>
      <w:numFmt w:val="lowerLetter"/>
      <w:lvlText w:val="%5."/>
      <w:lvlJc w:val="left"/>
      <w:pPr>
        <w:ind w:left="3600" w:hanging="360"/>
      </w:pPr>
    </w:lvl>
    <w:lvl w:ilvl="5" w:tplc="C914A688" w:tentative="1">
      <w:start w:val="1"/>
      <w:numFmt w:val="lowerRoman"/>
      <w:lvlText w:val="%6."/>
      <w:lvlJc w:val="right"/>
      <w:pPr>
        <w:ind w:left="4320" w:hanging="180"/>
      </w:pPr>
    </w:lvl>
    <w:lvl w:ilvl="6" w:tplc="1E68DC48" w:tentative="1">
      <w:start w:val="1"/>
      <w:numFmt w:val="decimal"/>
      <w:lvlText w:val="%7."/>
      <w:lvlJc w:val="left"/>
      <w:pPr>
        <w:ind w:left="5040" w:hanging="360"/>
      </w:pPr>
    </w:lvl>
    <w:lvl w:ilvl="7" w:tplc="37D65AB4" w:tentative="1">
      <w:start w:val="1"/>
      <w:numFmt w:val="lowerLetter"/>
      <w:lvlText w:val="%8."/>
      <w:lvlJc w:val="left"/>
      <w:pPr>
        <w:ind w:left="5760" w:hanging="360"/>
      </w:pPr>
    </w:lvl>
    <w:lvl w:ilvl="8" w:tplc="450A2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9749B"/>
    <w:multiLevelType w:val="hybridMultilevel"/>
    <w:tmpl w:val="6DC47230"/>
    <w:lvl w:ilvl="0" w:tplc="E48683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4010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D46B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6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ED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68E1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EC8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E4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0E0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C2342"/>
    <w:multiLevelType w:val="hybridMultilevel"/>
    <w:tmpl w:val="B2725A00"/>
    <w:lvl w:ilvl="0" w:tplc="D116EB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2E82BF8" w:tentative="1">
      <w:start w:val="1"/>
      <w:numFmt w:val="lowerLetter"/>
      <w:lvlText w:val="%2."/>
      <w:lvlJc w:val="left"/>
      <w:pPr>
        <w:ind w:left="1440" w:hanging="360"/>
      </w:pPr>
    </w:lvl>
    <w:lvl w:ilvl="2" w:tplc="49C69EEA" w:tentative="1">
      <w:start w:val="1"/>
      <w:numFmt w:val="lowerRoman"/>
      <w:lvlText w:val="%3."/>
      <w:lvlJc w:val="right"/>
      <w:pPr>
        <w:ind w:left="2160" w:hanging="180"/>
      </w:pPr>
    </w:lvl>
    <w:lvl w:ilvl="3" w:tplc="F09297BE" w:tentative="1">
      <w:start w:val="1"/>
      <w:numFmt w:val="decimal"/>
      <w:lvlText w:val="%4."/>
      <w:lvlJc w:val="left"/>
      <w:pPr>
        <w:ind w:left="2880" w:hanging="360"/>
      </w:pPr>
    </w:lvl>
    <w:lvl w:ilvl="4" w:tplc="F9BEAB06" w:tentative="1">
      <w:start w:val="1"/>
      <w:numFmt w:val="lowerLetter"/>
      <w:lvlText w:val="%5."/>
      <w:lvlJc w:val="left"/>
      <w:pPr>
        <w:ind w:left="3600" w:hanging="360"/>
      </w:pPr>
    </w:lvl>
    <w:lvl w:ilvl="5" w:tplc="B0E4A3DA" w:tentative="1">
      <w:start w:val="1"/>
      <w:numFmt w:val="lowerRoman"/>
      <w:lvlText w:val="%6."/>
      <w:lvlJc w:val="right"/>
      <w:pPr>
        <w:ind w:left="4320" w:hanging="180"/>
      </w:pPr>
    </w:lvl>
    <w:lvl w:ilvl="6" w:tplc="941C64EA" w:tentative="1">
      <w:start w:val="1"/>
      <w:numFmt w:val="decimal"/>
      <w:lvlText w:val="%7."/>
      <w:lvlJc w:val="left"/>
      <w:pPr>
        <w:ind w:left="5040" w:hanging="360"/>
      </w:pPr>
    </w:lvl>
    <w:lvl w:ilvl="7" w:tplc="C29A415A" w:tentative="1">
      <w:start w:val="1"/>
      <w:numFmt w:val="lowerLetter"/>
      <w:lvlText w:val="%8."/>
      <w:lvlJc w:val="left"/>
      <w:pPr>
        <w:ind w:left="5760" w:hanging="360"/>
      </w:pPr>
    </w:lvl>
    <w:lvl w:ilvl="8" w:tplc="6D8ABC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91FBA"/>
    <w:multiLevelType w:val="hybridMultilevel"/>
    <w:tmpl w:val="E9445E1E"/>
    <w:lvl w:ilvl="0" w:tplc="46F0B4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6B484B6" w:tentative="1">
      <w:start w:val="1"/>
      <w:numFmt w:val="lowerLetter"/>
      <w:lvlText w:val="%2."/>
      <w:lvlJc w:val="left"/>
      <w:pPr>
        <w:ind w:left="1440" w:hanging="360"/>
      </w:pPr>
    </w:lvl>
    <w:lvl w:ilvl="2" w:tplc="C038D2A0" w:tentative="1">
      <w:start w:val="1"/>
      <w:numFmt w:val="lowerRoman"/>
      <w:lvlText w:val="%3."/>
      <w:lvlJc w:val="right"/>
      <w:pPr>
        <w:ind w:left="2160" w:hanging="180"/>
      </w:pPr>
    </w:lvl>
    <w:lvl w:ilvl="3" w:tplc="F45E806A" w:tentative="1">
      <w:start w:val="1"/>
      <w:numFmt w:val="decimal"/>
      <w:lvlText w:val="%4."/>
      <w:lvlJc w:val="left"/>
      <w:pPr>
        <w:ind w:left="2880" w:hanging="360"/>
      </w:pPr>
    </w:lvl>
    <w:lvl w:ilvl="4" w:tplc="D4C05D56" w:tentative="1">
      <w:start w:val="1"/>
      <w:numFmt w:val="lowerLetter"/>
      <w:lvlText w:val="%5."/>
      <w:lvlJc w:val="left"/>
      <w:pPr>
        <w:ind w:left="3600" w:hanging="360"/>
      </w:pPr>
    </w:lvl>
    <w:lvl w:ilvl="5" w:tplc="32BCAC92" w:tentative="1">
      <w:start w:val="1"/>
      <w:numFmt w:val="lowerRoman"/>
      <w:lvlText w:val="%6."/>
      <w:lvlJc w:val="right"/>
      <w:pPr>
        <w:ind w:left="4320" w:hanging="180"/>
      </w:pPr>
    </w:lvl>
    <w:lvl w:ilvl="6" w:tplc="FE546CFA" w:tentative="1">
      <w:start w:val="1"/>
      <w:numFmt w:val="decimal"/>
      <w:lvlText w:val="%7."/>
      <w:lvlJc w:val="left"/>
      <w:pPr>
        <w:ind w:left="5040" w:hanging="360"/>
      </w:pPr>
    </w:lvl>
    <w:lvl w:ilvl="7" w:tplc="1CA8D8F2" w:tentative="1">
      <w:start w:val="1"/>
      <w:numFmt w:val="lowerLetter"/>
      <w:lvlText w:val="%8."/>
      <w:lvlJc w:val="left"/>
      <w:pPr>
        <w:ind w:left="5760" w:hanging="360"/>
      </w:pPr>
    </w:lvl>
    <w:lvl w:ilvl="8" w:tplc="37EE2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F50C2"/>
    <w:multiLevelType w:val="hybridMultilevel"/>
    <w:tmpl w:val="D65AB884"/>
    <w:lvl w:ilvl="0" w:tplc="4B4AA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808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5411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60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A03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C3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EF9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67D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F8DF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81E0C"/>
    <w:multiLevelType w:val="hybridMultilevel"/>
    <w:tmpl w:val="E22C405A"/>
    <w:lvl w:ilvl="0" w:tplc="22FA4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3CE5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3A94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4BC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600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637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850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520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C1D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7476"/>
    <w:multiLevelType w:val="hybridMultilevel"/>
    <w:tmpl w:val="6CCEA3B4"/>
    <w:lvl w:ilvl="0" w:tplc="ABF0A5B2">
      <w:start w:val="49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A3AAD66" w:tentative="1">
      <w:start w:val="1"/>
      <w:numFmt w:val="lowerLetter"/>
      <w:lvlText w:val="%2."/>
      <w:lvlJc w:val="left"/>
      <w:pPr>
        <w:ind w:left="1440" w:hanging="360"/>
      </w:pPr>
    </w:lvl>
    <w:lvl w:ilvl="2" w:tplc="C25E0BEE" w:tentative="1">
      <w:start w:val="1"/>
      <w:numFmt w:val="lowerRoman"/>
      <w:lvlText w:val="%3."/>
      <w:lvlJc w:val="right"/>
      <w:pPr>
        <w:ind w:left="2160" w:hanging="180"/>
      </w:pPr>
    </w:lvl>
    <w:lvl w:ilvl="3" w:tplc="FD66E7D6" w:tentative="1">
      <w:start w:val="1"/>
      <w:numFmt w:val="decimal"/>
      <w:lvlText w:val="%4."/>
      <w:lvlJc w:val="left"/>
      <w:pPr>
        <w:ind w:left="2880" w:hanging="360"/>
      </w:pPr>
    </w:lvl>
    <w:lvl w:ilvl="4" w:tplc="8C2C0CDA" w:tentative="1">
      <w:start w:val="1"/>
      <w:numFmt w:val="lowerLetter"/>
      <w:lvlText w:val="%5."/>
      <w:lvlJc w:val="left"/>
      <w:pPr>
        <w:ind w:left="3600" w:hanging="360"/>
      </w:pPr>
    </w:lvl>
    <w:lvl w:ilvl="5" w:tplc="7F56904C" w:tentative="1">
      <w:start w:val="1"/>
      <w:numFmt w:val="lowerRoman"/>
      <w:lvlText w:val="%6."/>
      <w:lvlJc w:val="right"/>
      <w:pPr>
        <w:ind w:left="4320" w:hanging="180"/>
      </w:pPr>
    </w:lvl>
    <w:lvl w:ilvl="6" w:tplc="5D9CBC98" w:tentative="1">
      <w:start w:val="1"/>
      <w:numFmt w:val="decimal"/>
      <w:lvlText w:val="%7."/>
      <w:lvlJc w:val="left"/>
      <w:pPr>
        <w:ind w:left="5040" w:hanging="360"/>
      </w:pPr>
    </w:lvl>
    <w:lvl w:ilvl="7" w:tplc="8390C17A" w:tentative="1">
      <w:start w:val="1"/>
      <w:numFmt w:val="lowerLetter"/>
      <w:lvlText w:val="%8."/>
      <w:lvlJc w:val="left"/>
      <w:pPr>
        <w:ind w:left="5760" w:hanging="360"/>
      </w:pPr>
    </w:lvl>
    <w:lvl w:ilvl="8" w:tplc="FDBE23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67E5F"/>
    <w:multiLevelType w:val="hybridMultilevel"/>
    <w:tmpl w:val="9FFE8034"/>
    <w:lvl w:ilvl="0" w:tplc="31C6DDF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8EF026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EBC22FA" w:tentative="1">
      <w:start w:val="1"/>
      <w:numFmt w:val="lowerRoman"/>
      <w:lvlText w:val="%3."/>
      <w:lvlJc w:val="right"/>
      <w:pPr>
        <w:ind w:left="2160" w:hanging="180"/>
      </w:pPr>
    </w:lvl>
    <w:lvl w:ilvl="3" w:tplc="47B67880" w:tentative="1">
      <w:start w:val="1"/>
      <w:numFmt w:val="decimal"/>
      <w:lvlText w:val="%4."/>
      <w:lvlJc w:val="left"/>
      <w:pPr>
        <w:ind w:left="2880" w:hanging="360"/>
      </w:pPr>
    </w:lvl>
    <w:lvl w:ilvl="4" w:tplc="6BD68932" w:tentative="1">
      <w:start w:val="1"/>
      <w:numFmt w:val="lowerLetter"/>
      <w:lvlText w:val="%5."/>
      <w:lvlJc w:val="left"/>
      <w:pPr>
        <w:ind w:left="3600" w:hanging="360"/>
      </w:pPr>
    </w:lvl>
    <w:lvl w:ilvl="5" w:tplc="CA1E9C66" w:tentative="1">
      <w:start w:val="1"/>
      <w:numFmt w:val="lowerRoman"/>
      <w:lvlText w:val="%6."/>
      <w:lvlJc w:val="right"/>
      <w:pPr>
        <w:ind w:left="4320" w:hanging="180"/>
      </w:pPr>
    </w:lvl>
    <w:lvl w:ilvl="6" w:tplc="976EDE28" w:tentative="1">
      <w:start w:val="1"/>
      <w:numFmt w:val="decimal"/>
      <w:lvlText w:val="%7."/>
      <w:lvlJc w:val="left"/>
      <w:pPr>
        <w:ind w:left="5040" w:hanging="360"/>
      </w:pPr>
    </w:lvl>
    <w:lvl w:ilvl="7" w:tplc="2E98F7CC" w:tentative="1">
      <w:start w:val="1"/>
      <w:numFmt w:val="lowerLetter"/>
      <w:lvlText w:val="%8."/>
      <w:lvlJc w:val="left"/>
      <w:pPr>
        <w:ind w:left="5760" w:hanging="360"/>
      </w:pPr>
    </w:lvl>
    <w:lvl w:ilvl="8" w:tplc="F0A0C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02654"/>
    <w:multiLevelType w:val="hybridMultilevel"/>
    <w:tmpl w:val="185ABA36"/>
    <w:lvl w:ilvl="0" w:tplc="9D4E2D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C36A29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7E8602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3A04E5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44EDC0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D2EA82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33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3AD86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24E76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5B66C1"/>
    <w:multiLevelType w:val="hybridMultilevel"/>
    <w:tmpl w:val="9AF40146"/>
    <w:lvl w:ilvl="0" w:tplc="0F08E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2A2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341D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C6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9030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862B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269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86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C9F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81A83"/>
    <w:multiLevelType w:val="hybridMultilevel"/>
    <w:tmpl w:val="A88A33DE"/>
    <w:lvl w:ilvl="0" w:tplc="E5F8F22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A048F5E" w:tentative="1">
      <w:start w:val="1"/>
      <w:numFmt w:val="lowerLetter"/>
      <w:lvlText w:val="%2."/>
      <w:lvlJc w:val="left"/>
      <w:pPr>
        <w:ind w:left="1506" w:hanging="360"/>
      </w:pPr>
    </w:lvl>
    <w:lvl w:ilvl="2" w:tplc="ACA257FE" w:tentative="1">
      <w:start w:val="1"/>
      <w:numFmt w:val="lowerRoman"/>
      <w:lvlText w:val="%3."/>
      <w:lvlJc w:val="right"/>
      <w:pPr>
        <w:ind w:left="2226" w:hanging="180"/>
      </w:pPr>
    </w:lvl>
    <w:lvl w:ilvl="3" w:tplc="0316DBF0" w:tentative="1">
      <w:start w:val="1"/>
      <w:numFmt w:val="decimal"/>
      <w:lvlText w:val="%4."/>
      <w:lvlJc w:val="left"/>
      <w:pPr>
        <w:ind w:left="2946" w:hanging="360"/>
      </w:pPr>
    </w:lvl>
    <w:lvl w:ilvl="4" w:tplc="477A657C" w:tentative="1">
      <w:start w:val="1"/>
      <w:numFmt w:val="lowerLetter"/>
      <w:lvlText w:val="%5."/>
      <w:lvlJc w:val="left"/>
      <w:pPr>
        <w:ind w:left="3666" w:hanging="360"/>
      </w:pPr>
    </w:lvl>
    <w:lvl w:ilvl="5" w:tplc="BAFAAC2E" w:tentative="1">
      <w:start w:val="1"/>
      <w:numFmt w:val="lowerRoman"/>
      <w:lvlText w:val="%6."/>
      <w:lvlJc w:val="right"/>
      <w:pPr>
        <w:ind w:left="4386" w:hanging="180"/>
      </w:pPr>
    </w:lvl>
    <w:lvl w:ilvl="6" w:tplc="FC828C64" w:tentative="1">
      <w:start w:val="1"/>
      <w:numFmt w:val="decimal"/>
      <w:lvlText w:val="%7."/>
      <w:lvlJc w:val="left"/>
      <w:pPr>
        <w:ind w:left="5106" w:hanging="360"/>
      </w:pPr>
    </w:lvl>
    <w:lvl w:ilvl="7" w:tplc="55A4CC52" w:tentative="1">
      <w:start w:val="1"/>
      <w:numFmt w:val="lowerLetter"/>
      <w:lvlText w:val="%8."/>
      <w:lvlJc w:val="left"/>
      <w:pPr>
        <w:ind w:left="5826" w:hanging="360"/>
      </w:pPr>
    </w:lvl>
    <w:lvl w:ilvl="8" w:tplc="07F6D1EE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274"/>
    <w:rsid w:val="003D1C5D"/>
    <w:rsid w:val="00404DAC"/>
    <w:rsid w:val="006B3274"/>
    <w:rsid w:val="00774F81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B250C-5B36-4E67-ABF7-208248CA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6B327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274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3274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327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3274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3274"/>
    <w:pPr>
      <w:keepNext/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274"/>
    <w:rPr>
      <w:rFonts w:ascii="Arial" w:eastAsiaTheme="minorEastAsia" w:hAnsi="Arial" w:cs="Arial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3274"/>
    <w:rPr>
      <w:rFonts w:ascii="Arial" w:eastAsiaTheme="minorEastAsia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B3274"/>
    <w:rPr>
      <w:rFonts w:ascii="Arial" w:eastAsiaTheme="min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B3274"/>
    <w:rPr>
      <w:rFonts w:ascii="Arial" w:eastAsiaTheme="minorEastAsia" w:hAnsi="Arial" w:cs="Arial"/>
      <w:b/>
      <w:color w:val="5A5A5A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B3274"/>
    <w:rPr>
      <w:rFonts w:ascii="Arial" w:eastAsiaTheme="minorEastAsia" w:hAnsi="Arial" w:cs="Arial"/>
      <w:b/>
      <w:color w:val="9FA617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B3274"/>
  </w:style>
  <w:style w:type="paragraph" w:styleId="ListParagraph">
    <w:name w:val="List Paragraph"/>
    <w:basedOn w:val="Normal"/>
    <w:uiPriority w:val="34"/>
    <w:rsid w:val="006B3274"/>
    <w:pPr>
      <w:ind w:left="720"/>
      <w:contextualSpacing/>
    </w:pPr>
  </w:style>
  <w:style w:type="character" w:styleId="Hyperlink">
    <w:name w:val="Hyperlink"/>
    <w:uiPriority w:val="99"/>
    <w:rsid w:val="006B327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B327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B327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B327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3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2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274"/>
    <w:rPr>
      <w:rFonts w:ascii="Arial" w:eastAsiaTheme="minorEastAsia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2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274"/>
    <w:rPr>
      <w:rFonts w:ascii="Lucida Grande" w:eastAsiaTheme="minorEastAsia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6B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nhideWhenUsed/>
    <w:rsid w:val="006B3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3274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274"/>
    <w:rPr>
      <w:rFonts w:ascii="Arial" w:eastAsiaTheme="minorEastAsia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6B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274"/>
    <w:rPr>
      <w:rFonts w:ascii="Arial" w:eastAsiaTheme="minorEastAsia" w:hAnsi="Arial" w:cs="Arial"/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327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3274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3274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6B3274"/>
    <w:pPr>
      <w:tabs>
        <w:tab w:val="right" w:pos="9016"/>
      </w:tabs>
      <w:ind w:right="567"/>
    </w:pPr>
    <w:rPr>
      <w:b/>
    </w:rPr>
  </w:style>
  <w:style w:type="paragraph" w:styleId="TOC4">
    <w:name w:val="toc 4"/>
    <w:basedOn w:val="Normal"/>
    <w:next w:val="Normal"/>
    <w:autoRedefine/>
    <w:uiPriority w:val="39"/>
    <w:unhideWhenUsed/>
    <w:rsid w:val="006B3274"/>
    <w:pPr>
      <w:spacing w:after="100" w:line="276" w:lineRule="auto"/>
      <w:ind w:left="660"/>
    </w:pPr>
  </w:style>
  <w:style w:type="character" w:styleId="FollowedHyperlink">
    <w:name w:val="FollowedHyperlink"/>
    <w:basedOn w:val="DefaultParagraphFont"/>
    <w:uiPriority w:val="99"/>
    <w:semiHidden/>
    <w:unhideWhenUsed/>
    <w:rsid w:val="006B3274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B3274"/>
    <w:pPr>
      <w:widowControl w:val="0"/>
      <w:ind w:left="120"/>
    </w:pPr>
    <w:rPr>
      <w:rFonts w:eastAsia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B3274"/>
    <w:rPr>
      <w:rFonts w:ascii="Arial" w:eastAsia="Arial" w:hAnsi="Arial" w:cs="Arial"/>
      <w:sz w:val="24"/>
      <w:szCs w:val="24"/>
      <w:lang w:val="en-US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6B3274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6B3274"/>
    <w:rPr>
      <w:rFonts w:ascii="Arial" w:eastAsiaTheme="minorEastAsia" w:hAnsi="Arial" w:cs="Arial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6B3274"/>
  </w:style>
  <w:style w:type="paragraph" w:styleId="TOC3">
    <w:name w:val="toc 3"/>
    <w:basedOn w:val="Normal"/>
    <w:next w:val="Normal"/>
    <w:autoRedefine/>
    <w:uiPriority w:val="39"/>
    <w:unhideWhenUsed/>
    <w:rsid w:val="006B3274"/>
    <w:pPr>
      <w:ind w:left="567"/>
    </w:pPr>
  </w:style>
  <w:style w:type="paragraph" w:styleId="TOC5">
    <w:name w:val="toc 5"/>
    <w:basedOn w:val="Normal"/>
    <w:next w:val="Normal"/>
    <w:autoRedefine/>
    <w:uiPriority w:val="39"/>
    <w:unhideWhenUsed/>
    <w:rsid w:val="006B3274"/>
    <w:pPr>
      <w:spacing w:after="100" w:line="276" w:lineRule="auto"/>
      <w:ind w:left="880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B3274"/>
    <w:pPr>
      <w:spacing w:after="100" w:line="276" w:lineRule="auto"/>
      <w:ind w:left="1100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B3274"/>
    <w:pPr>
      <w:spacing w:after="100" w:line="276" w:lineRule="auto"/>
      <w:ind w:left="1320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B3274"/>
    <w:pPr>
      <w:spacing w:after="100" w:line="276" w:lineRule="auto"/>
      <w:ind w:left="1540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B3274"/>
    <w:pPr>
      <w:spacing w:after="100" w:line="276" w:lineRule="auto"/>
      <w:ind w:left="1760"/>
    </w:pPr>
    <w:rPr>
      <w:lang w:eastAsia="en-GB"/>
    </w:rPr>
  </w:style>
  <w:style w:type="paragraph" w:styleId="Revision">
    <w:name w:val="Revision"/>
    <w:hidden/>
    <w:uiPriority w:val="99"/>
    <w:semiHidden/>
    <w:rsid w:val="006B3274"/>
    <w:pPr>
      <w:spacing w:after="0" w:line="240" w:lineRule="auto"/>
    </w:pPr>
  </w:style>
  <w:style w:type="paragraph" w:customStyle="1" w:styleId="NoParagraphStyle">
    <w:name w:val="[No Paragraph Style]"/>
    <w:rsid w:val="006B32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6B3274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6B3274"/>
    <w:rPr>
      <w:rFonts w:ascii="Arial" w:eastAsia="Times New Roman" w:hAnsi="Arial" w:cs="Times New Roman"/>
      <w:b/>
      <w:sz w:val="24"/>
      <w:szCs w:val="20"/>
    </w:rPr>
  </w:style>
  <w:style w:type="paragraph" w:customStyle="1" w:styleId="Bookreferencestyle">
    <w:name w:val="Book reference style"/>
    <w:basedOn w:val="Normal"/>
    <w:link w:val="BookreferencestyleChar"/>
    <w:qFormat/>
    <w:rsid w:val="006B3274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6B3274"/>
    <w:rPr>
      <w:rFonts w:ascii="Arial" w:eastAsiaTheme="minorEastAsia" w:hAnsi="Arial" w:cs="Arial"/>
      <w:i/>
      <w:sz w:val="24"/>
      <w:szCs w:val="24"/>
    </w:rPr>
  </w:style>
  <w:style w:type="character" w:styleId="BookTitle">
    <w:name w:val="Book Title"/>
    <w:aliases w:val="Book title reference style"/>
    <w:basedOn w:val="DefaultParagraphFont"/>
    <w:uiPriority w:val="33"/>
    <w:rsid w:val="006B3274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6B3274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6B3274"/>
    <w:rPr>
      <w:rFonts w:ascii="Arial" w:eastAsiaTheme="minorEastAsia" w:hAnsi="Arial" w:cs="Arial"/>
      <w:b/>
      <w:sz w:val="32"/>
      <w:szCs w:val="24"/>
    </w:rPr>
  </w:style>
  <w:style w:type="character" w:styleId="Emphasis">
    <w:name w:val="Emphasis"/>
    <w:aliases w:val="IFC Subtitle"/>
    <w:uiPriority w:val="20"/>
    <w:rsid w:val="006B3274"/>
    <w:rPr>
      <w:rFonts w:ascii="Arial" w:hAnsi="Arial"/>
      <w:b w:val="0"/>
      <w:sz w:val="24"/>
    </w:rPr>
  </w:style>
  <w:style w:type="paragraph" w:customStyle="1" w:styleId="Hyperlinktextstyle">
    <w:name w:val="Hyperlink text style"/>
    <w:basedOn w:val="Normal"/>
    <w:link w:val="HyperlinktextstyleChar"/>
    <w:qFormat/>
    <w:rsid w:val="006B3274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6B3274"/>
    <w:rPr>
      <w:rFonts w:ascii="Arial" w:eastAsiaTheme="minorEastAsia" w:hAnsi="Arial" w:cs="Arial"/>
      <w:color w:val="0000FF"/>
      <w:sz w:val="24"/>
      <w:szCs w:val="24"/>
    </w:rPr>
  </w:style>
  <w:style w:type="paragraph" w:customStyle="1" w:styleId="IFCsubtitle">
    <w:name w:val="IFC subtitle"/>
    <w:basedOn w:val="Normal"/>
    <w:link w:val="IFCsubtitleChar"/>
    <w:qFormat/>
    <w:rsid w:val="006B3274"/>
    <w:rPr>
      <w:b/>
    </w:rPr>
  </w:style>
  <w:style w:type="character" w:customStyle="1" w:styleId="IFCsubtitleChar">
    <w:name w:val="IFC subtitle Char"/>
    <w:basedOn w:val="DefaultParagraphFont"/>
    <w:link w:val="IFCsubtitle"/>
    <w:rsid w:val="006B3274"/>
    <w:rPr>
      <w:rFonts w:ascii="Arial" w:eastAsiaTheme="minorEastAsia" w:hAnsi="Arial" w:cs="Arial"/>
      <w:b/>
      <w:sz w:val="24"/>
      <w:szCs w:val="24"/>
    </w:rPr>
  </w:style>
  <w:style w:type="paragraph" w:customStyle="1" w:styleId="IFCtitle">
    <w:name w:val="IFC title"/>
    <w:basedOn w:val="Normal"/>
    <w:link w:val="IFCtitleChar"/>
    <w:qFormat/>
    <w:rsid w:val="006B3274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6B3274"/>
    <w:rPr>
      <w:rFonts w:ascii="Arial" w:eastAsiaTheme="minorEastAsia" w:hAnsi="Arial" w:cs="Arial"/>
      <w:b/>
      <w:color w:val="000000" w:themeColor="text1"/>
      <w:sz w:val="32"/>
      <w:szCs w:val="24"/>
    </w:rPr>
  </w:style>
  <w:style w:type="character" w:styleId="IntenseEmphasis">
    <w:name w:val="Intense Emphasis"/>
    <w:basedOn w:val="DefaultParagraphFont"/>
    <w:uiPriority w:val="21"/>
    <w:rsid w:val="006B3274"/>
    <w:rPr>
      <w:b/>
      <w:bCs/>
      <w:i/>
      <w:iCs/>
      <w:color w:val="5B9BD5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6B3274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6B3274"/>
    <w:rPr>
      <w:rFonts w:ascii="Arial" w:eastAsiaTheme="minorEastAsia" w:hAnsi="Arial" w:cs="Arial"/>
      <w:b/>
      <w:bCs/>
      <w:iCs/>
      <w:color w:val="0000FF"/>
      <w:sz w:val="24"/>
      <w:szCs w:val="24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6B3274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6B3274"/>
    <w:rPr>
      <w:rFonts w:ascii="Arial" w:eastAsiaTheme="minorEastAsia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6B3274"/>
    <w:rPr>
      <w:rFonts w:ascii="Arial" w:hAnsi="Arial"/>
      <w:b/>
      <w:color w:val="auto"/>
      <w:sz w:val="32"/>
    </w:rPr>
  </w:style>
  <w:style w:type="character" w:styleId="HTMLCite">
    <w:name w:val="HTML Cite"/>
    <w:basedOn w:val="DefaultParagraphFont"/>
    <w:uiPriority w:val="99"/>
    <w:semiHidden/>
    <w:unhideWhenUsed/>
    <w:rsid w:val="006B3274"/>
    <w:rPr>
      <w:i/>
      <w:iCs/>
    </w:rPr>
  </w:style>
  <w:style w:type="paragraph" w:customStyle="1" w:styleId="Default">
    <w:name w:val="Default"/>
    <w:rsid w:val="006B3274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.xml" Id="R636436667d1a4f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A29132498</value>
    </field>
    <field name="Objective-Title">
      <value order="0">Atodiad D a Atodiad E yn unig</value>
    </field>
    <field name="Objective-Description">
      <value order="0"/>
    </field>
    <field name="Objective-CreationStamp">
      <value order="0">2020-02-21T09:30:03Z</value>
    </field>
    <field name="Objective-IsApproved">
      <value order="0">false</value>
    </field>
    <field name="Objective-IsPublished">
      <value order="0">true</value>
    </field>
    <field name="Objective-DatePublished">
      <value order="0">2020-02-21T09:30:53Z</value>
    </field>
    <field name="Objective-ModificationStamp">
      <value order="0">2020-02-21T09:30:53Z</value>
    </field>
    <field name="Objective-Owner">
      <value order="0">Horton, Claire (EPS - SED)</value>
    </field>
    <field name="Objective-Path">
      <value order="0">Objective Global Folder:Business File Plan:Legacy Information Storage (LIS):Legacy Information Storage (LIS) - DfES - Schools &amp; Young People Division:1 - Save:Schools Effectiveness Division:School Governance &amp; Revenue:Governance (General Files):Staff Disciplinary Procedure - Guidance &amp; Reference - 2013-2015:*2020 final guidance for publication</value>
    </field>
    <field name="Objective-Parent">
      <value order="0">*2020 final guidance for publication</value>
    </field>
    <field name="Objective-State">
      <value order="0">Published</value>
    </field>
    <field name="Objective-VersionId">
      <value order="0">vA58057717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qA1049256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10372</Words>
  <Characters>59127</Characters>
  <Application>Microsoft Office Word</Application>
  <DocSecurity>0</DocSecurity>
  <Lines>492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Claire (EPS - SED)</dc:creator>
  <cp:keywords/>
  <dc:description/>
  <cp:lastModifiedBy>Horton, Claire (EPS - SED)</cp:lastModifiedBy>
  <cp:revision>2</cp:revision>
  <dcterms:created xsi:type="dcterms:W3CDTF">2020-02-21T09:29:00Z</dcterms:created>
  <dcterms:modified xsi:type="dcterms:W3CDTF">2020-02-21T09:30:00Z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A29132498</vt:lpwstr>
  </property>
  <property fmtid="{D5CDD505-2E9C-101B-9397-08002B2CF9AE}" pid="4" name="Objective-Title">
    <vt:lpwstr>Atodiad D a Atodiad E yn unig</vt:lpwstr>
  </property>
  <property fmtid="{D5CDD505-2E9C-101B-9397-08002B2CF9AE}" pid="5" name="Objective-Description">
    <vt:lpwstr/>
  </property>
  <property fmtid="{D5CDD505-2E9C-101B-9397-08002B2CF9AE}" pid="6" name="Objective-CreationStamp">
    <vt:filetime>2020-02-21T09:30:09Z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2020-02-21T09:30:53Z</vt:filetime>
  </property>
  <property fmtid="{D5CDD505-2E9C-101B-9397-08002B2CF9AE}" pid="10" name="Objective-ModificationStamp">
    <vt:filetime>2020-02-21T09:30:53Z</vt:filetime>
  </property>
  <property fmtid="{D5CDD505-2E9C-101B-9397-08002B2CF9AE}" pid="11" name="Objective-Owner">
    <vt:lpwstr>Horton, Claire (EPS - SED)</vt:lpwstr>
  </property>
  <property fmtid="{D5CDD505-2E9C-101B-9397-08002B2CF9AE}" pid="12" name="Objective-Path">
    <vt:lpwstr>Objective Global Folder:Business File Plan:Legacy Information Storage (LIS):Legacy Information Storage (LIS) - DfES - Schools &amp; Young People Division:1 - Save:Schools Effectiveness Division:School Governance &amp; Revenue:Governance (General Files):Staff Disciplinary Procedure - Guidance &amp; Reference - 2013-2015:*2020 final guidance for publication:</vt:lpwstr>
  </property>
  <property fmtid="{D5CDD505-2E9C-101B-9397-08002B2CF9AE}" pid="13" name="Objective-Parent">
    <vt:lpwstr>*2020 final guidance for publication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vA58057717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