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1A749" w14:textId="77777777" w:rsidR="00476B66" w:rsidRPr="005122B5" w:rsidRDefault="00476B66" w:rsidP="00476B6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122B5">
        <w:rPr>
          <w:rFonts w:ascii="Arial" w:hAnsi="Arial" w:cs="Arial"/>
          <w:b/>
          <w:bCs/>
          <w:caps/>
          <w:sz w:val="24"/>
          <w:szCs w:val="24"/>
          <w:lang w:val="cy-GB"/>
        </w:rPr>
        <w:t>Y Bw</w:t>
      </w:r>
      <w:bookmarkStart w:id="0" w:name="_GoBack"/>
      <w:bookmarkEnd w:id="0"/>
      <w:r w:rsidRPr="005122B5">
        <w:rPr>
          <w:rFonts w:ascii="Arial" w:hAnsi="Arial" w:cs="Arial"/>
          <w:b/>
          <w:bCs/>
          <w:caps/>
          <w:sz w:val="24"/>
          <w:szCs w:val="24"/>
          <w:lang w:val="cy-GB"/>
        </w:rPr>
        <w:t xml:space="preserve">rdd Gwaith Ieuenctid Dros Dro (Cyfarfod 9) </w:t>
      </w:r>
    </w:p>
    <w:p w14:paraId="2DBB8073" w14:textId="77777777" w:rsidR="00476B66" w:rsidRPr="005122B5" w:rsidRDefault="00476B66" w:rsidP="00476B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Dydd Mawrth, 15 Hydref 2019 – 10.30am – 3.30pm </w:t>
      </w:r>
    </w:p>
    <w:p w14:paraId="0D3B8908" w14:textId="77777777" w:rsidR="00476B66" w:rsidRPr="00BF6CDD" w:rsidRDefault="00476B66" w:rsidP="00476B6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6CDD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Lleoliad: Gwasanaeth Cyfiawnder Ieuenctid Wrecsam: Uned 21, </w:t>
      </w:r>
      <w:proofErr w:type="spellStart"/>
      <w:r w:rsidRPr="00BF6CDD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Ystad</w:t>
      </w:r>
      <w:proofErr w:type="spellEnd"/>
      <w:r w:rsidRPr="00BF6CDD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 Ddiwydiannol </w:t>
      </w:r>
      <w:proofErr w:type="spellStart"/>
      <w:r w:rsidRPr="00BF6CDD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Whitegate</w:t>
      </w:r>
      <w:proofErr w:type="spellEnd"/>
      <w:r w:rsidRPr="00BF6CDD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, Parc </w:t>
      </w:r>
      <w:proofErr w:type="spellStart"/>
      <w:r w:rsidRPr="00BF6CDD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Caia</w:t>
      </w:r>
      <w:proofErr w:type="spellEnd"/>
      <w:r w:rsidRPr="00BF6CDD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, Wrecsam, LL13 8UG. </w:t>
      </w:r>
    </w:p>
    <w:p w14:paraId="4004B5CC" w14:textId="77777777" w:rsidR="00476B66" w:rsidRPr="005122B5" w:rsidRDefault="00476B66" w:rsidP="00476B66">
      <w:pPr>
        <w:rPr>
          <w:rFonts w:ascii="Arial" w:hAnsi="Arial" w:cs="Arial"/>
          <w:b/>
          <w:sz w:val="24"/>
          <w:szCs w:val="24"/>
        </w:rPr>
      </w:pPr>
      <w:r w:rsidRPr="005122B5">
        <w:rPr>
          <w:rFonts w:ascii="Arial" w:hAnsi="Arial" w:cs="Arial"/>
          <w:b/>
          <w:bCs/>
          <w:sz w:val="24"/>
          <w:szCs w:val="24"/>
          <w:lang w:val="cy-GB"/>
        </w:rPr>
        <w:t xml:space="preserve">Agenda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7778"/>
      </w:tblGrid>
      <w:tr w:rsidR="00476B66" w14:paraId="605EB0B2" w14:textId="77777777" w:rsidTr="00EF4AA3">
        <w:tc>
          <w:tcPr>
            <w:tcW w:w="1238" w:type="dxa"/>
            <w:shd w:val="clear" w:color="auto" w:fill="9CC2E5" w:themeFill="accent1" w:themeFillTint="99"/>
          </w:tcPr>
          <w:p w14:paraId="0FBF2E4D" w14:textId="77777777" w:rsidR="00476B66" w:rsidRPr="005122B5" w:rsidRDefault="00476B66" w:rsidP="00EF4A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Rhif yr eitem </w:t>
            </w:r>
          </w:p>
        </w:tc>
        <w:tc>
          <w:tcPr>
            <w:tcW w:w="7778" w:type="dxa"/>
            <w:shd w:val="clear" w:color="auto" w:fill="9CC2E5" w:themeFill="accent1" w:themeFillTint="99"/>
          </w:tcPr>
          <w:p w14:paraId="345FF59F" w14:textId="77777777" w:rsidR="00476B66" w:rsidRPr="005122B5" w:rsidRDefault="00476B66" w:rsidP="00EF4A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Eitem </w:t>
            </w:r>
          </w:p>
        </w:tc>
      </w:tr>
      <w:tr w:rsidR="00476B66" w14:paraId="2DB5BA49" w14:textId="77777777" w:rsidTr="00EF4AA3">
        <w:tc>
          <w:tcPr>
            <w:tcW w:w="1238" w:type="dxa"/>
          </w:tcPr>
          <w:p w14:paraId="2BAD97FF" w14:textId="77777777" w:rsidR="00476B66" w:rsidRPr="00705A29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1 </w:t>
            </w:r>
          </w:p>
        </w:tc>
        <w:tc>
          <w:tcPr>
            <w:tcW w:w="7778" w:type="dxa"/>
          </w:tcPr>
          <w:p w14:paraId="3DACEABA" w14:textId="77777777" w:rsidR="00476B66" w:rsidRPr="005122B5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Cofnodion a chamau gweithredu o'r cyfarfod diwethaf </w:t>
            </w:r>
          </w:p>
        </w:tc>
      </w:tr>
      <w:tr w:rsidR="00476B66" w14:paraId="6736399B" w14:textId="77777777" w:rsidTr="00EF4AA3">
        <w:tc>
          <w:tcPr>
            <w:tcW w:w="1238" w:type="dxa"/>
          </w:tcPr>
          <w:p w14:paraId="2FB85EC2" w14:textId="77777777" w:rsidR="00476B66" w:rsidRPr="00705A29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2 </w:t>
            </w:r>
          </w:p>
        </w:tc>
        <w:tc>
          <w:tcPr>
            <w:tcW w:w="7778" w:type="dxa"/>
          </w:tcPr>
          <w:p w14:paraId="4F1802F4" w14:textId="77777777" w:rsidR="00476B66" w:rsidRPr="005122B5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Dogfen weithredu – Grwpiau Cyfranogiad y Strategaeth </w:t>
            </w:r>
          </w:p>
        </w:tc>
      </w:tr>
      <w:tr w:rsidR="00476B66" w14:paraId="1E2D632F" w14:textId="77777777" w:rsidTr="00EF4AA3">
        <w:tc>
          <w:tcPr>
            <w:tcW w:w="1238" w:type="dxa"/>
          </w:tcPr>
          <w:p w14:paraId="264CEFE3" w14:textId="77777777" w:rsidR="00476B66" w:rsidRPr="00705A29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3 </w:t>
            </w:r>
          </w:p>
        </w:tc>
        <w:tc>
          <w:tcPr>
            <w:tcW w:w="7778" w:type="dxa"/>
          </w:tcPr>
          <w:p w14:paraId="709BA59D" w14:textId="77777777" w:rsidR="00476B66" w:rsidRPr="005122B5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 gan Grŵp Gorchwyl a Gorffen y Gymraeg </w:t>
            </w:r>
          </w:p>
        </w:tc>
      </w:tr>
      <w:tr w:rsidR="00476B66" w14:paraId="27100799" w14:textId="77777777" w:rsidTr="00EF4AA3">
        <w:tc>
          <w:tcPr>
            <w:tcW w:w="1238" w:type="dxa"/>
          </w:tcPr>
          <w:p w14:paraId="4E42D252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4 </w:t>
            </w:r>
          </w:p>
        </w:tc>
        <w:tc>
          <w:tcPr>
            <w:tcW w:w="7778" w:type="dxa"/>
          </w:tcPr>
          <w:p w14:paraId="748B823B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 gan Grŵp Cyfranogiad y Strategaeth Mae Pobl Ifanc yn Ffynnu </w:t>
            </w:r>
          </w:p>
        </w:tc>
      </w:tr>
      <w:tr w:rsidR="00476B66" w14:paraId="08F25A82" w14:textId="77777777" w:rsidTr="00EF4AA3">
        <w:tc>
          <w:tcPr>
            <w:tcW w:w="1238" w:type="dxa"/>
          </w:tcPr>
          <w:p w14:paraId="2D003D4B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5 </w:t>
            </w:r>
          </w:p>
        </w:tc>
        <w:tc>
          <w:tcPr>
            <w:tcW w:w="7778" w:type="dxa"/>
          </w:tcPr>
          <w:p w14:paraId="7D3C2F5F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Cyflwyniad gan Laura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Tranter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, Canolfan Gymorth Profiadau Niweidiol yn Ystod Plentyndod (ACE), Iechyd Cyhoeddus Cymru </w:t>
            </w:r>
          </w:p>
        </w:tc>
      </w:tr>
      <w:tr w:rsidR="00476B66" w14:paraId="62384943" w14:textId="77777777" w:rsidTr="00EF4AA3">
        <w:tc>
          <w:tcPr>
            <w:tcW w:w="1238" w:type="dxa"/>
          </w:tcPr>
          <w:p w14:paraId="5486DE9A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6 </w:t>
            </w:r>
          </w:p>
        </w:tc>
        <w:tc>
          <w:tcPr>
            <w:tcW w:w="7778" w:type="dxa"/>
          </w:tcPr>
          <w:p w14:paraId="5516AEAF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Cyfarfod â chynrychiolwyr o Wasanaethau Ieuenctid Wrecsam yn ystod amser cinio </w:t>
            </w:r>
          </w:p>
        </w:tc>
      </w:tr>
      <w:tr w:rsidR="00476B66" w14:paraId="2E66DA44" w14:textId="77777777" w:rsidTr="00EF4AA3">
        <w:tc>
          <w:tcPr>
            <w:tcW w:w="1238" w:type="dxa"/>
          </w:tcPr>
          <w:p w14:paraId="245F7971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7 </w:t>
            </w:r>
          </w:p>
        </w:tc>
        <w:tc>
          <w:tcPr>
            <w:tcW w:w="7778" w:type="dxa"/>
          </w:tcPr>
          <w:p w14:paraId="7DC29F51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 gan y Grŵp Marchnata </w:t>
            </w:r>
          </w:p>
        </w:tc>
      </w:tr>
      <w:tr w:rsidR="00476B66" w14:paraId="016DA713" w14:textId="77777777" w:rsidTr="00EF4AA3">
        <w:tc>
          <w:tcPr>
            <w:tcW w:w="1238" w:type="dxa"/>
          </w:tcPr>
          <w:p w14:paraId="3AD035A6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8 </w:t>
            </w:r>
          </w:p>
        </w:tc>
        <w:tc>
          <w:tcPr>
            <w:tcW w:w="7778" w:type="dxa"/>
          </w:tcPr>
          <w:p w14:paraId="60A6FE10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 gan y Grŵp Gorchwyl a Gorffen Digidol </w:t>
            </w:r>
          </w:p>
        </w:tc>
      </w:tr>
      <w:tr w:rsidR="00476B66" w14:paraId="295415C3" w14:textId="77777777" w:rsidTr="00EF4AA3">
        <w:tc>
          <w:tcPr>
            <w:tcW w:w="1238" w:type="dxa"/>
          </w:tcPr>
          <w:p w14:paraId="66AF2FA9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9 </w:t>
            </w:r>
          </w:p>
        </w:tc>
        <w:tc>
          <w:tcPr>
            <w:tcW w:w="7778" w:type="dxa"/>
          </w:tcPr>
          <w:p w14:paraId="69C4433B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Unrhyw fater arall </w:t>
            </w:r>
          </w:p>
        </w:tc>
      </w:tr>
    </w:tbl>
    <w:p w14:paraId="19D39FD3" w14:textId="77777777" w:rsidR="00476B66" w:rsidRPr="005122B5" w:rsidRDefault="00476B66" w:rsidP="00476B66">
      <w:pPr>
        <w:pStyle w:val="PlainText"/>
      </w:pPr>
    </w:p>
    <w:p w14:paraId="66A72E27" w14:textId="77777777" w:rsidR="00476B66" w:rsidRPr="00896E9A" w:rsidRDefault="00476B66" w:rsidP="00476B66">
      <w:pPr>
        <w:pStyle w:val="PlainText"/>
        <w:rPr>
          <w:b/>
        </w:rPr>
      </w:pPr>
      <w:r w:rsidRPr="00896E9A">
        <w:rPr>
          <w:b/>
          <w:bCs/>
          <w:lang w:val="cy-GB"/>
        </w:rPr>
        <w:t>Yn bresennol</w:t>
      </w:r>
    </w:p>
    <w:p w14:paraId="36A27977" w14:textId="77777777" w:rsidR="00476B66" w:rsidRPr="005122B5" w:rsidRDefault="00476B66" w:rsidP="00476B66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5996"/>
      </w:tblGrid>
      <w:tr w:rsidR="00476B66" w14:paraId="23B610F9" w14:textId="77777777" w:rsidTr="00EF4AA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21AA845" w14:textId="77777777" w:rsidR="00476B66" w:rsidRPr="005122B5" w:rsidRDefault="00476B66" w:rsidP="00EF4A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bresennol – Aelodau </w:t>
            </w:r>
          </w:p>
        </w:tc>
      </w:tr>
      <w:tr w:rsidR="00476B66" w14:paraId="4E869C0E" w14:textId="77777777" w:rsidTr="00EF4A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D2E3" w14:textId="77777777" w:rsidR="00476B66" w:rsidRPr="005122B5" w:rsidRDefault="00476B66" w:rsidP="00EF4A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0B4E" w14:textId="77777777" w:rsidR="00476B66" w:rsidRPr="005122B5" w:rsidRDefault="00476B66" w:rsidP="00EF4A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Rôl </w:t>
            </w:r>
          </w:p>
        </w:tc>
      </w:tr>
      <w:tr w:rsidR="00476B66" w14:paraId="652F0493" w14:textId="77777777" w:rsidTr="00EF4A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B46F" w14:textId="77777777" w:rsidR="00476B66" w:rsidRPr="005122B5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Keith Towler (KT)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B6A8" w14:textId="77777777" w:rsidR="00476B66" w:rsidRPr="005122B5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Cadeirydd y Bwrdd Gwaith Ieuenctid Dros Dro </w:t>
            </w:r>
          </w:p>
        </w:tc>
      </w:tr>
      <w:tr w:rsidR="00476B66" w14:paraId="6F392490" w14:textId="77777777" w:rsidTr="00EF4A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686C" w14:textId="77777777" w:rsidR="00476B66" w:rsidRPr="005122B5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Dusty</w:t>
            </w:r>
            <w:proofErr w:type="spellEnd"/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 Kennedy (DK)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DC16" w14:textId="77777777" w:rsidR="00476B66" w:rsidRPr="005122B5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Arweinydd y Bartneriaeth Genedlaethol – Rhaglen Camau Cynnar gyda'n Gilydd, Iechyd Cyhoeddus Cymru </w:t>
            </w:r>
          </w:p>
        </w:tc>
      </w:tr>
      <w:tr w:rsidR="00476B66" w14:paraId="7F4E4F86" w14:textId="77777777" w:rsidTr="00EF4A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89B7" w14:textId="77777777" w:rsidR="00476B66" w:rsidRPr="005122B5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Sharon Lovell (SL)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36C6" w14:textId="77777777" w:rsidR="00476B66" w:rsidRPr="005122B5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Cyfarwyddwr Gweithredol ar gyfer y Gwasanaeth Eiriolaeth Ieuenctid Cenedlaethol ac Is-gadeirydd </w:t>
            </w: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Cyngor Cymreig y Gwasanaethau Ieuenctid Gwirfoddol (CWVYS) </w:t>
            </w:r>
          </w:p>
        </w:tc>
      </w:tr>
      <w:tr w:rsidR="00476B66" w14:paraId="0A6516B4" w14:textId="77777777" w:rsidTr="00EF4A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C2C9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Efa Gruffudd Jones (EGJ)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3A5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Prif Weithredwr y Ganolfan Dysgu Cymraeg Genedlaethol </w:t>
            </w:r>
          </w:p>
        </w:tc>
      </w:tr>
      <w:tr w:rsidR="00476B66" w14:paraId="5DC13D16" w14:textId="77777777" w:rsidTr="00EF4A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AEFC" w14:textId="77777777" w:rsidR="00476B66" w:rsidRPr="00507B89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Simon Stewart (SS)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F136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Deon Cyfadran y Gwyddorau Cymdeithasol a Bywyd ym </w:t>
            </w:r>
          </w:p>
          <w:p w14:paraId="42875B2A" w14:textId="77777777" w:rsidR="00476B66" w:rsidRPr="00507B89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Mhrifysgol Glyndŵr Wrecsam </w:t>
            </w:r>
          </w:p>
        </w:tc>
      </w:tr>
      <w:tr w:rsidR="00476B66" w14:paraId="4407606C" w14:textId="77777777" w:rsidTr="00EF4A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53C" w14:textId="77777777" w:rsidR="00476B66" w:rsidRPr="00507B89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 w:rsidRPr="00E1671A">
              <w:rPr>
                <w:rFonts w:ascii="Arial" w:hAnsi="Arial" w:cs="Arial"/>
                <w:sz w:val="24"/>
                <w:szCs w:val="24"/>
                <w:lang w:val="cy-GB"/>
              </w:rPr>
              <w:t xml:space="preserve">Eleri Thomas (ET)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8C62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 w:rsidRPr="00E1671A">
              <w:rPr>
                <w:rFonts w:ascii="Arial" w:hAnsi="Arial" w:cs="Arial"/>
                <w:sz w:val="24"/>
                <w:szCs w:val="24"/>
                <w:lang w:val="cy-GB"/>
              </w:rPr>
              <w:t xml:space="preserve">Dirprwy Gomisiynydd Heddlu a Throseddu Gwent </w:t>
            </w:r>
          </w:p>
        </w:tc>
      </w:tr>
      <w:tr w:rsidR="00476B66" w14:paraId="7CBC8138" w14:textId="77777777" w:rsidTr="00EF4A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DA63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>Joanne</w:t>
            </w:r>
            <w:proofErr w:type="spellEnd"/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>Sims</w:t>
            </w:r>
            <w:proofErr w:type="spellEnd"/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 (JS)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E8EC" w14:textId="77777777" w:rsidR="00476B66" w:rsidRPr="00E1671A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  <w:lang w:val="cy-GB"/>
              </w:rPr>
              <w:t xml:space="preserve">Rheolwr Gwasanaeth Ieuenctid Blaenau Gwent </w:t>
            </w:r>
          </w:p>
        </w:tc>
      </w:tr>
      <w:tr w:rsidR="00476B66" w14:paraId="77BE57E2" w14:textId="77777777" w:rsidTr="00EF4AA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6B6393A" w14:textId="77777777" w:rsidR="00476B66" w:rsidRPr="005122B5" w:rsidRDefault="00476B66" w:rsidP="00EF4A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bresennol – Llywodraeth Cymru </w:t>
            </w:r>
          </w:p>
        </w:tc>
      </w:tr>
      <w:tr w:rsidR="00476B66" w14:paraId="074783C8" w14:textId="77777777" w:rsidTr="00EF4A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5EE" w14:textId="77777777" w:rsidR="00476B66" w:rsidRPr="005122B5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Donna Lemin (DL)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1CFA" w14:textId="77777777" w:rsidR="00476B66" w:rsidRPr="005122B5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Uwch-reolwr Strategaeth Gwaith Ieuenctid </w:t>
            </w:r>
          </w:p>
        </w:tc>
      </w:tr>
      <w:tr w:rsidR="00476B66" w14:paraId="3893762A" w14:textId="77777777" w:rsidTr="00EF4A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44C7" w14:textId="77777777" w:rsidR="00476B66" w:rsidRPr="005122B5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Michael Maragakis (MM)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7E2E" w14:textId="77777777" w:rsidR="00476B66" w:rsidRPr="005122B5" w:rsidRDefault="00476B66" w:rsidP="00EF4A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Pennaeth y Gangen Ymgysylltu ag Ieuenctid </w:t>
            </w:r>
          </w:p>
        </w:tc>
      </w:tr>
      <w:tr w:rsidR="00476B66" w14:paraId="1397D36D" w14:textId="77777777" w:rsidTr="00EF4A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FBB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Dareth Edwards (DE)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D93" w14:textId="77777777" w:rsidR="00476B66" w:rsidRPr="005122B5" w:rsidRDefault="00476B66" w:rsidP="00EF4A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Rheolwr Polisi Gwaith Ieuenctid </w:t>
            </w:r>
          </w:p>
        </w:tc>
      </w:tr>
      <w:tr w:rsidR="00476B66" w14:paraId="779E6C5B" w14:textId="77777777" w:rsidTr="00EF4AA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9F7" w14:textId="77777777" w:rsidR="00476B66" w:rsidRDefault="00476B66" w:rsidP="00EF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Joel Hodson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0981" w14:textId="77777777" w:rsidR="00476B66" w:rsidRDefault="00476B66" w:rsidP="00EF4A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Y Gangen Ymgysylltu ag Ieuenctid </w:t>
            </w:r>
          </w:p>
        </w:tc>
      </w:tr>
    </w:tbl>
    <w:p w14:paraId="13AFDEBD" w14:textId="77777777" w:rsidR="00476B66" w:rsidRDefault="00476B66" w:rsidP="00476B66">
      <w:pPr>
        <w:pStyle w:val="PlainText"/>
      </w:pPr>
    </w:p>
    <w:p w14:paraId="5D00BFEA" w14:textId="77777777" w:rsidR="00476B66" w:rsidRDefault="00476B66" w:rsidP="00476B66">
      <w:pPr>
        <w:pStyle w:val="Commen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Eitem 1 </w:t>
      </w:r>
    </w:p>
    <w:p w14:paraId="00CF6A40" w14:textId="77777777" w:rsidR="00476B66" w:rsidRDefault="00476B66" w:rsidP="00476B66">
      <w:pPr>
        <w:pStyle w:val="Comment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73BC0">
        <w:rPr>
          <w:rFonts w:ascii="Arial" w:hAnsi="Arial" w:cs="Arial"/>
          <w:sz w:val="24"/>
          <w:szCs w:val="24"/>
          <w:lang w:val="cy-GB"/>
        </w:rPr>
        <w:t xml:space="preserve">Cytunodd y bwrdd fod cofnodion y cyfarfod diwethaf yn gofnod manwl gywir. </w:t>
      </w:r>
    </w:p>
    <w:p w14:paraId="302BBE7E" w14:textId="77777777" w:rsidR="00476B66" w:rsidRDefault="00476B66" w:rsidP="00476B66">
      <w:pPr>
        <w:pStyle w:val="Comment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43D9C">
        <w:rPr>
          <w:rFonts w:ascii="Arial" w:hAnsi="Arial" w:cs="Arial"/>
          <w:b/>
          <w:bCs/>
          <w:sz w:val="24"/>
          <w:szCs w:val="24"/>
          <w:lang w:val="cy-GB"/>
        </w:rPr>
        <w:t>Materion yn codi:</w:t>
      </w:r>
      <w:r w:rsidRPr="00B43D9C">
        <w:rPr>
          <w:rFonts w:ascii="Arial" w:hAnsi="Arial" w:cs="Arial"/>
          <w:sz w:val="24"/>
          <w:szCs w:val="24"/>
          <w:lang w:val="cy-GB"/>
        </w:rPr>
        <w:t xml:space="preserve"> Cytunodd y bwrdd ar yr angen am ymgysylltu â'r mecanweithiau presennol o ymgysylltu ag ieuenctid, gan gynnwys y Senedd Ieuenctid a fforymau ieuenctid. Cododd EGJ bryder am yr ymwybyddiaeth gyffredinol isel o'r strategaeth ymhlith rhai ymarferwyr – caiff hyn ei gyfleu i'r Grŵp Marchnata. Yn y dyfodol, caiff Cyngor y Gweithlu Addysg a Safonau Addysg Hyfforddiant Cymru eu cynnwys yng nghylch dosbarthu gohebiaeth Llywodraeth Cymru er mwyn hwyluso rhannu gwybodaeth yn ehangach â gweithwyr ieuenctid cofrestredig a gweithwyr ieuenctid dan hyfforddiant.</w:t>
      </w:r>
    </w:p>
    <w:p w14:paraId="1937A5D1" w14:textId="77777777" w:rsidR="00476B66" w:rsidRPr="00A76928" w:rsidRDefault="00476B66" w:rsidP="00476B66">
      <w:pPr>
        <w:pStyle w:val="CommentText"/>
        <w:rPr>
          <w:rFonts w:ascii="Arial" w:hAnsi="Arial" w:cs="Arial"/>
          <w:b/>
          <w:sz w:val="24"/>
          <w:szCs w:val="24"/>
        </w:rPr>
      </w:pPr>
      <w:r w:rsidRPr="00A76928">
        <w:rPr>
          <w:rFonts w:ascii="Arial" w:hAnsi="Arial" w:cs="Arial"/>
          <w:b/>
          <w:bCs/>
          <w:sz w:val="24"/>
          <w:szCs w:val="24"/>
          <w:lang w:val="cy-GB"/>
        </w:rPr>
        <w:t xml:space="preserve">Eitem 2: </w:t>
      </w:r>
      <w:r w:rsidRPr="00A76928">
        <w:rPr>
          <w:rFonts w:ascii="Arial" w:hAnsi="Arial" w:cs="Arial"/>
          <w:sz w:val="24"/>
          <w:szCs w:val="24"/>
          <w:lang w:val="cy-GB"/>
        </w:rPr>
        <w:t xml:space="preserve">Dogfen weithredu – Grwpiau Cyfranogiad y Strategaeth </w:t>
      </w:r>
    </w:p>
    <w:p w14:paraId="06E11131" w14:textId="77777777" w:rsidR="00476B66" w:rsidRDefault="00476B66" w:rsidP="00476B66">
      <w:pPr>
        <w:pStyle w:val="Comment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Adroddodd aelodau o'r bwrdd fod adborth gan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 y ddogfen weithredu ar ffurf ddrafft wedi bod yn gadarnhaol ar y cyfan. Mae strwythur arfaethedig y gwaith, a’r dull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gynigir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gyfer ei gyflwyno cam wrth gam, wedi cael ymateb da a chydnabyddiaeth fod y sector ei hun yn rhannu cyfrifoldeb dros sicrhau y cyflawnir yn erbyn pob un o nodau'r strategaeth. </w:t>
      </w:r>
    </w:p>
    <w:p w14:paraId="035D40DC" w14:textId="77777777" w:rsidR="00476B66" w:rsidRDefault="00476B66" w:rsidP="00476B66">
      <w:pPr>
        <w:pStyle w:val="Comment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Cododd SL adborth penodol gan aelodau Cyngor Cymreig y Gwasanaethau Ieuenctid Gwirfoddol fod angen mwy o eglurder ar y cydgysylltiad rhwng pob un o Grwpiau Cyfranogiad y Strategaeth a'r grwpiau gorchwyl a gorffen sydd eisoes yn bodoli. Gwnaeth Llywodraeth Cymru gadarnhau y cymerwyd y pwyntiau hyn i ystyriaeth wrth ailddrafftio'r ddogfen. Ystyriodd y bwrdd y byddai creu cylch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gorchwyl a rennir yn egluro rolau a chyfrifoldebau. Cafodd digwyddiad cynllunio ei gynnig a'i gytuno ar gyfer mis Rhagfyr;  byddai hyn yn dod â'r holl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allweddol ynghyd i amlinellu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rhyngddibyniaethau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rhwng y grwpiau a sefydlu blaenoriaethau cychwynnol. Caiff cymorth rheoli prosiect ar gyfer y strwythur ei ddarparu gan Gangen Ymgysylltu ag Ieuenctid Llywodraeth Cymru. </w:t>
      </w:r>
    </w:p>
    <w:p w14:paraId="2B8DEEA9" w14:textId="77777777" w:rsidR="00476B66" w:rsidRDefault="00476B66" w:rsidP="00476B66">
      <w:pPr>
        <w:pStyle w:val="Comment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10FAE">
        <w:rPr>
          <w:rFonts w:ascii="Arial" w:hAnsi="Arial" w:cs="Arial"/>
          <w:sz w:val="24"/>
          <w:szCs w:val="24"/>
          <w:lang w:val="cy-GB"/>
        </w:rPr>
        <w:t xml:space="preserve">Rhoddodd y bwrdd ystyriaeth i aelodaeth bosibl pob Grŵp Cyfranogiad y Strategaeth. Nodwyd arweinydd o blith aelodau'r bwrdd ar gyfer pob Grŵp Cyfranogiad y Strategaeth: </w:t>
      </w:r>
    </w:p>
    <w:p w14:paraId="7F098419" w14:textId="77777777" w:rsidR="00476B66" w:rsidRDefault="00476B66" w:rsidP="00476B66">
      <w:pPr>
        <w:pStyle w:val="Comment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pobl ifanc yn ffynnu – Sharon Lovell </w:t>
      </w:r>
    </w:p>
    <w:p w14:paraId="2B1DAC35" w14:textId="77777777" w:rsidR="00476B66" w:rsidRDefault="00476B66" w:rsidP="00476B66">
      <w:pPr>
        <w:pStyle w:val="Comment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gwaith ieuenctid yn hygyrch a chynhwysol –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Dusty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Kennedy </w:t>
      </w:r>
    </w:p>
    <w:p w14:paraId="2C642587" w14:textId="77777777" w:rsidR="00476B66" w:rsidRDefault="00476B66" w:rsidP="00476B66">
      <w:pPr>
        <w:pStyle w:val="Comment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gwirfoddolwyr a gweithwyr proffesiynol cyflogedig ym maes gwaith ieuenctid yn cael eu cefnogi drwy gydol eu gyrfaoedd i wella eu hymarfer –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Joanne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Sims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9006F55" w14:textId="77777777" w:rsidR="00476B66" w:rsidRDefault="00476B66" w:rsidP="00476B66">
      <w:pPr>
        <w:pStyle w:val="Comment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gwaith ieuenctid yn cael ei werthfawrogi a’i ddeall – Keith Towler </w:t>
      </w:r>
    </w:p>
    <w:p w14:paraId="40BBC7B3" w14:textId="77777777" w:rsidR="00476B66" w:rsidRPr="00DA2403" w:rsidRDefault="00476B66" w:rsidP="00476B66">
      <w:pPr>
        <w:pStyle w:val="Commen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2403">
        <w:rPr>
          <w:rFonts w:ascii="Arial" w:hAnsi="Arial" w:cs="Arial"/>
          <w:sz w:val="24"/>
          <w:szCs w:val="24"/>
          <w:lang w:val="cy-GB"/>
        </w:rPr>
        <w:t xml:space="preserve">Cytunwyd y byddai cynrychiolydd o Grŵp Gorchwyl a Gorffen y Gymraeg, y Grŵp Gorchwyl a Gorffen digidol, a'r Grŵp Marchnata'n ymuno â phob Grŵp Cyfranogiad y Strategaeth. </w:t>
      </w:r>
    </w:p>
    <w:p w14:paraId="7EE9043A" w14:textId="77777777" w:rsidR="00476B66" w:rsidRDefault="00476B66" w:rsidP="00476B66">
      <w:pPr>
        <w:pStyle w:val="Commen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Llywodraeth Cymru yn cyhoeddi galwad am weithredu i'r sector ar ran y bwrdd. Bydd hwn yn rhoi arweiniad o ran sut y gall y sector gymryd rhan, gan gynnwys sut y gellir cael gafael ar unrhyw gymorth sydd ar gael, e.e. teithio a chynhaliaeth. </w:t>
      </w:r>
    </w:p>
    <w:p w14:paraId="4C541BFB" w14:textId="77777777" w:rsidR="00476B66" w:rsidRDefault="00476B66" w:rsidP="00476B66">
      <w:pPr>
        <w:pStyle w:val="Commen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gwaith caffael ar gyfer yr ymarfer mapio cynhwysfawr yn dechrau'n fuan a cheir cymorth neilltuedig gan aelod o Wasanaethau Gwybodaeth a Dadansoddi Llywodraeth Cymru. </w:t>
      </w:r>
    </w:p>
    <w:p w14:paraId="51C25036" w14:textId="77777777" w:rsidR="00476B66" w:rsidRDefault="00476B66" w:rsidP="00476B66">
      <w:pPr>
        <w:pStyle w:val="CommentText"/>
        <w:rPr>
          <w:rFonts w:ascii="Arial" w:hAnsi="Arial" w:cs="Arial"/>
          <w:b/>
          <w:sz w:val="24"/>
          <w:szCs w:val="24"/>
        </w:rPr>
      </w:pPr>
      <w:r w:rsidRPr="0023644C">
        <w:rPr>
          <w:rFonts w:ascii="Arial" w:hAnsi="Arial" w:cs="Arial"/>
          <w:b/>
          <w:bCs/>
          <w:sz w:val="24"/>
          <w:szCs w:val="24"/>
          <w:lang w:val="cy-GB"/>
        </w:rPr>
        <w:t xml:space="preserve">Eitem 3: Diweddariad gan Grŵp Gorchwyl a Gorffen y Gymraeg </w:t>
      </w:r>
    </w:p>
    <w:p w14:paraId="268C1444" w14:textId="77777777" w:rsidR="00476B66" w:rsidRPr="007B0DD2" w:rsidRDefault="00476B66" w:rsidP="00476B66">
      <w:pPr>
        <w:pStyle w:val="CommentText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3644C">
        <w:rPr>
          <w:rFonts w:ascii="Arial" w:hAnsi="Arial" w:cs="Arial"/>
          <w:sz w:val="24"/>
          <w:szCs w:val="24"/>
          <w:lang w:val="cy-GB"/>
        </w:rPr>
        <w:t xml:space="preserve">Rhoddodd EGJ wybod bod Grŵp Gorchwyl a Gorffen y Gymraeg yn cynnwys wyth o  aelodau ar hyn o bryd. Trafododd y bwrdd yr angen am fwy o gynrychiolaeth gan awdurdodau lleol. Caiff gwasanaeth cyfieithu ar y pryd ei drefnu ar gyfer pob cyfarfod yn y dyfodol. Cytunodd y bwrdd y dylid cynnwys darpariaeth Gymraeg fel eitem sefydlog ar yr agenda ym mhob un o gyfarfodydd Grwpiau Cyfranogiad y Strategaeth. Mae'r grŵp wrthi'n datblygu briff ar gyfer rhaglen beilot i brofi dulliau o gynllunio ar gyfer darpariaeth Gymraeg. </w:t>
      </w:r>
    </w:p>
    <w:p w14:paraId="66F236B7" w14:textId="77777777" w:rsidR="00476B66" w:rsidRPr="00A76928" w:rsidRDefault="00476B66" w:rsidP="00476B66">
      <w:pPr>
        <w:pStyle w:val="CommentText"/>
        <w:rPr>
          <w:rFonts w:ascii="Arial" w:hAnsi="Arial" w:cs="Arial"/>
          <w:b/>
          <w:sz w:val="24"/>
          <w:szCs w:val="24"/>
        </w:rPr>
      </w:pPr>
      <w:r w:rsidRPr="00A76928">
        <w:rPr>
          <w:rFonts w:ascii="Arial" w:hAnsi="Arial" w:cs="Arial"/>
          <w:b/>
          <w:bCs/>
          <w:sz w:val="24"/>
          <w:szCs w:val="24"/>
          <w:lang w:val="cy-GB"/>
        </w:rPr>
        <w:t>Eitem 4: Diweddariad gan Grŵp Cyfranogiad y Strategaeth Mae Pobl Ifanc yn Ffynnu</w:t>
      </w:r>
    </w:p>
    <w:p w14:paraId="7529E54A" w14:textId="77777777" w:rsidR="00476B66" w:rsidRDefault="00476B66" w:rsidP="00476B66">
      <w:pPr>
        <w:pStyle w:val="Comment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Diweddarodd SL y bwrdd am aelodaeth bresennol Grŵp Cyfranogiad y Strategaeth Mae Pobl Ifanc yn Ffynnu. Mae chwe aelod ar hyn o bryd a cheir cydnabyddiaeth bod aelodau ychwanegol o awdurdodau lleol yn ofynnol. Cafwyd cydnabyddiaeth hefyd fod angen sicrhau cynrychiolaeth ddaearyddol well. </w:t>
      </w:r>
    </w:p>
    <w:p w14:paraId="634E4DC7" w14:textId="77777777" w:rsidR="00476B66" w:rsidRDefault="00476B66" w:rsidP="00476B66">
      <w:pPr>
        <w:pStyle w:val="Comment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Rhannodd SL y wybodaeth ddiweddaraf am ddigwyddiadau ymgysylltu ag ieuenctid: mae Adran Gwaith Ieuenctid a Chymuned Prifysgol Glyndŵr wedi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cydlynu tri digwyddiad a fydd yn digwydd ym mis Hydref yn Llanelwy, Wrecsam ac Abertawe. Bydd pobl ifanc yn ymateb i'r dasg o lunio fersiwn o'r strategaeth sy'n hwylus i ieuenctid, a datblygu model ar gyfer ymgysylltu ag ieuenctid ar gyfer y dyfodol a gaiff eu hystyried gan y bwrdd. Disgwylir y bydd 30 o bobl yn bresennol ym mhob digwyddiad, ac mae hyn yn uwch na'r disgwyliadau gwreiddiol o'r gwaith hwn. </w:t>
      </w:r>
    </w:p>
    <w:p w14:paraId="4E0ABBE9" w14:textId="77777777" w:rsidR="00476B66" w:rsidRDefault="00476B66" w:rsidP="00476B66">
      <w:pPr>
        <w:pStyle w:val="CommentText"/>
        <w:rPr>
          <w:rFonts w:ascii="Arial" w:hAnsi="Arial" w:cs="Arial"/>
          <w:sz w:val="24"/>
          <w:szCs w:val="24"/>
        </w:rPr>
      </w:pPr>
      <w:r w:rsidRPr="00BE3BC2">
        <w:rPr>
          <w:rFonts w:ascii="Arial" w:hAnsi="Arial" w:cs="Arial"/>
          <w:b/>
          <w:bCs/>
          <w:sz w:val="24"/>
          <w:szCs w:val="24"/>
          <w:lang w:val="cy-GB"/>
        </w:rPr>
        <w:t xml:space="preserve">Eitem 5: Cyflwyniad gan Laura </w:t>
      </w:r>
      <w:proofErr w:type="spellStart"/>
      <w:r w:rsidRPr="00BE3BC2">
        <w:rPr>
          <w:rFonts w:ascii="Arial" w:hAnsi="Arial" w:cs="Arial"/>
          <w:b/>
          <w:bCs/>
          <w:sz w:val="24"/>
          <w:szCs w:val="24"/>
          <w:lang w:val="cy-GB"/>
        </w:rPr>
        <w:t>Tranter</w:t>
      </w:r>
      <w:proofErr w:type="spellEnd"/>
      <w:r w:rsidRPr="00BE3BC2">
        <w:rPr>
          <w:rFonts w:ascii="Arial" w:hAnsi="Arial" w:cs="Arial"/>
          <w:b/>
          <w:bCs/>
          <w:sz w:val="24"/>
          <w:szCs w:val="24"/>
          <w:lang w:val="cy-GB"/>
        </w:rPr>
        <w:t xml:space="preserve"> (LT), Canolfan Gymorth Profiadau Niweidiol yn Ystod Plentyndod (ACE), Iechyd Cyhoeddus Cymru </w:t>
      </w:r>
      <w:r w:rsidRPr="00BE3BC2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0CD7B3B6" w14:textId="77777777" w:rsidR="00476B66" w:rsidRDefault="00476B66" w:rsidP="00476B66">
      <w:pPr>
        <w:pStyle w:val="CommentText"/>
        <w:numPr>
          <w:ilvl w:val="0"/>
          <w:numId w:val="9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Adroddodd LT ar waith y ganolfan a'r cynnydd a wnaed wrth sicrhau bod nifer yr ymarferwyr gwaith ieuenctid sydd wedi derbyn gwybodaeth am brofiadau niweidiol yn ystod plentyndod wedi cynyddu. Trafododd y bwrdd bwysigrwydd sicrhau bod yr hyfforddiant yn cael ei gyflwyno'n ehangach, a thrafododd ddulliau o sicrhau y gellir parhau â'r gwaith y tu hwnt i fis Mawrth 2020 (pan ddaw'r cyllid presennol i ben). </w:t>
      </w:r>
    </w:p>
    <w:p w14:paraId="4A160D55" w14:textId="77777777" w:rsidR="00476B66" w:rsidRDefault="00476B66" w:rsidP="00476B66"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Eitem 6: Cyfarfod â chynrychiolwyr o Wasanaethau Ieuenctid Wrecsam 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B0A42E8" w14:textId="77777777" w:rsidR="00476B66" w:rsidRPr="00D41D7B" w:rsidRDefault="00476B66" w:rsidP="00476B66">
      <w:pPr>
        <w:pStyle w:val="CommentText"/>
        <w:numPr>
          <w:ilvl w:val="0"/>
          <w:numId w:val="8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Mewn ymateb i bwysau cyllidebol a chyd-destunau lleol newidiol, mae Wrecsam wedi cyfuno'i wasanaethau cyfiawnder ieuenctid, gwaith ieuenctid, a chwarae. Adroddwyd bod y model wedi gweithio'n dda wrth dorri drwy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seilos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integreiddio gwaith, a chydnabod gwerth dulliau gwahanol o weithio gyda phlant a phobl ifanc. Teimlodd staff yr awdurdod lleol ei bod yn well cael gwefan/platfform digidol canolog i rannu astudiaethau achos o waith ieuenctid ac i rannu newyddion am y sector na gohebu drwy negeseuon e-bost. Bydd SS yn mynd i gynhadledd gwasanaethau ieuenctid leol Wrecsam ym mis Tachwedd ar ran y bwrdd.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    </w:t>
      </w:r>
    </w:p>
    <w:p w14:paraId="63B58DA1" w14:textId="77777777" w:rsidR="00476B66" w:rsidRDefault="00476B66" w:rsidP="00476B66">
      <w:pPr>
        <w:pStyle w:val="CommentText"/>
        <w:rPr>
          <w:rFonts w:ascii="Arial" w:hAnsi="Arial" w:cs="Arial"/>
          <w:sz w:val="24"/>
          <w:szCs w:val="24"/>
        </w:rPr>
      </w:pPr>
      <w:r w:rsidRPr="00BE3BC2">
        <w:rPr>
          <w:rFonts w:ascii="Arial" w:hAnsi="Arial" w:cs="Arial"/>
          <w:b/>
          <w:bCs/>
          <w:sz w:val="24"/>
          <w:szCs w:val="24"/>
          <w:lang w:val="cy-GB"/>
        </w:rPr>
        <w:t xml:space="preserve">Eitem 7: </w:t>
      </w:r>
      <w:r w:rsidRPr="00BE3BC2">
        <w:rPr>
          <w:rFonts w:ascii="Arial" w:hAnsi="Arial" w:cs="Arial"/>
          <w:sz w:val="24"/>
          <w:szCs w:val="24"/>
          <w:lang w:val="cy-GB"/>
        </w:rPr>
        <w:t xml:space="preserve"> </w:t>
      </w:r>
      <w:r w:rsidRPr="00E214BF">
        <w:rPr>
          <w:lang w:val="cy-GB"/>
        </w:rPr>
        <w:t xml:space="preserve"> </w:t>
      </w:r>
      <w:r w:rsidRPr="00BE3BC2">
        <w:rPr>
          <w:rFonts w:ascii="Arial" w:hAnsi="Arial" w:cs="Arial"/>
          <w:b/>
          <w:bCs/>
          <w:sz w:val="24"/>
          <w:szCs w:val="24"/>
          <w:lang w:val="cy-GB"/>
        </w:rPr>
        <w:t>Diweddariad gan y Grŵp Marchnata</w:t>
      </w:r>
      <w:r w:rsidRPr="00BE3BC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707410A" w14:textId="77777777" w:rsidR="00476B66" w:rsidRDefault="00476B66" w:rsidP="00476B66">
      <w:pPr>
        <w:pStyle w:val="Comment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Trafododd y bwrdd y cynllun cyfathrebu ar ffurf ddrafft a luniwyd gan y Grŵp Marchnata, a chytunodd arno, a chytunodd y dylid ei weithredu ar unwaith. Dylai'r Grŵp Marchnata gysylltu â swyddogion o ran argaeledd cyllideb/adnoddau. Trafododd y bwrdd bwysigrwydd gweithgarwch marchnata a chyfathrebu wrth gyfrannu at nod strategol ‘Mae gwaith ieuenctid yn cael ei werthfawrogi a’i ddeall’. Anogodd y bwrdd y Grŵp Marchnata i fanteisio ar rwydweithiau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rhanddeiliaid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presennol er mwyn cyrraedd cynulleidfa ehangach o weithwyr ieuenctid, gan gynnwys Safonau Addysg Hyfforddiant Cymru a Chyngor y Gweithlu Addysg. </w:t>
      </w:r>
    </w:p>
    <w:p w14:paraId="7C56F784" w14:textId="77777777" w:rsidR="00476B66" w:rsidRDefault="00476B66" w:rsidP="00476B66">
      <w:pPr>
        <w:pStyle w:val="CommentText"/>
        <w:rPr>
          <w:rFonts w:ascii="Arial" w:hAnsi="Arial" w:cs="Arial"/>
          <w:b/>
          <w:sz w:val="24"/>
          <w:szCs w:val="24"/>
        </w:rPr>
      </w:pPr>
      <w:r w:rsidRPr="00BE3BC2">
        <w:rPr>
          <w:rFonts w:ascii="Arial" w:hAnsi="Arial" w:cs="Arial"/>
          <w:b/>
          <w:bCs/>
          <w:sz w:val="24"/>
          <w:szCs w:val="24"/>
          <w:lang w:val="cy-GB"/>
        </w:rPr>
        <w:t xml:space="preserve">Eitem 8:  Diweddariad gan y Grŵp Gorchwyl a Gorffen Digidol </w:t>
      </w:r>
    </w:p>
    <w:p w14:paraId="2F628FD2" w14:textId="77777777" w:rsidR="00476B66" w:rsidRDefault="00476B66" w:rsidP="00476B66">
      <w:pPr>
        <w:pStyle w:val="Comment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gan y fforwm trafod ar-lein (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Slack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) 12 o aelodau, y mae pedwar ohonynt yn cyfrannu'n rheolaidd. Caiff cyfarfod wyneb yn wyneb maes o law. Ceir sawl thema sy'n dod i'r amlwg fel a ganlyn: yr angen am gyfres o egwyddorion a safonau arweiniol ar gyfer ymgysylltu'n ddigidol â phobl ifanc; hyfforddiant a datblygu'r gweithlu sy'n arfogi gweithwyr mewn modd priodol; brwdfrydedd dros gynllun tebyg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YoungScot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chydnabyddiaeth o greadigrwydd digidol (codio/dylunio graffig/amlgyfrwng/ffilm/sain ac ati) fel dull gwaith ieuenctid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ynddo'i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hun. </w:t>
      </w:r>
    </w:p>
    <w:p w14:paraId="73343158" w14:textId="77777777" w:rsidR="00476B66" w:rsidRDefault="00476B66" w:rsidP="00476B66">
      <w:pPr>
        <w:pStyle w:val="CommentText"/>
        <w:rPr>
          <w:rFonts w:ascii="Arial" w:hAnsi="Arial" w:cs="Arial"/>
          <w:sz w:val="24"/>
          <w:szCs w:val="24"/>
        </w:rPr>
      </w:pPr>
      <w:r w:rsidRPr="00D43D20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Eitem 8:</w:t>
      </w:r>
      <w:r w:rsidRPr="00D43D20">
        <w:rPr>
          <w:rFonts w:ascii="Arial" w:hAnsi="Arial" w:cs="Arial"/>
          <w:sz w:val="24"/>
          <w:szCs w:val="24"/>
          <w:lang w:val="cy-GB"/>
        </w:rPr>
        <w:t xml:space="preserve"> </w:t>
      </w:r>
      <w:r w:rsidRPr="00D43D20">
        <w:rPr>
          <w:rFonts w:ascii="Arial" w:hAnsi="Arial" w:cs="Arial"/>
          <w:b/>
          <w:bCs/>
          <w:sz w:val="24"/>
          <w:szCs w:val="24"/>
          <w:lang w:val="cy-GB"/>
        </w:rPr>
        <w:t xml:space="preserve">Unrhyw fater arall </w:t>
      </w:r>
    </w:p>
    <w:p w14:paraId="3455F6CE" w14:textId="77777777" w:rsidR="00476B66" w:rsidRDefault="00476B66" w:rsidP="00476B66">
      <w:pPr>
        <w:pStyle w:val="Comment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5BE6">
        <w:rPr>
          <w:rFonts w:ascii="Arial" w:hAnsi="Arial" w:cs="Arial"/>
          <w:sz w:val="24"/>
          <w:szCs w:val="24"/>
          <w:lang w:val="cy-GB"/>
        </w:rPr>
        <w:t xml:space="preserve">Cronfa Waddol Ieuenctid – cododd SL bryder am ddiffyg cais llwyddiannus o Gymru am raglen grant y Swyddfa Gartref hon a gofynnodd a ellid dysgu unrhyw wersi. Trafododd y bwrdd pa mor bwysig yr oedd hi bod y sector yn datblygu tystiolaeth gadarn o'i effaith. </w:t>
      </w:r>
    </w:p>
    <w:p w14:paraId="60E9FDCC" w14:textId="77777777" w:rsidR="00476B66" w:rsidRPr="00D65BE6" w:rsidRDefault="00476B66" w:rsidP="00476B66">
      <w:pPr>
        <w:pStyle w:val="Comment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D65BE6">
        <w:rPr>
          <w:rFonts w:ascii="Arial" w:hAnsi="Arial" w:cs="Arial"/>
          <w:sz w:val="24"/>
          <w:szCs w:val="24"/>
          <w:lang w:val="cy-GB"/>
        </w:rPr>
        <w:t>Erasmus</w:t>
      </w:r>
      <w:proofErr w:type="spellEnd"/>
      <w:r w:rsidRPr="00D65BE6">
        <w:rPr>
          <w:rFonts w:ascii="Arial" w:hAnsi="Arial" w:cs="Arial"/>
          <w:sz w:val="24"/>
          <w:szCs w:val="24"/>
          <w:lang w:val="cy-GB"/>
        </w:rPr>
        <w:t xml:space="preserve">+ a </w:t>
      </w:r>
      <w:proofErr w:type="spellStart"/>
      <w:r w:rsidRPr="00D65BE6">
        <w:rPr>
          <w:rFonts w:ascii="Arial" w:hAnsi="Arial" w:cs="Arial"/>
          <w:sz w:val="24"/>
          <w:szCs w:val="24"/>
          <w:lang w:val="cy-GB"/>
        </w:rPr>
        <w:t>European</w:t>
      </w:r>
      <w:proofErr w:type="spellEnd"/>
      <w:r w:rsidRPr="00D65BE6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D65BE6">
        <w:rPr>
          <w:rFonts w:ascii="Arial" w:hAnsi="Arial" w:cs="Arial"/>
          <w:sz w:val="24"/>
          <w:szCs w:val="24"/>
          <w:lang w:val="cy-GB"/>
        </w:rPr>
        <w:t>Solidarity</w:t>
      </w:r>
      <w:proofErr w:type="spellEnd"/>
      <w:r w:rsidRPr="00D65BE6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D65BE6">
        <w:rPr>
          <w:rFonts w:ascii="Arial" w:hAnsi="Arial" w:cs="Arial"/>
          <w:sz w:val="24"/>
          <w:szCs w:val="24"/>
          <w:lang w:val="cy-GB"/>
        </w:rPr>
        <w:t>Corps</w:t>
      </w:r>
      <w:proofErr w:type="spellEnd"/>
      <w:r w:rsidRPr="00D65BE6">
        <w:rPr>
          <w:rFonts w:ascii="Arial" w:hAnsi="Arial" w:cs="Arial"/>
          <w:sz w:val="24"/>
          <w:szCs w:val="24"/>
          <w:lang w:val="cy-GB"/>
        </w:rPr>
        <w:t xml:space="preserve"> – dywedodd swyddogion eu bod yn cynnal trafodaethau parhaus â'u cymheiriaid ledled y DU mewn perthynas â threfniadau ar ôl </w:t>
      </w:r>
      <w:proofErr w:type="spellStart"/>
      <w:r w:rsidRPr="00D65BE6">
        <w:rPr>
          <w:rFonts w:ascii="Arial" w:hAnsi="Arial" w:cs="Arial"/>
          <w:sz w:val="24"/>
          <w:szCs w:val="24"/>
          <w:lang w:val="cy-GB"/>
        </w:rPr>
        <w:t>Brexit</w:t>
      </w:r>
      <w:proofErr w:type="spellEnd"/>
      <w:r w:rsidRPr="00D65BE6">
        <w:rPr>
          <w:rFonts w:ascii="Arial" w:hAnsi="Arial" w:cs="Arial"/>
          <w:sz w:val="24"/>
          <w:szCs w:val="24"/>
          <w:lang w:val="cy-GB"/>
        </w:rPr>
        <w:t xml:space="preserve">. Safbwynt Llywodraeth Cymru yw y dylid parhau â'r gwaith ymgysylltu ledled y DU os yw'n bosibl. Yn ogystal, dylai'r holl sefydliadau sydd ynghlwm wrth y cynllun </w:t>
      </w:r>
      <w:proofErr w:type="spellStart"/>
      <w:r w:rsidRPr="00D65BE6">
        <w:rPr>
          <w:rFonts w:ascii="Arial" w:hAnsi="Arial" w:cs="Arial"/>
          <w:sz w:val="24"/>
          <w:szCs w:val="24"/>
          <w:lang w:val="cy-GB"/>
        </w:rPr>
        <w:t>Erasmus</w:t>
      </w:r>
      <w:proofErr w:type="spellEnd"/>
      <w:r w:rsidRPr="00D65BE6">
        <w:rPr>
          <w:rFonts w:ascii="Arial" w:hAnsi="Arial" w:cs="Arial"/>
          <w:sz w:val="24"/>
          <w:szCs w:val="24"/>
          <w:lang w:val="cy-GB"/>
        </w:rPr>
        <w:t xml:space="preserve">+ gofrestru â Gwarant Llywodraeth Ei Mawrhydi cyn gynted â phosibl er mwyn sicrhau y cânt eu diogelu os bydd y DU yn gadael yr UE heb fargen. </w:t>
      </w:r>
    </w:p>
    <w:p w14:paraId="0BBA6776" w14:textId="77777777" w:rsidR="00476B66" w:rsidRDefault="00476B66" w:rsidP="00476B66">
      <w:pPr>
        <w:rPr>
          <w:rFonts w:ascii="Arial" w:hAnsi="Arial" w:cs="Arial"/>
          <w:sz w:val="24"/>
          <w:szCs w:val="24"/>
        </w:rPr>
      </w:pPr>
      <w:r w:rsidRPr="00D65BE6">
        <w:rPr>
          <w:rFonts w:ascii="Arial" w:hAnsi="Arial" w:cs="Arial"/>
          <w:sz w:val="24"/>
          <w:szCs w:val="24"/>
          <w:lang w:val="cy-GB"/>
        </w:rPr>
        <w:t xml:space="preserve">Ar ran y bwrdd, bydd KT yn mynd i gyfarfod i drafod sut y gellir defnyddio ymwybyddiaeth ofalgar wrth arfer gwaith ieuenctid, a bydd yn cyflwyno adroddiad yn ystod y cyfarfod nesaf. </w:t>
      </w:r>
    </w:p>
    <w:p w14:paraId="091FC002" w14:textId="77777777" w:rsidR="00AB10B4" w:rsidRPr="00404DAC" w:rsidRDefault="00476B66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93D"/>
    <w:multiLevelType w:val="hybridMultilevel"/>
    <w:tmpl w:val="29D65B30"/>
    <w:lvl w:ilvl="0" w:tplc="706C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43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08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A5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69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6E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A9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8F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E8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13F0"/>
    <w:multiLevelType w:val="hybridMultilevel"/>
    <w:tmpl w:val="1A187642"/>
    <w:lvl w:ilvl="0" w:tplc="855822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C218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24C5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BEE1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4213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8E26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6E55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F616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8204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654A3"/>
    <w:multiLevelType w:val="hybridMultilevel"/>
    <w:tmpl w:val="26ACEB0A"/>
    <w:lvl w:ilvl="0" w:tplc="A7969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46B8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E69F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BEBA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C882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301E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3487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947B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5AFC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453CB"/>
    <w:multiLevelType w:val="hybridMultilevel"/>
    <w:tmpl w:val="38CE9386"/>
    <w:lvl w:ilvl="0" w:tplc="F2787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FE41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38E3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585A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4869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6E6C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6C58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E60D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8E0F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A01F4"/>
    <w:multiLevelType w:val="hybridMultilevel"/>
    <w:tmpl w:val="58DC82B8"/>
    <w:lvl w:ilvl="0" w:tplc="90B29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BE6A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3412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5295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76E3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7A73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7CF8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16D0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FABF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167A9"/>
    <w:multiLevelType w:val="hybridMultilevel"/>
    <w:tmpl w:val="0CEC4002"/>
    <w:lvl w:ilvl="0" w:tplc="1B44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A0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42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AC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A1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B26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AA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E2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08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03C55"/>
    <w:multiLevelType w:val="hybridMultilevel"/>
    <w:tmpl w:val="8B0CDBE6"/>
    <w:lvl w:ilvl="0" w:tplc="9A2C389C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2B78229A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E82442C6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1A58E614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37227D28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F5F66054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CD78077C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A030E1BE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D1D8FCE6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7" w15:restartNumberingAfterBreak="0">
    <w:nsid w:val="63BB5556"/>
    <w:multiLevelType w:val="hybridMultilevel"/>
    <w:tmpl w:val="3C32C16E"/>
    <w:lvl w:ilvl="0" w:tplc="B53E96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E2DD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4CBD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7A3C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9478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9A3F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8A26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18F9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4C1B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3C09D1"/>
    <w:multiLevelType w:val="hybridMultilevel"/>
    <w:tmpl w:val="FDFAF1AE"/>
    <w:lvl w:ilvl="0" w:tplc="263E8C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ACDD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8E36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BCAB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60F3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0007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74FC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34DE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84F1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66"/>
    <w:rsid w:val="00404DAC"/>
    <w:rsid w:val="00476B66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EBE1"/>
  <w15:chartTrackingRefBased/>
  <w15:docId w15:val="{5E511033-D9FC-4272-A2BE-096D1C03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B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76B66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6B66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7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76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B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8874FFA3E04CB4CC731B4B5F62F4" ma:contentTypeVersion="4" ma:contentTypeDescription="Create a new document." ma:contentTypeScope="" ma:versionID="24311ec1bea5df4f111d46323c26863d">
  <xsd:schema xmlns:xsd="http://www.w3.org/2001/XMLSchema" xmlns:xs="http://www.w3.org/2001/XMLSchema" xmlns:p="http://schemas.microsoft.com/office/2006/metadata/properties" xmlns:ns3="38b0eec3-a239-4e9a-9216-33e466828605" targetNamespace="http://schemas.microsoft.com/office/2006/metadata/properties" ma:root="true" ma:fieldsID="9ec64aa7f2553cddfda9fdc53ca23af7" ns3:_="">
    <xsd:import namespace="38b0eec3-a239-4e9a-9216-33e466828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eec3-a239-4e9a-9216-33e466828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4D0AE-220F-44A2-91DA-022F1413D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eec3-a239-4e9a-9216-33e466828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3AF1E-0FF3-4923-A2F4-01B43B2C9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32334-6451-48F5-8FAB-479C50E0E66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8b0eec3-a239-4e9a-9216-33e4668286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McCrae, James (EPS - LIT)</dc:creator>
  <cp:keywords/>
  <dc:description/>
  <cp:lastModifiedBy>McCrae, James (EPS - LIT)</cp:lastModifiedBy>
  <cp:revision>1</cp:revision>
  <dcterms:created xsi:type="dcterms:W3CDTF">2020-10-02T14:13:00Z</dcterms:created>
  <dcterms:modified xsi:type="dcterms:W3CDTF">2020-10-02T14:14:00Z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0x010100BF328874FFA3E04CB4CC731B4B5F62F4</vt:lpwstr>
  </property>
</Properties>
</file>