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C13A4" w14:textId="77777777" w:rsidR="00F66056" w:rsidRDefault="00F66056" w:rsidP="00F66056">
      <w:pPr>
        <w:spacing w:after="0" w:line="240" w:lineRule="auto"/>
        <w:jc w:val="center"/>
        <w:rPr>
          <w:rFonts w:ascii="Arial" w:hAnsi="Arial" w:cs="Arial"/>
          <w:b/>
          <w:sz w:val="24"/>
          <w:szCs w:val="24"/>
          <w:lang w:val="cy-GB"/>
        </w:rPr>
      </w:pPr>
      <w:bookmarkStart w:id="0" w:name="_GoBack"/>
      <w:r>
        <w:rPr>
          <w:rFonts w:ascii="Arial" w:hAnsi="Arial" w:cs="Arial"/>
          <w:b/>
          <w:sz w:val="24"/>
          <w:szCs w:val="24"/>
          <w:lang w:val="cy-GB"/>
        </w:rPr>
        <w:t>Cyfarfod Grŵp Cynghori’r Gweinidog ar Ofalwyr</w:t>
      </w:r>
    </w:p>
    <w:p w14:paraId="7B3A25BC" w14:textId="77777777" w:rsidR="00F66056" w:rsidRDefault="00F66056" w:rsidP="00F66056">
      <w:pPr>
        <w:jc w:val="center"/>
        <w:rPr>
          <w:rFonts w:ascii="Arial" w:hAnsi="Arial" w:cs="Arial"/>
          <w:b/>
          <w:sz w:val="24"/>
          <w:szCs w:val="24"/>
          <w:lang w:val="cy-GB"/>
        </w:rPr>
      </w:pPr>
      <w:r>
        <w:rPr>
          <w:rFonts w:ascii="Arial" w:hAnsi="Arial" w:cs="Arial"/>
          <w:b/>
          <w:sz w:val="24"/>
          <w:szCs w:val="24"/>
          <w:lang w:val="cy-GB"/>
        </w:rPr>
        <w:t>Dydd Iau 21 Hydref 2021</w:t>
      </w:r>
    </w:p>
    <w:bookmarkEnd w:id="0"/>
    <w:p w14:paraId="00C68F1E" w14:textId="77777777" w:rsidR="00F66056" w:rsidRDefault="00F66056" w:rsidP="00F66056">
      <w:pPr>
        <w:jc w:val="center"/>
        <w:rPr>
          <w:rFonts w:ascii="Arial" w:hAnsi="Arial" w:cs="Arial"/>
          <w:b/>
          <w:sz w:val="24"/>
          <w:szCs w:val="24"/>
          <w:lang w:val="cy-GB"/>
        </w:rPr>
      </w:pPr>
      <w:r>
        <w:rPr>
          <w:rFonts w:ascii="Arial" w:hAnsi="Arial" w:cs="Arial"/>
          <w:b/>
          <w:sz w:val="24"/>
          <w:szCs w:val="24"/>
          <w:lang w:val="cy-GB"/>
        </w:rPr>
        <w:t>11:00 – 12:30</w:t>
      </w:r>
    </w:p>
    <w:p w14:paraId="5C6D2213" w14:textId="77777777" w:rsidR="00F66056" w:rsidRDefault="00F66056" w:rsidP="00F66056">
      <w:pPr>
        <w:rPr>
          <w:rFonts w:ascii="Arial" w:hAnsi="Arial" w:cs="Arial"/>
          <w:sz w:val="24"/>
          <w:szCs w:val="24"/>
        </w:rPr>
      </w:pPr>
      <w:r>
        <w:rPr>
          <w:rFonts w:ascii="Arial" w:hAnsi="Arial" w:cs="Arial"/>
          <w:sz w:val="24"/>
          <w:szCs w:val="24"/>
        </w:rPr>
        <w:t xml:space="preserve">Arwel Ellis Owen – </w:t>
      </w:r>
      <w:proofErr w:type="spellStart"/>
      <w:r w:rsidRPr="003F689B">
        <w:rPr>
          <w:rFonts w:ascii="Arial" w:hAnsi="Arial" w:cs="Arial"/>
          <w:sz w:val="24"/>
          <w:szCs w:val="24"/>
        </w:rPr>
        <w:t>Cadeirydd</w:t>
      </w:r>
      <w:proofErr w:type="spellEnd"/>
    </w:p>
    <w:p w14:paraId="61C12B3D" w14:textId="77777777" w:rsidR="00F66056" w:rsidRDefault="00F66056" w:rsidP="00F66056">
      <w:pPr>
        <w:rPr>
          <w:rFonts w:ascii="Arial" w:hAnsi="Arial" w:cs="Arial"/>
          <w:sz w:val="24"/>
          <w:szCs w:val="24"/>
        </w:rPr>
      </w:pPr>
      <w:r>
        <w:rPr>
          <w:rFonts w:ascii="Arial" w:hAnsi="Arial" w:cs="Arial"/>
          <w:sz w:val="24"/>
          <w:szCs w:val="24"/>
        </w:rPr>
        <w:t xml:space="preserve">Julie Morgan – </w:t>
      </w:r>
      <w:r>
        <w:rPr>
          <w:rFonts w:ascii="Arial" w:hAnsi="Arial" w:cs="Arial"/>
          <w:sz w:val="24"/>
          <w:szCs w:val="24"/>
        </w:rPr>
        <w:tab/>
      </w:r>
      <w:r w:rsidRPr="003F689B">
        <w:rPr>
          <w:rFonts w:ascii="Arial" w:hAnsi="Arial" w:cs="Arial"/>
          <w:sz w:val="24"/>
          <w:szCs w:val="24"/>
        </w:rPr>
        <w:t xml:space="preserve">Y </w:t>
      </w:r>
      <w:proofErr w:type="spellStart"/>
      <w:r w:rsidRPr="003F689B">
        <w:rPr>
          <w:rFonts w:ascii="Arial" w:hAnsi="Arial" w:cs="Arial"/>
          <w:sz w:val="24"/>
          <w:szCs w:val="24"/>
        </w:rPr>
        <w:t>Dirprwy</w:t>
      </w:r>
      <w:proofErr w:type="spellEnd"/>
      <w:r w:rsidRPr="003F689B">
        <w:rPr>
          <w:rFonts w:ascii="Arial" w:hAnsi="Arial" w:cs="Arial"/>
          <w:sz w:val="24"/>
          <w:szCs w:val="24"/>
        </w:rPr>
        <w:t xml:space="preserve"> </w:t>
      </w:r>
      <w:proofErr w:type="spellStart"/>
      <w:r w:rsidRPr="003F689B">
        <w:rPr>
          <w:rFonts w:ascii="Arial" w:hAnsi="Arial" w:cs="Arial"/>
          <w:sz w:val="24"/>
          <w:szCs w:val="24"/>
        </w:rPr>
        <w:t>Weinidog</w:t>
      </w:r>
      <w:proofErr w:type="spellEnd"/>
      <w:r w:rsidRPr="003F689B">
        <w:rPr>
          <w:rFonts w:ascii="Arial" w:hAnsi="Arial" w:cs="Arial"/>
          <w:sz w:val="24"/>
          <w:szCs w:val="24"/>
        </w:rPr>
        <w:t xml:space="preserve"> Iechyd a Gofal Cymdeithasol</w:t>
      </w:r>
    </w:p>
    <w:p w14:paraId="4AA49D86" w14:textId="77777777" w:rsidR="00F66056" w:rsidRDefault="00F66056" w:rsidP="00F66056">
      <w:pPr>
        <w:rPr>
          <w:rFonts w:ascii="Arial" w:hAnsi="Arial" w:cs="Arial"/>
          <w:sz w:val="24"/>
          <w:szCs w:val="24"/>
        </w:rPr>
      </w:pPr>
      <w:r>
        <w:rPr>
          <w:rFonts w:ascii="Arial" w:hAnsi="Arial" w:cs="Arial"/>
          <w:sz w:val="24"/>
          <w:szCs w:val="24"/>
        </w:rPr>
        <w:t xml:space="preserve">Kim Dolphin – </w:t>
      </w:r>
      <w:r>
        <w:rPr>
          <w:rFonts w:ascii="Arial" w:hAnsi="Arial" w:cs="Arial"/>
          <w:sz w:val="24"/>
          <w:szCs w:val="24"/>
        </w:rPr>
        <w:tab/>
      </w:r>
      <w:proofErr w:type="spellStart"/>
      <w:r w:rsidRPr="003F689B">
        <w:rPr>
          <w:rFonts w:ascii="Arial" w:hAnsi="Arial" w:cs="Arial"/>
          <w:sz w:val="24"/>
          <w:szCs w:val="24"/>
        </w:rPr>
        <w:t>Cadeirydd</w:t>
      </w:r>
      <w:proofErr w:type="spellEnd"/>
      <w:r w:rsidRPr="003F689B">
        <w:rPr>
          <w:rFonts w:ascii="Arial" w:hAnsi="Arial" w:cs="Arial"/>
          <w:sz w:val="24"/>
          <w:szCs w:val="24"/>
        </w:rPr>
        <w:t xml:space="preserve"> – </w:t>
      </w:r>
      <w:proofErr w:type="spellStart"/>
      <w:r w:rsidRPr="003F689B">
        <w:rPr>
          <w:rFonts w:ascii="Arial" w:hAnsi="Arial" w:cs="Arial"/>
          <w:sz w:val="24"/>
          <w:szCs w:val="24"/>
        </w:rPr>
        <w:t>Rhwydwaith</w:t>
      </w:r>
      <w:proofErr w:type="spellEnd"/>
      <w:r w:rsidRPr="003F689B">
        <w:rPr>
          <w:rFonts w:ascii="Arial" w:hAnsi="Arial" w:cs="Arial"/>
          <w:sz w:val="24"/>
          <w:szCs w:val="24"/>
        </w:rPr>
        <w:t xml:space="preserve"> </w:t>
      </w:r>
      <w:proofErr w:type="spellStart"/>
      <w:r w:rsidRPr="003F689B">
        <w:rPr>
          <w:rFonts w:ascii="Arial" w:hAnsi="Arial" w:cs="Arial"/>
          <w:sz w:val="24"/>
          <w:szCs w:val="24"/>
        </w:rPr>
        <w:t>Gwella</w:t>
      </w:r>
      <w:proofErr w:type="spellEnd"/>
      <w:r w:rsidRPr="003F689B">
        <w:rPr>
          <w:rFonts w:ascii="Arial" w:hAnsi="Arial" w:cs="Arial"/>
          <w:sz w:val="24"/>
          <w:szCs w:val="24"/>
        </w:rPr>
        <w:t xml:space="preserve"> a </w:t>
      </w:r>
      <w:proofErr w:type="spellStart"/>
      <w:r w:rsidRPr="003F689B">
        <w:rPr>
          <w:rFonts w:ascii="Arial" w:hAnsi="Arial" w:cs="Arial"/>
          <w:sz w:val="24"/>
          <w:szCs w:val="24"/>
        </w:rPr>
        <w:t>Dysgu</w:t>
      </w:r>
      <w:proofErr w:type="spellEnd"/>
      <w:r w:rsidRPr="003F689B">
        <w:rPr>
          <w:rFonts w:ascii="Arial" w:hAnsi="Arial" w:cs="Arial"/>
          <w:sz w:val="24"/>
          <w:szCs w:val="24"/>
        </w:rPr>
        <w:t xml:space="preserve"> </w:t>
      </w:r>
      <w:proofErr w:type="spellStart"/>
      <w:r w:rsidRPr="003F689B">
        <w:rPr>
          <w:rFonts w:ascii="Arial" w:hAnsi="Arial" w:cs="Arial"/>
          <w:sz w:val="24"/>
          <w:szCs w:val="24"/>
        </w:rPr>
        <w:t>Swyddogion</w:t>
      </w:r>
      <w:proofErr w:type="spellEnd"/>
      <w:r w:rsidRPr="003F689B">
        <w:rPr>
          <w:rFonts w:ascii="Arial" w:hAnsi="Arial" w:cs="Arial"/>
          <w:sz w:val="24"/>
          <w:szCs w:val="24"/>
        </w:rPr>
        <w:t xml:space="preserve"> </w:t>
      </w:r>
      <w:proofErr w:type="gramStart"/>
      <w:r w:rsidRPr="003F689B">
        <w:rPr>
          <w:rFonts w:ascii="Arial" w:hAnsi="Arial" w:cs="Arial"/>
          <w:sz w:val="24"/>
          <w:szCs w:val="24"/>
        </w:rPr>
        <w:t>Gofalwyr  -</w:t>
      </w:r>
      <w:proofErr w:type="gramEnd"/>
      <w:r w:rsidRPr="003F689B">
        <w:rPr>
          <w:rFonts w:ascii="Arial" w:hAnsi="Arial" w:cs="Arial"/>
          <w:sz w:val="24"/>
          <w:szCs w:val="24"/>
        </w:rPr>
        <w:t xml:space="preserve"> </w:t>
      </w:r>
      <w:proofErr w:type="spellStart"/>
      <w:r w:rsidRPr="003F689B">
        <w:rPr>
          <w:rFonts w:ascii="Arial" w:hAnsi="Arial" w:cs="Arial"/>
          <w:sz w:val="24"/>
          <w:szCs w:val="24"/>
        </w:rPr>
        <w:t>ALl</w:t>
      </w:r>
      <w:proofErr w:type="spellEnd"/>
      <w:r w:rsidRPr="003F689B">
        <w:rPr>
          <w:rFonts w:ascii="Arial" w:hAnsi="Arial" w:cs="Arial"/>
          <w:sz w:val="24"/>
          <w:szCs w:val="24"/>
        </w:rPr>
        <w:t xml:space="preserve"> Sir </w:t>
      </w:r>
      <w:proofErr w:type="spellStart"/>
      <w:r w:rsidRPr="003F689B">
        <w:rPr>
          <w:rFonts w:ascii="Arial" w:hAnsi="Arial" w:cs="Arial"/>
          <w:sz w:val="24"/>
          <w:szCs w:val="24"/>
        </w:rPr>
        <w:t>Fynwy</w:t>
      </w:r>
      <w:proofErr w:type="spellEnd"/>
    </w:p>
    <w:p w14:paraId="283BF9C5" w14:textId="77777777" w:rsidR="00F66056" w:rsidRDefault="00F66056" w:rsidP="00F66056">
      <w:pPr>
        <w:rPr>
          <w:rFonts w:ascii="Arial" w:hAnsi="Arial" w:cs="Arial"/>
          <w:sz w:val="24"/>
          <w:szCs w:val="24"/>
        </w:rPr>
      </w:pPr>
      <w:r>
        <w:rPr>
          <w:rFonts w:ascii="Arial" w:hAnsi="Arial" w:cs="Arial"/>
          <w:sz w:val="24"/>
          <w:szCs w:val="24"/>
        </w:rPr>
        <w:t xml:space="preserve">Anna Bird – </w:t>
      </w:r>
      <w:r>
        <w:rPr>
          <w:rFonts w:ascii="Arial" w:hAnsi="Arial" w:cs="Arial"/>
          <w:sz w:val="24"/>
          <w:szCs w:val="24"/>
        </w:rPr>
        <w:tab/>
      </w:r>
      <w:r>
        <w:rPr>
          <w:rFonts w:ascii="Arial" w:hAnsi="Arial" w:cs="Arial"/>
          <w:sz w:val="24"/>
          <w:szCs w:val="24"/>
        </w:rPr>
        <w:tab/>
      </w:r>
      <w:proofErr w:type="spellStart"/>
      <w:r w:rsidRPr="003F689B">
        <w:rPr>
          <w:rFonts w:ascii="Arial" w:hAnsi="Arial" w:cs="Arial"/>
          <w:sz w:val="24"/>
          <w:szCs w:val="24"/>
        </w:rPr>
        <w:t>Bwrdd</w:t>
      </w:r>
      <w:proofErr w:type="spellEnd"/>
      <w:r w:rsidRPr="003F689B">
        <w:rPr>
          <w:rFonts w:ascii="Arial" w:hAnsi="Arial" w:cs="Arial"/>
          <w:sz w:val="24"/>
          <w:szCs w:val="24"/>
        </w:rPr>
        <w:t xml:space="preserve"> Iechyd </w:t>
      </w:r>
      <w:proofErr w:type="spellStart"/>
      <w:r w:rsidRPr="003F689B">
        <w:rPr>
          <w:rFonts w:ascii="Arial" w:hAnsi="Arial" w:cs="Arial"/>
          <w:sz w:val="24"/>
          <w:szCs w:val="24"/>
        </w:rPr>
        <w:t>Prifysgol</w:t>
      </w:r>
      <w:proofErr w:type="spellEnd"/>
      <w:r w:rsidRPr="003F689B">
        <w:rPr>
          <w:rFonts w:ascii="Arial" w:hAnsi="Arial" w:cs="Arial"/>
          <w:sz w:val="24"/>
          <w:szCs w:val="24"/>
        </w:rPr>
        <w:t xml:space="preserve"> Hywel Dda</w:t>
      </w:r>
    </w:p>
    <w:p w14:paraId="1FE9B71C" w14:textId="77777777" w:rsidR="00F66056" w:rsidRDefault="00F66056" w:rsidP="00F66056">
      <w:pPr>
        <w:rPr>
          <w:rFonts w:ascii="Arial" w:hAnsi="Arial" w:cs="Arial"/>
          <w:sz w:val="24"/>
          <w:szCs w:val="24"/>
        </w:rPr>
      </w:pPr>
      <w:r>
        <w:rPr>
          <w:rFonts w:ascii="Arial" w:hAnsi="Arial" w:cs="Arial"/>
          <w:sz w:val="24"/>
          <w:szCs w:val="24"/>
        </w:rPr>
        <w:t xml:space="preserve">Marie Davies – </w:t>
      </w:r>
      <w:r>
        <w:rPr>
          <w:rFonts w:ascii="Arial" w:hAnsi="Arial" w:cs="Arial"/>
          <w:sz w:val="24"/>
          <w:szCs w:val="24"/>
        </w:rPr>
        <w:tab/>
      </w:r>
      <w:proofErr w:type="spellStart"/>
      <w:r w:rsidRPr="003F689B">
        <w:rPr>
          <w:rFonts w:ascii="Arial" w:hAnsi="Arial" w:cs="Arial"/>
          <w:sz w:val="24"/>
          <w:szCs w:val="24"/>
        </w:rPr>
        <w:t>Bwrdd</w:t>
      </w:r>
      <w:proofErr w:type="spellEnd"/>
      <w:r w:rsidRPr="003F689B">
        <w:rPr>
          <w:rFonts w:ascii="Arial" w:hAnsi="Arial" w:cs="Arial"/>
          <w:sz w:val="24"/>
          <w:szCs w:val="24"/>
        </w:rPr>
        <w:t xml:space="preserve"> Iechyd </w:t>
      </w:r>
      <w:proofErr w:type="spellStart"/>
      <w:r w:rsidRPr="003F689B">
        <w:rPr>
          <w:rFonts w:ascii="Arial" w:hAnsi="Arial" w:cs="Arial"/>
          <w:sz w:val="24"/>
          <w:szCs w:val="24"/>
        </w:rPr>
        <w:t>Addysgu</w:t>
      </w:r>
      <w:proofErr w:type="spellEnd"/>
      <w:r w:rsidRPr="003F689B">
        <w:rPr>
          <w:rFonts w:ascii="Arial" w:hAnsi="Arial" w:cs="Arial"/>
          <w:sz w:val="24"/>
          <w:szCs w:val="24"/>
        </w:rPr>
        <w:t xml:space="preserve"> Powys</w:t>
      </w:r>
    </w:p>
    <w:p w14:paraId="64227E05" w14:textId="77777777" w:rsidR="00F66056" w:rsidRDefault="00F66056" w:rsidP="00F66056">
      <w:pPr>
        <w:rPr>
          <w:rFonts w:ascii="Arial" w:hAnsi="Arial" w:cs="Arial"/>
          <w:sz w:val="24"/>
          <w:szCs w:val="24"/>
        </w:rPr>
      </w:pPr>
      <w:r>
        <w:rPr>
          <w:rFonts w:ascii="Arial" w:hAnsi="Arial" w:cs="Arial"/>
          <w:sz w:val="24"/>
          <w:szCs w:val="24"/>
        </w:rPr>
        <w:t xml:space="preserve">Rhian Webber – </w:t>
      </w:r>
      <w:r>
        <w:rPr>
          <w:rFonts w:ascii="Arial" w:hAnsi="Arial" w:cs="Arial"/>
          <w:sz w:val="24"/>
          <w:szCs w:val="24"/>
        </w:rPr>
        <w:tab/>
      </w:r>
      <w:proofErr w:type="spellStart"/>
      <w:r w:rsidRPr="003F689B">
        <w:rPr>
          <w:rFonts w:ascii="Arial" w:hAnsi="Arial" w:cs="Arial"/>
          <w:sz w:val="24"/>
          <w:szCs w:val="24"/>
        </w:rPr>
        <w:t>Bwrdd</w:t>
      </w:r>
      <w:proofErr w:type="spellEnd"/>
      <w:r w:rsidRPr="003F689B">
        <w:rPr>
          <w:rFonts w:ascii="Arial" w:hAnsi="Arial" w:cs="Arial"/>
          <w:sz w:val="24"/>
          <w:szCs w:val="24"/>
        </w:rPr>
        <w:t xml:space="preserve"> Iechyd </w:t>
      </w:r>
      <w:proofErr w:type="spellStart"/>
      <w:r w:rsidRPr="003F689B">
        <w:rPr>
          <w:rFonts w:ascii="Arial" w:hAnsi="Arial" w:cs="Arial"/>
          <w:sz w:val="24"/>
          <w:szCs w:val="24"/>
        </w:rPr>
        <w:t>Prifysgol</w:t>
      </w:r>
      <w:proofErr w:type="spellEnd"/>
      <w:r w:rsidRPr="003F689B">
        <w:rPr>
          <w:rFonts w:ascii="Arial" w:hAnsi="Arial" w:cs="Arial"/>
          <w:sz w:val="24"/>
          <w:szCs w:val="24"/>
        </w:rPr>
        <w:t xml:space="preserve"> Cwm Taf Morgannwg</w:t>
      </w:r>
    </w:p>
    <w:p w14:paraId="1A495F49" w14:textId="77777777" w:rsidR="00F66056" w:rsidRDefault="00F66056" w:rsidP="00F66056">
      <w:pPr>
        <w:rPr>
          <w:rFonts w:ascii="Arial" w:hAnsi="Arial" w:cs="Arial"/>
          <w:sz w:val="24"/>
          <w:szCs w:val="24"/>
        </w:rPr>
      </w:pPr>
      <w:r>
        <w:rPr>
          <w:rFonts w:ascii="Arial" w:hAnsi="Arial" w:cs="Arial"/>
          <w:sz w:val="24"/>
          <w:szCs w:val="24"/>
        </w:rPr>
        <w:t xml:space="preserve">Claire Morgan – </w:t>
      </w:r>
      <w:r>
        <w:rPr>
          <w:rFonts w:ascii="Arial" w:hAnsi="Arial" w:cs="Arial"/>
          <w:sz w:val="24"/>
          <w:szCs w:val="24"/>
        </w:rPr>
        <w:tab/>
      </w:r>
      <w:r w:rsidRPr="003F689B">
        <w:rPr>
          <w:rFonts w:ascii="Arial" w:hAnsi="Arial" w:cs="Arial"/>
          <w:sz w:val="24"/>
          <w:szCs w:val="24"/>
        </w:rPr>
        <w:t>Gofalwyr Cymru</w:t>
      </w:r>
    </w:p>
    <w:p w14:paraId="0BD9225A" w14:textId="77777777" w:rsidR="00F66056" w:rsidRDefault="00F66056" w:rsidP="00F66056">
      <w:pPr>
        <w:rPr>
          <w:rFonts w:ascii="Arial" w:hAnsi="Arial" w:cs="Arial"/>
          <w:sz w:val="24"/>
          <w:szCs w:val="24"/>
        </w:rPr>
      </w:pPr>
      <w:r>
        <w:rPr>
          <w:rFonts w:ascii="Arial" w:hAnsi="Arial" w:cs="Arial"/>
          <w:sz w:val="24"/>
          <w:szCs w:val="24"/>
        </w:rPr>
        <w:t xml:space="preserve">Simon Hatch – </w:t>
      </w:r>
      <w:r>
        <w:rPr>
          <w:rFonts w:ascii="Arial" w:hAnsi="Arial" w:cs="Arial"/>
          <w:sz w:val="24"/>
          <w:szCs w:val="24"/>
        </w:rPr>
        <w:tab/>
      </w:r>
      <w:proofErr w:type="spellStart"/>
      <w:r w:rsidRPr="003F689B">
        <w:rPr>
          <w:rFonts w:ascii="Arial" w:hAnsi="Arial" w:cs="Arial"/>
          <w:sz w:val="24"/>
          <w:szCs w:val="24"/>
        </w:rPr>
        <w:t>Ymddiriedolaeth</w:t>
      </w:r>
      <w:proofErr w:type="spellEnd"/>
      <w:r w:rsidRPr="003F689B">
        <w:rPr>
          <w:rFonts w:ascii="Arial" w:hAnsi="Arial" w:cs="Arial"/>
          <w:sz w:val="24"/>
          <w:szCs w:val="24"/>
        </w:rPr>
        <w:t xml:space="preserve"> Gofalwyr Cymru</w:t>
      </w:r>
    </w:p>
    <w:p w14:paraId="24079E54" w14:textId="77777777" w:rsidR="00F66056" w:rsidRDefault="00F66056" w:rsidP="00F66056">
      <w:pPr>
        <w:rPr>
          <w:rFonts w:ascii="Arial" w:hAnsi="Arial" w:cs="Arial"/>
          <w:sz w:val="24"/>
          <w:szCs w:val="24"/>
        </w:rPr>
      </w:pPr>
      <w:r>
        <w:rPr>
          <w:rFonts w:ascii="Arial" w:hAnsi="Arial" w:cs="Arial"/>
          <w:sz w:val="24"/>
          <w:szCs w:val="24"/>
        </w:rPr>
        <w:t xml:space="preserve">Angela Hughes – </w:t>
      </w:r>
      <w:r>
        <w:rPr>
          <w:rFonts w:ascii="Arial" w:hAnsi="Arial" w:cs="Arial"/>
          <w:sz w:val="24"/>
          <w:szCs w:val="24"/>
        </w:rPr>
        <w:tab/>
      </w:r>
      <w:proofErr w:type="spellStart"/>
      <w:r w:rsidRPr="003F689B">
        <w:rPr>
          <w:rFonts w:ascii="Arial" w:hAnsi="Arial" w:cs="Arial"/>
          <w:sz w:val="24"/>
          <w:szCs w:val="24"/>
        </w:rPr>
        <w:t>Bwrdd</w:t>
      </w:r>
      <w:proofErr w:type="spellEnd"/>
      <w:r w:rsidRPr="003F689B">
        <w:rPr>
          <w:rFonts w:ascii="Arial" w:hAnsi="Arial" w:cs="Arial"/>
          <w:sz w:val="24"/>
          <w:szCs w:val="24"/>
        </w:rPr>
        <w:t xml:space="preserve"> Iechyd </w:t>
      </w:r>
      <w:proofErr w:type="spellStart"/>
      <w:r w:rsidRPr="003F689B">
        <w:rPr>
          <w:rFonts w:ascii="Arial" w:hAnsi="Arial" w:cs="Arial"/>
          <w:sz w:val="24"/>
          <w:szCs w:val="24"/>
        </w:rPr>
        <w:t>Prifysgol</w:t>
      </w:r>
      <w:proofErr w:type="spellEnd"/>
      <w:r w:rsidRPr="003F689B">
        <w:rPr>
          <w:rFonts w:ascii="Arial" w:hAnsi="Arial" w:cs="Arial"/>
          <w:sz w:val="24"/>
          <w:szCs w:val="24"/>
        </w:rPr>
        <w:t xml:space="preserve"> </w:t>
      </w:r>
      <w:proofErr w:type="spellStart"/>
      <w:r w:rsidRPr="003F689B">
        <w:rPr>
          <w:rFonts w:ascii="Arial" w:hAnsi="Arial" w:cs="Arial"/>
          <w:sz w:val="24"/>
          <w:szCs w:val="24"/>
        </w:rPr>
        <w:t>Caerdydd</w:t>
      </w:r>
      <w:proofErr w:type="spellEnd"/>
      <w:r w:rsidRPr="003F689B">
        <w:rPr>
          <w:rFonts w:ascii="Arial" w:hAnsi="Arial" w:cs="Arial"/>
          <w:sz w:val="24"/>
          <w:szCs w:val="24"/>
        </w:rPr>
        <w:t xml:space="preserve"> </w:t>
      </w:r>
      <w:proofErr w:type="spellStart"/>
      <w:r w:rsidRPr="003F689B">
        <w:rPr>
          <w:rFonts w:ascii="Arial" w:hAnsi="Arial" w:cs="Arial"/>
          <w:sz w:val="24"/>
          <w:szCs w:val="24"/>
        </w:rPr>
        <w:t>a’r</w:t>
      </w:r>
      <w:proofErr w:type="spellEnd"/>
      <w:r w:rsidRPr="003F689B">
        <w:rPr>
          <w:rFonts w:ascii="Arial" w:hAnsi="Arial" w:cs="Arial"/>
          <w:sz w:val="24"/>
          <w:szCs w:val="24"/>
        </w:rPr>
        <w:t xml:space="preserve"> Fro</w:t>
      </w:r>
    </w:p>
    <w:p w14:paraId="5351C8DE" w14:textId="77777777" w:rsidR="00F66056" w:rsidRDefault="00F66056" w:rsidP="00F66056">
      <w:pPr>
        <w:rPr>
          <w:rFonts w:ascii="Arial" w:hAnsi="Arial" w:cs="Arial"/>
          <w:sz w:val="24"/>
          <w:szCs w:val="24"/>
        </w:rPr>
      </w:pPr>
      <w:r>
        <w:rPr>
          <w:rFonts w:ascii="Arial" w:hAnsi="Arial" w:cs="Arial"/>
          <w:sz w:val="24"/>
          <w:szCs w:val="24"/>
        </w:rPr>
        <w:t xml:space="preserve">Johanna Davies – </w:t>
      </w:r>
      <w:r>
        <w:rPr>
          <w:rFonts w:ascii="Arial" w:hAnsi="Arial" w:cs="Arial"/>
          <w:sz w:val="24"/>
          <w:szCs w:val="24"/>
        </w:rPr>
        <w:tab/>
      </w:r>
      <w:proofErr w:type="spellStart"/>
      <w:r w:rsidRPr="00F66056">
        <w:rPr>
          <w:rFonts w:ascii="Arial" w:hAnsi="Arial" w:cs="Arial"/>
          <w:color w:val="1F1F1F"/>
          <w:sz w:val="24"/>
          <w:shd w:val="clear" w:color="auto" w:fill="FFFFFF"/>
        </w:rPr>
        <w:t>Bwrdd</w:t>
      </w:r>
      <w:proofErr w:type="spellEnd"/>
      <w:r w:rsidRPr="00F66056">
        <w:rPr>
          <w:rFonts w:ascii="Arial" w:hAnsi="Arial" w:cs="Arial"/>
          <w:color w:val="1F1F1F"/>
          <w:sz w:val="24"/>
          <w:shd w:val="clear" w:color="auto" w:fill="FFFFFF"/>
        </w:rPr>
        <w:t xml:space="preserve"> </w:t>
      </w:r>
      <w:proofErr w:type="spellStart"/>
      <w:r w:rsidRPr="00F66056">
        <w:rPr>
          <w:rFonts w:ascii="Arial" w:hAnsi="Arial" w:cs="Arial"/>
          <w:color w:val="1F1F1F"/>
          <w:sz w:val="24"/>
          <w:shd w:val="clear" w:color="auto" w:fill="FFFFFF"/>
        </w:rPr>
        <w:t>Partneriaeth</w:t>
      </w:r>
      <w:proofErr w:type="spellEnd"/>
      <w:r w:rsidRPr="00F66056">
        <w:rPr>
          <w:rFonts w:ascii="Arial" w:hAnsi="Arial" w:cs="Arial"/>
          <w:color w:val="1F1F1F"/>
          <w:sz w:val="24"/>
          <w:shd w:val="clear" w:color="auto" w:fill="FFFFFF"/>
        </w:rPr>
        <w:t xml:space="preserve"> </w:t>
      </w:r>
      <w:proofErr w:type="spellStart"/>
      <w:r w:rsidRPr="00F66056">
        <w:rPr>
          <w:rFonts w:ascii="Arial" w:hAnsi="Arial" w:cs="Arial"/>
          <w:color w:val="1F1F1F"/>
          <w:sz w:val="24"/>
          <w:shd w:val="clear" w:color="auto" w:fill="FFFFFF"/>
        </w:rPr>
        <w:t>Rhanbarthol</w:t>
      </w:r>
      <w:proofErr w:type="spellEnd"/>
      <w:r w:rsidRPr="00F66056">
        <w:rPr>
          <w:rFonts w:ascii="Arial" w:hAnsi="Arial" w:cs="Arial"/>
          <w:color w:val="1F1F1F"/>
          <w:sz w:val="24"/>
          <w:shd w:val="clear" w:color="auto" w:fill="FFFFFF"/>
        </w:rPr>
        <w:t xml:space="preserve"> </w:t>
      </w:r>
      <w:proofErr w:type="spellStart"/>
      <w:r w:rsidRPr="00F66056">
        <w:rPr>
          <w:rFonts w:ascii="Arial" w:hAnsi="Arial" w:cs="Arial"/>
          <w:color w:val="1F1F1F"/>
          <w:sz w:val="24"/>
          <w:shd w:val="clear" w:color="auto" w:fill="FFFFFF"/>
        </w:rPr>
        <w:t>Gorllewin</w:t>
      </w:r>
      <w:proofErr w:type="spellEnd"/>
      <w:r w:rsidRPr="00F66056">
        <w:rPr>
          <w:rFonts w:ascii="Arial" w:hAnsi="Arial" w:cs="Arial"/>
          <w:color w:val="1F1F1F"/>
          <w:sz w:val="24"/>
          <w:shd w:val="clear" w:color="auto" w:fill="FFFFFF"/>
        </w:rPr>
        <w:t xml:space="preserve"> Morgannwg</w:t>
      </w:r>
    </w:p>
    <w:p w14:paraId="0393CA03" w14:textId="77777777" w:rsidR="00F66056" w:rsidRDefault="00F66056" w:rsidP="00F66056">
      <w:pPr>
        <w:rPr>
          <w:rFonts w:ascii="Arial" w:hAnsi="Arial" w:cs="Arial"/>
          <w:sz w:val="24"/>
          <w:szCs w:val="24"/>
        </w:rPr>
      </w:pPr>
      <w:r>
        <w:rPr>
          <w:rFonts w:ascii="Arial" w:hAnsi="Arial" w:cs="Arial"/>
          <w:sz w:val="24"/>
          <w:szCs w:val="24"/>
        </w:rPr>
        <w:t xml:space="preserve">Sean O’Neill – </w:t>
      </w:r>
      <w:r>
        <w:rPr>
          <w:rFonts w:ascii="Arial" w:hAnsi="Arial" w:cs="Arial"/>
          <w:sz w:val="24"/>
          <w:szCs w:val="24"/>
        </w:rPr>
        <w:tab/>
      </w:r>
      <w:r w:rsidRPr="003F689B">
        <w:rPr>
          <w:rFonts w:ascii="Arial" w:hAnsi="Arial" w:cs="Arial"/>
          <w:sz w:val="24"/>
          <w:szCs w:val="24"/>
        </w:rPr>
        <w:t xml:space="preserve">Plant </w:t>
      </w:r>
      <w:proofErr w:type="spellStart"/>
      <w:r w:rsidRPr="003F689B">
        <w:rPr>
          <w:rFonts w:ascii="Arial" w:hAnsi="Arial" w:cs="Arial"/>
          <w:sz w:val="24"/>
          <w:szCs w:val="24"/>
        </w:rPr>
        <w:t>yng</w:t>
      </w:r>
      <w:proofErr w:type="spellEnd"/>
      <w:r w:rsidRPr="003F689B">
        <w:rPr>
          <w:rFonts w:ascii="Arial" w:hAnsi="Arial" w:cs="Arial"/>
          <w:sz w:val="24"/>
          <w:szCs w:val="24"/>
        </w:rPr>
        <w:t xml:space="preserve"> </w:t>
      </w:r>
      <w:proofErr w:type="spellStart"/>
      <w:r w:rsidRPr="003F689B">
        <w:rPr>
          <w:rFonts w:ascii="Arial" w:hAnsi="Arial" w:cs="Arial"/>
          <w:sz w:val="24"/>
          <w:szCs w:val="24"/>
        </w:rPr>
        <w:t>Nghymru</w:t>
      </w:r>
      <w:proofErr w:type="spellEnd"/>
    </w:p>
    <w:p w14:paraId="57B99501" w14:textId="77777777" w:rsidR="00F66056" w:rsidRDefault="00F66056" w:rsidP="00F66056">
      <w:pPr>
        <w:rPr>
          <w:rFonts w:ascii="Arial" w:hAnsi="Arial" w:cs="Arial"/>
          <w:sz w:val="24"/>
          <w:szCs w:val="24"/>
        </w:rPr>
      </w:pPr>
      <w:r>
        <w:rPr>
          <w:rFonts w:ascii="Arial" w:hAnsi="Arial" w:cs="Arial"/>
          <w:sz w:val="24"/>
          <w:szCs w:val="24"/>
        </w:rPr>
        <w:t xml:space="preserve">Cerys Gamble - </w:t>
      </w:r>
      <w:r>
        <w:rPr>
          <w:rFonts w:ascii="Arial" w:hAnsi="Arial" w:cs="Arial"/>
          <w:sz w:val="24"/>
          <w:szCs w:val="24"/>
        </w:rPr>
        <w:tab/>
      </w:r>
      <w:proofErr w:type="spellStart"/>
      <w:r w:rsidRPr="003F689B">
        <w:rPr>
          <w:rFonts w:ascii="Arial" w:hAnsi="Arial" w:cs="Arial"/>
          <w:sz w:val="24"/>
          <w:szCs w:val="24"/>
        </w:rPr>
        <w:t>Bwrdd</w:t>
      </w:r>
      <w:proofErr w:type="spellEnd"/>
      <w:r w:rsidRPr="003F689B">
        <w:rPr>
          <w:rFonts w:ascii="Arial" w:hAnsi="Arial" w:cs="Arial"/>
          <w:sz w:val="24"/>
          <w:szCs w:val="24"/>
        </w:rPr>
        <w:t xml:space="preserve"> Iechyd </w:t>
      </w:r>
      <w:proofErr w:type="spellStart"/>
      <w:r w:rsidRPr="003F689B">
        <w:rPr>
          <w:rFonts w:ascii="Arial" w:hAnsi="Arial" w:cs="Arial"/>
          <w:sz w:val="24"/>
          <w:szCs w:val="24"/>
        </w:rPr>
        <w:t>Prifysgol</w:t>
      </w:r>
      <w:proofErr w:type="spellEnd"/>
      <w:r w:rsidRPr="003F689B">
        <w:rPr>
          <w:rFonts w:ascii="Arial" w:hAnsi="Arial" w:cs="Arial"/>
          <w:sz w:val="24"/>
          <w:szCs w:val="24"/>
        </w:rPr>
        <w:t xml:space="preserve"> Cwm Taf Morgannwg</w:t>
      </w:r>
    </w:p>
    <w:p w14:paraId="05961EE2" w14:textId="77777777" w:rsidR="00F66056" w:rsidRDefault="00F66056" w:rsidP="00F66056">
      <w:pPr>
        <w:rPr>
          <w:rFonts w:ascii="Arial" w:hAnsi="Arial" w:cs="Arial"/>
          <w:sz w:val="24"/>
          <w:szCs w:val="24"/>
        </w:rPr>
      </w:pPr>
      <w:r>
        <w:rPr>
          <w:rFonts w:ascii="Arial" w:hAnsi="Arial" w:cs="Arial"/>
          <w:sz w:val="24"/>
          <w:szCs w:val="24"/>
        </w:rPr>
        <w:t xml:space="preserve">Dianne Seddon – </w:t>
      </w:r>
      <w:r>
        <w:rPr>
          <w:rFonts w:ascii="Arial" w:hAnsi="Arial" w:cs="Arial"/>
          <w:sz w:val="24"/>
          <w:szCs w:val="24"/>
        </w:rPr>
        <w:tab/>
      </w:r>
      <w:proofErr w:type="spellStart"/>
      <w:r w:rsidRPr="003F689B">
        <w:rPr>
          <w:rFonts w:ascii="Arial" w:hAnsi="Arial" w:cs="Arial"/>
          <w:sz w:val="24"/>
          <w:szCs w:val="24"/>
        </w:rPr>
        <w:t>Prifysgol</w:t>
      </w:r>
      <w:proofErr w:type="spellEnd"/>
      <w:r w:rsidRPr="003F689B">
        <w:rPr>
          <w:rFonts w:ascii="Arial" w:hAnsi="Arial" w:cs="Arial"/>
          <w:sz w:val="24"/>
          <w:szCs w:val="24"/>
        </w:rPr>
        <w:t xml:space="preserve"> Bangor  </w:t>
      </w:r>
    </w:p>
    <w:p w14:paraId="6B2B7D92" w14:textId="77777777" w:rsidR="00F66056" w:rsidRDefault="00F66056" w:rsidP="00F66056">
      <w:pPr>
        <w:rPr>
          <w:rFonts w:ascii="Arial" w:hAnsi="Arial" w:cs="Arial"/>
          <w:sz w:val="24"/>
          <w:szCs w:val="24"/>
        </w:rPr>
      </w:pPr>
      <w:r>
        <w:rPr>
          <w:rFonts w:ascii="Arial" w:hAnsi="Arial" w:cs="Arial"/>
          <w:sz w:val="24"/>
          <w:szCs w:val="24"/>
        </w:rPr>
        <w:t xml:space="preserve">Elizabeth Flowers – </w:t>
      </w:r>
      <w:proofErr w:type="spellStart"/>
      <w:r w:rsidRPr="003F689B">
        <w:rPr>
          <w:rFonts w:ascii="Arial" w:hAnsi="Arial" w:cs="Arial"/>
          <w:sz w:val="24"/>
          <w:szCs w:val="24"/>
        </w:rPr>
        <w:t>Swyddfa’r</w:t>
      </w:r>
      <w:proofErr w:type="spellEnd"/>
      <w:r w:rsidRPr="003F689B">
        <w:rPr>
          <w:rFonts w:ascii="Arial" w:hAnsi="Arial" w:cs="Arial"/>
          <w:sz w:val="24"/>
          <w:szCs w:val="24"/>
        </w:rPr>
        <w:t xml:space="preserve"> </w:t>
      </w:r>
      <w:proofErr w:type="spellStart"/>
      <w:r w:rsidRPr="003F689B">
        <w:rPr>
          <w:rFonts w:ascii="Arial" w:hAnsi="Arial" w:cs="Arial"/>
          <w:sz w:val="24"/>
          <w:szCs w:val="24"/>
        </w:rPr>
        <w:t>Comisiynydd</w:t>
      </w:r>
      <w:proofErr w:type="spellEnd"/>
      <w:r w:rsidRPr="003F689B">
        <w:rPr>
          <w:rFonts w:ascii="Arial" w:hAnsi="Arial" w:cs="Arial"/>
          <w:sz w:val="24"/>
          <w:szCs w:val="24"/>
        </w:rPr>
        <w:t xml:space="preserve"> Plant</w:t>
      </w:r>
    </w:p>
    <w:p w14:paraId="7E7D3017" w14:textId="77777777" w:rsidR="00F66056" w:rsidRDefault="00F66056" w:rsidP="00F66056">
      <w:pPr>
        <w:rPr>
          <w:rFonts w:ascii="Arial" w:hAnsi="Arial" w:cs="Arial"/>
          <w:sz w:val="24"/>
          <w:szCs w:val="24"/>
        </w:rPr>
      </w:pPr>
      <w:r>
        <w:rPr>
          <w:rFonts w:ascii="Arial" w:hAnsi="Arial" w:cs="Arial"/>
          <w:sz w:val="24"/>
          <w:szCs w:val="24"/>
        </w:rPr>
        <w:t xml:space="preserve">Vanessa Webb – </w:t>
      </w:r>
      <w:r>
        <w:rPr>
          <w:rFonts w:ascii="Arial" w:hAnsi="Arial" w:cs="Arial"/>
          <w:sz w:val="24"/>
          <w:szCs w:val="24"/>
        </w:rPr>
        <w:tab/>
      </w:r>
      <w:proofErr w:type="spellStart"/>
      <w:r w:rsidRPr="003F689B">
        <w:rPr>
          <w:rFonts w:ascii="Arial" w:hAnsi="Arial" w:cs="Arial"/>
          <w:sz w:val="24"/>
          <w:szCs w:val="24"/>
        </w:rPr>
        <w:t>Prifysgol</w:t>
      </w:r>
      <w:proofErr w:type="spellEnd"/>
      <w:r w:rsidRPr="003F689B">
        <w:rPr>
          <w:rFonts w:ascii="Arial" w:hAnsi="Arial" w:cs="Arial"/>
          <w:sz w:val="24"/>
          <w:szCs w:val="24"/>
        </w:rPr>
        <w:t xml:space="preserve"> </w:t>
      </w:r>
      <w:proofErr w:type="spellStart"/>
      <w:r w:rsidRPr="003F689B">
        <w:rPr>
          <w:rFonts w:ascii="Arial" w:hAnsi="Arial" w:cs="Arial"/>
          <w:sz w:val="24"/>
          <w:szCs w:val="24"/>
        </w:rPr>
        <w:t>Abertawe</w:t>
      </w:r>
      <w:proofErr w:type="spellEnd"/>
      <w:r w:rsidRPr="003F689B">
        <w:rPr>
          <w:rFonts w:ascii="Arial" w:hAnsi="Arial" w:cs="Arial"/>
          <w:sz w:val="24"/>
          <w:szCs w:val="24"/>
        </w:rPr>
        <w:t xml:space="preserve">  </w:t>
      </w:r>
    </w:p>
    <w:p w14:paraId="23AACB7B" w14:textId="77777777" w:rsidR="00F66056" w:rsidRDefault="00F66056" w:rsidP="00F66056">
      <w:pPr>
        <w:rPr>
          <w:rFonts w:ascii="Arial" w:hAnsi="Arial" w:cs="Arial"/>
          <w:sz w:val="24"/>
          <w:szCs w:val="24"/>
        </w:rPr>
      </w:pPr>
      <w:r>
        <w:rPr>
          <w:rFonts w:ascii="Arial" w:hAnsi="Arial" w:cs="Arial"/>
          <w:sz w:val="24"/>
          <w:szCs w:val="24"/>
        </w:rPr>
        <w:t xml:space="preserve">Kate Young – </w:t>
      </w:r>
      <w:r>
        <w:rPr>
          <w:rFonts w:ascii="Arial" w:hAnsi="Arial" w:cs="Arial"/>
          <w:sz w:val="24"/>
          <w:szCs w:val="24"/>
        </w:rPr>
        <w:tab/>
      </w:r>
      <w:proofErr w:type="spellStart"/>
      <w:r w:rsidRPr="003F689B">
        <w:rPr>
          <w:rFonts w:ascii="Arial" w:hAnsi="Arial" w:cs="Arial"/>
          <w:sz w:val="24"/>
          <w:szCs w:val="24"/>
        </w:rPr>
        <w:t>Fforwm</w:t>
      </w:r>
      <w:proofErr w:type="spellEnd"/>
      <w:r w:rsidRPr="003F689B">
        <w:rPr>
          <w:rFonts w:ascii="Arial" w:hAnsi="Arial" w:cs="Arial"/>
          <w:sz w:val="24"/>
          <w:szCs w:val="24"/>
        </w:rPr>
        <w:t xml:space="preserve"> Cymru </w:t>
      </w:r>
      <w:proofErr w:type="spellStart"/>
      <w:r w:rsidRPr="003F689B">
        <w:rPr>
          <w:rFonts w:ascii="Arial" w:hAnsi="Arial" w:cs="Arial"/>
          <w:sz w:val="24"/>
          <w:szCs w:val="24"/>
        </w:rPr>
        <w:t>Gyfan</w:t>
      </w:r>
      <w:proofErr w:type="spellEnd"/>
    </w:p>
    <w:p w14:paraId="6A4D0187" w14:textId="77777777" w:rsidR="00F66056" w:rsidRPr="00F66056" w:rsidRDefault="00F66056" w:rsidP="00F66056">
      <w:pPr>
        <w:rPr>
          <w:rFonts w:ascii="Arial" w:hAnsi="Arial" w:cs="Arial"/>
          <w:sz w:val="24"/>
          <w:szCs w:val="24"/>
          <w:u w:val="single"/>
        </w:rPr>
      </w:pPr>
      <w:proofErr w:type="spellStart"/>
      <w:r w:rsidRPr="003F689B">
        <w:rPr>
          <w:rFonts w:ascii="Arial" w:hAnsi="Arial" w:cs="Arial"/>
          <w:sz w:val="24"/>
          <w:szCs w:val="24"/>
          <w:u w:val="single"/>
        </w:rPr>
        <w:t>Swyddogion</w:t>
      </w:r>
      <w:proofErr w:type="spellEnd"/>
      <w:r w:rsidRPr="003F689B">
        <w:rPr>
          <w:rFonts w:ascii="Arial" w:hAnsi="Arial" w:cs="Arial"/>
          <w:sz w:val="24"/>
          <w:szCs w:val="24"/>
          <w:u w:val="single"/>
        </w:rPr>
        <w:t xml:space="preserve"> Llywodraeth Cymru</w:t>
      </w:r>
    </w:p>
    <w:p w14:paraId="27407BB3" w14:textId="77777777" w:rsidR="00F66056" w:rsidRDefault="00F66056" w:rsidP="00F66056">
      <w:pPr>
        <w:rPr>
          <w:rFonts w:ascii="Arial" w:hAnsi="Arial" w:cs="Arial"/>
          <w:sz w:val="24"/>
          <w:szCs w:val="24"/>
        </w:rPr>
      </w:pPr>
      <w:r>
        <w:rPr>
          <w:rFonts w:ascii="Arial" w:hAnsi="Arial" w:cs="Arial"/>
          <w:sz w:val="24"/>
          <w:szCs w:val="24"/>
        </w:rPr>
        <w:t xml:space="preserve">Rhiannon </w:t>
      </w:r>
      <w:proofErr w:type="spellStart"/>
      <w:r>
        <w:rPr>
          <w:rFonts w:ascii="Arial" w:hAnsi="Arial" w:cs="Arial"/>
          <w:sz w:val="24"/>
          <w:szCs w:val="24"/>
        </w:rPr>
        <w:t>Ivens</w:t>
      </w:r>
      <w:proofErr w:type="spellEnd"/>
      <w:r>
        <w:rPr>
          <w:rFonts w:ascii="Arial" w:hAnsi="Arial" w:cs="Arial"/>
          <w:sz w:val="24"/>
          <w:szCs w:val="24"/>
        </w:rPr>
        <w:t xml:space="preserve"> – </w:t>
      </w:r>
      <w:r>
        <w:rPr>
          <w:rFonts w:ascii="Arial" w:hAnsi="Arial" w:cs="Arial"/>
          <w:sz w:val="24"/>
          <w:szCs w:val="24"/>
        </w:rPr>
        <w:tab/>
      </w:r>
      <w:proofErr w:type="spellStart"/>
      <w:r w:rsidRPr="00F66056">
        <w:rPr>
          <w:rFonts w:ascii="Arial" w:hAnsi="Arial" w:cs="Arial"/>
          <w:sz w:val="24"/>
          <w:szCs w:val="24"/>
        </w:rPr>
        <w:t>Dirprwy</w:t>
      </w:r>
      <w:proofErr w:type="spellEnd"/>
      <w:r w:rsidRPr="00F66056">
        <w:rPr>
          <w:rFonts w:ascii="Arial" w:hAnsi="Arial" w:cs="Arial"/>
          <w:sz w:val="24"/>
          <w:szCs w:val="24"/>
        </w:rPr>
        <w:t xml:space="preserve"> </w:t>
      </w:r>
      <w:proofErr w:type="spellStart"/>
      <w:r w:rsidRPr="00F66056">
        <w:rPr>
          <w:rFonts w:ascii="Arial" w:hAnsi="Arial" w:cs="Arial"/>
          <w:sz w:val="24"/>
          <w:szCs w:val="24"/>
        </w:rPr>
        <w:t>Gyfarwyddwr</w:t>
      </w:r>
      <w:proofErr w:type="spellEnd"/>
      <w:r>
        <w:rPr>
          <w:rFonts w:ascii="Arial" w:hAnsi="Arial" w:cs="Arial"/>
          <w:sz w:val="24"/>
          <w:szCs w:val="24"/>
        </w:rPr>
        <w:t xml:space="preserve"> </w:t>
      </w:r>
      <w:proofErr w:type="spellStart"/>
      <w:r w:rsidRPr="00F66056">
        <w:rPr>
          <w:rFonts w:ascii="Arial" w:hAnsi="Arial" w:cs="Arial"/>
          <w:sz w:val="24"/>
          <w:szCs w:val="24"/>
        </w:rPr>
        <w:t>Cynhwysiant</w:t>
      </w:r>
      <w:proofErr w:type="spellEnd"/>
      <w:r w:rsidRPr="00F66056">
        <w:rPr>
          <w:rFonts w:ascii="Arial" w:hAnsi="Arial" w:cs="Arial"/>
          <w:sz w:val="24"/>
          <w:szCs w:val="24"/>
        </w:rPr>
        <w:t xml:space="preserve"> a Busnes </w:t>
      </w:r>
      <w:proofErr w:type="spellStart"/>
      <w:r w:rsidRPr="00F66056">
        <w:rPr>
          <w:rFonts w:ascii="Arial" w:hAnsi="Arial" w:cs="Arial"/>
          <w:sz w:val="24"/>
          <w:szCs w:val="24"/>
        </w:rPr>
        <w:t>Corfforaethol</w:t>
      </w:r>
      <w:proofErr w:type="spellEnd"/>
    </w:p>
    <w:p w14:paraId="6FD64BD4" w14:textId="77777777" w:rsidR="00F66056" w:rsidRDefault="00F66056" w:rsidP="00F66056">
      <w:pPr>
        <w:rPr>
          <w:rFonts w:ascii="Arial" w:hAnsi="Arial" w:cs="Arial"/>
          <w:sz w:val="24"/>
          <w:szCs w:val="24"/>
        </w:rPr>
      </w:pPr>
      <w:r>
        <w:rPr>
          <w:rFonts w:ascii="Arial" w:hAnsi="Arial" w:cs="Arial"/>
          <w:sz w:val="24"/>
          <w:szCs w:val="24"/>
        </w:rPr>
        <w:t xml:space="preserve">Ceri Griffiths – </w:t>
      </w:r>
      <w:r>
        <w:rPr>
          <w:rFonts w:ascii="Arial" w:hAnsi="Arial" w:cs="Arial"/>
          <w:sz w:val="24"/>
          <w:szCs w:val="24"/>
        </w:rPr>
        <w:tab/>
      </w:r>
      <w:proofErr w:type="spellStart"/>
      <w:r w:rsidRPr="003F689B">
        <w:rPr>
          <w:rFonts w:ascii="Arial" w:hAnsi="Arial" w:cs="Arial"/>
          <w:sz w:val="24"/>
          <w:szCs w:val="24"/>
        </w:rPr>
        <w:t>Uwch</w:t>
      </w:r>
      <w:proofErr w:type="spellEnd"/>
      <w:r w:rsidRPr="003F689B">
        <w:rPr>
          <w:rFonts w:ascii="Arial" w:hAnsi="Arial" w:cs="Arial"/>
          <w:sz w:val="24"/>
          <w:szCs w:val="24"/>
        </w:rPr>
        <w:t xml:space="preserve"> </w:t>
      </w:r>
      <w:proofErr w:type="spellStart"/>
      <w:r w:rsidRPr="003F689B">
        <w:rPr>
          <w:rFonts w:ascii="Arial" w:hAnsi="Arial" w:cs="Arial"/>
          <w:sz w:val="24"/>
          <w:szCs w:val="24"/>
        </w:rPr>
        <w:t>Reolwr</w:t>
      </w:r>
      <w:proofErr w:type="spellEnd"/>
      <w:r w:rsidRPr="003F689B">
        <w:rPr>
          <w:rFonts w:ascii="Arial" w:hAnsi="Arial" w:cs="Arial"/>
          <w:sz w:val="24"/>
          <w:szCs w:val="24"/>
        </w:rPr>
        <w:t xml:space="preserve"> Polisi Gofalwyr</w:t>
      </w:r>
    </w:p>
    <w:p w14:paraId="0B280100" w14:textId="77777777" w:rsidR="00F66056" w:rsidRDefault="00F66056" w:rsidP="00F66056">
      <w:pPr>
        <w:rPr>
          <w:rFonts w:ascii="Arial" w:hAnsi="Arial" w:cs="Arial"/>
          <w:sz w:val="24"/>
          <w:szCs w:val="24"/>
        </w:rPr>
      </w:pPr>
      <w:r>
        <w:rPr>
          <w:rFonts w:ascii="Arial" w:hAnsi="Arial" w:cs="Arial"/>
          <w:sz w:val="24"/>
          <w:szCs w:val="24"/>
        </w:rPr>
        <w:t xml:space="preserve">Rachael Lovett – </w:t>
      </w:r>
      <w:r>
        <w:rPr>
          <w:rFonts w:ascii="Arial" w:hAnsi="Arial" w:cs="Arial"/>
          <w:sz w:val="24"/>
          <w:szCs w:val="24"/>
        </w:rPr>
        <w:tab/>
      </w:r>
      <w:proofErr w:type="spellStart"/>
      <w:r w:rsidRPr="003F689B">
        <w:rPr>
          <w:rFonts w:ascii="Arial" w:hAnsi="Arial" w:cs="Arial"/>
          <w:sz w:val="24"/>
          <w:szCs w:val="24"/>
        </w:rPr>
        <w:t>Cangen</w:t>
      </w:r>
      <w:proofErr w:type="spellEnd"/>
      <w:r w:rsidRPr="003F689B">
        <w:rPr>
          <w:rFonts w:ascii="Arial" w:hAnsi="Arial" w:cs="Arial"/>
          <w:sz w:val="24"/>
          <w:szCs w:val="24"/>
        </w:rPr>
        <w:t xml:space="preserve"> Pobl Hŷn a Gofalwyr</w:t>
      </w:r>
    </w:p>
    <w:p w14:paraId="18BB0F94" w14:textId="77777777" w:rsidR="00F66056" w:rsidRDefault="00F66056" w:rsidP="00F66056">
      <w:pPr>
        <w:rPr>
          <w:rFonts w:ascii="Arial" w:hAnsi="Arial" w:cs="Arial"/>
          <w:sz w:val="24"/>
          <w:szCs w:val="24"/>
        </w:rPr>
      </w:pPr>
      <w:r>
        <w:rPr>
          <w:rFonts w:ascii="Arial" w:hAnsi="Arial" w:cs="Arial"/>
          <w:sz w:val="24"/>
          <w:szCs w:val="24"/>
        </w:rPr>
        <w:t xml:space="preserve">Ben O’Halloran – </w:t>
      </w:r>
      <w:r>
        <w:rPr>
          <w:rFonts w:ascii="Arial" w:hAnsi="Arial" w:cs="Arial"/>
          <w:sz w:val="24"/>
          <w:szCs w:val="24"/>
        </w:rPr>
        <w:tab/>
      </w:r>
      <w:proofErr w:type="spellStart"/>
      <w:r w:rsidRPr="003F689B">
        <w:rPr>
          <w:rFonts w:ascii="Arial" w:hAnsi="Arial" w:cs="Arial"/>
          <w:sz w:val="24"/>
          <w:szCs w:val="24"/>
        </w:rPr>
        <w:t>Cangen</w:t>
      </w:r>
      <w:proofErr w:type="spellEnd"/>
      <w:r w:rsidRPr="003F689B">
        <w:rPr>
          <w:rFonts w:ascii="Arial" w:hAnsi="Arial" w:cs="Arial"/>
          <w:sz w:val="24"/>
          <w:szCs w:val="24"/>
        </w:rPr>
        <w:t xml:space="preserve"> Pobl Hŷn a Gofalwyr</w:t>
      </w:r>
    </w:p>
    <w:p w14:paraId="5B516B8B" w14:textId="77777777" w:rsidR="00F66056" w:rsidRDefault="00F66056" w:rsidP="00F66056">
      <w:pPr>
        <w:rPr>
          <w:rFonts w:ascii="Arial" w:hAnsi="Arial" w:cs="Arial"/>
          <w:sz w:val="24"/>
          <w:szCs w:val="24"/>
          <w:u w:val="single"/>
        </w:rPr>
      </w:pPr>
      <w:r>
        <w:rPr>
          <w:rFonts w:ascii="Arial" w:hAnsi="Arial" w:cs="Arial"/>
          <w:sz w:val="24"/>
          <w:szCs w:val="24"/>
          <w:u w:val="single"/>
        </w:rPr>
        <w:t>Apologies</w:t>
      </w:r>
    </w:p>
    <w:p w14:paraId="5D9797F9" w14:textId="77777777" w:rsidR="00F66056" w:rsidRPr="00D2422C" w:rsidRDefault="00F66056" w:rsidP="00F66056">
      <w:pPr>
        <w:rPr>
          <w:rFonts w:ascii="Arial" w:hAnsi="Arial" w:cs="Arial"/>
          <w:sz w:val="24"/>
          <w:szCs w:val="24"/>
        </w:rPr>
      </w:pPr>
      <w:r w:rsidRPr="00D2422C">
        <w:rPr>
          <w:rFonts w:ascii="Arial" w:hAnsi="Arial" w:cs="Arial"/>
          <w:sz w:val="24"/>
          <w:szCs w:val="24"/>
        </w:rPr>
        <w:t xml:space="preserve">Vicki Lloyd – </w:t>
      </w:r>
      <w:r>
        <w:rPr>
          <w:rFonts w:ascii="Arial" w:hAnsi="Arial" w:cs="Arial"/>
          <w:sz w:val="24"/>
          <w:szCs w:val="24"/>
        </w:rPr>
        <w:tab/>
      </w:r>
      <w:r>
        <w:rPr>
          <w:rFonts w:ascii="Arial" w:hAnsi="Arial" w:cs="Arial"/>
          <w:sz w:val="24"/>
          <w:szCs w:val="24"/>
        </w:rPr>
        <w:tab/>
      </w:r>
      <w:r w:rsidRPr="00D2422C">
        <w:rPr>
          <w:rFonts w:ascii="Arial" w:hAnsi="Arial" w:cs="Arial"/>
          <w:sz w:val="24"/>
          <w:szCs w:val="24"/>
        </w:rPr>
        <w:t xml:space="preserve">Age Cymru </w:t>
      </w:r>
    </w:p>
    <w:p w14:paraId="1BAE1B8D" w14:textId="77777777" w:rsidR="00F66056" w:rsidRPr="00D2422C" w:rsidRDefault="00F66056" w:rsidP="00F66056">
      <w:pPr>
        <w:rPr>
          <w:rFonts w:ascii="Arial" w:hAnsi="Arial" w:cs="Arial"/>
          <w:sz w:val="24"/>
          <w:szCs w:val="24"/>
        </w:rPr>
      </w:pPr>
      <w:r w:rsidRPr="00D2422C">
        <w:rPr>
          <w:rFonts w:ascii="Arial" w:hAnsi="Arial" w:cs="Arial"/>
          <w:sz w:val="24"/>
          <w:szCs w:val="24"/>
        </w:rPr>
        <w:t xml:space="preserve">Jane </w:t>
      </w:r>
      <w:proofErr w:type="spellStart"/>
      <w:r w:rsidRPr="00D2422C">
        <w:rPr>
          <w:rFonts w:ascii="Arial" w:hAnsi="Arial" w:cs="Arial"/>
          <w:sz w:val="24"/>
          <w:szCs w:val="24"/>
        </w:rPr>
        <w:t>Tremlett</w:t>
      </w:r>
      <w:proofErr w:type="spellEnd"/>
      <w:r w:rsidRPr="00D2422C">
        <w:rPr>
          <w:rFonts w:ascii="Arial" w:hAnsi="Arial" w:cs="Arial"/>
          <w:sz w:val="24"/>
          <w:szCs w:val="24"/>
        </w:rPr>
        <w:t xml:space="preserve"> – </w:t>
      </w:r>
      <w:r>
        <w:rPr>
          <w:rFonts w:ascii="Arial" w:hAnsi="Arial" w:cs="Arial"/>
          <w:sz w:val="24"/>
          <w:szCs w:val="24"/>
        </w:rPr>
        <w:tab/>
      </w:r>
      <w:proofErr w:type="spellStart"/>
      <w:r w:rsidRPr="00F66056">
        <w:rPr>
          <w:rFonts w:ascii="Arial" w:hAnsi="Arial" w:cs="Arial"/>
          <w:sz w:val="24"/>
          <w:szCs w:val="24"/>
        </w:rPr>
        <w:t>Cyngor</w:t>
      </w:r>
      <w:proofErr w:type="spellEnd"/>
      <w:r w:rsidRPr="00F66056">
        <w:rPr>
          <w:rFonts w:ascii="Arial" w:hAnsi="Arial" w:cs="Arial"/>
          <w:sz w:val="24"/>
          <w:szCs w:val="24"/>
        </w:rPr>
        <w:t xml:space="preserve"> Sir </w:t>
      </w:r>
      <w:proofErr w:type="spellStart"/>
      <w:r w:rsidRPr="00F66056">
        <w:rPr>
          <w:rFonts w:ascii="Arial" w:hAnsi="Arial" w:cs="Arial"/>
          <w:sz w:val="24"/>
          <w:szCs w:val="24"/>
        </w:rPr>
        <w:t>Caerfyrddin</w:t>
      </w:r>
      <w:proofErr w:type="spellEnd"/>
      <w:r w:rsidRPr="00F66056">
        <w:rPr>
          <w:rFonts w:ascii="Arial" w:hAnsi="Arial" w:cs="Arial"/>
          <w:sz w:val="24"/>
          <w:szCs w:val="24"/>
        </w:rPr>
        <w:t xml:space="preserve"> / </w:t>
      </w:r>
      <w:proofErr w:type="spellStart"/>
      <w:r w:rsidRPr="00F66056">
        <w:rPr>
          <w:rFonts w:ascii="Arial" w:hAnsi="Arial" w:cs="Arial"/>
          <w:sz w:val="24"/>
          <w:szCs w:val="24"/>
        </w:rPr>
        <w:t>Bwrdd</w:t>
      </w:r>
      <w:proofErr w:type="spellEnd"/>
      <w:r w:rsidRPr="00F66056">
        <w:rPr>
          <w:rFonts w:ascii="Arial" w:hAnsi="Arial" w:cs="Arial"/>
          <w:sz w:val="24"/>
          <w:szCs w:val="24"/>
        </w:rPr>
        <w:t xml:space="preserve"> </w:t>
      </w:r>
      <w:proofErr w:type="spellStart"/>
      <w:r w:rsidRPr="00F66056">
        <w:rPr>
          <w:rFonts w:ascii="Arial" w:hAnsi="Arial" w:cs="Arial"/>
          <w:sz w:val="24"/>
          <w:szCs w:val="24"/>
        </w:rPr>
        <w:t>Partneriaeth</w:t>
      </w:r>
      <w:proofErr w:type="spellEnd"/>
      <w:r w:rsidRPr="00F66056">
        <w:rPr>
          <w:rFonts w:ascii="Arial" w:hAnsi="Arial" w:cs="Arial"/>
          <w:sz w:val="24"/>
          <w:szCs w:val="24"/>
        </w:rPr>
        <w:t xml:space="preserve"> </w:t>
      </w:r>
      <w:proofErr w:type="spellStart"/>
      <w:r w:rsidRPr="00F66056">
        <w:rPr>
          <w:rFonts w:ascii="Arial" w:hAnsi="Arial" w:cs="Arial"/>
          <w:sz w:val="24"/>
          <w:szCs w:val="24"/>
        </w:rPr>
        <w:t>Rhanbarthol</w:t>
      </w:r>
      <w:proofErr w:type="spellEnd"/>
      <w:r w:rsidRPr="00F66056">
        <w:rPr>
          <w:rFonts w:ascii="Arial" w:hAnsi="Arial" w:cs="Arial"/>
          <w:sz w:val="24"/>
          <w:szCs w:val="24"/>
        </w:rPr>
        <w:t xml:space="preserve"> </w:t>
      </w:r>
      <w:proofErr w:type="spellStart"/>
      <w:r w:rsidRPr="00F66056">
        <w:rPr>
          <w:rFonts w:ascii="Arial" w:hAnsi="Arial" w:cs="Arial"/>
          <w:sz w:val="24"/>
          <w:szCs w:val="24"/>
        </w:rPr>
        <w:t>Gorllewin</w:t>
      </w:r>
      <w:proofErr w:type="spellEnd"/>
      <w:r w:rsidRPr="00F66056">
        <w:rPr>
          <w:rFonts w:ascii="Arial" w:hAnsi="Arial" w:cs="Arial"/>
          <w:sz w:val="24"/>
          <w:szCs w:val="24"/>
        </w:rPr>
        <w:t xml:space="preserve"> Cymru</w:t>
      </w:r>
    </w:p>
    <w:p w14:paraId="0163BFE0" w14:textId="77777777" w:rsidR="00F66056" w:rsidRPr="00D2422C" w:rsidRDefault="00F66056" w:rsidP="00F66056">
      <w:pPr>
        <w:rPr>
          <w:rFonts w:ascii="Arial" w:hAnsi="Arial" w:cs="Arial"/>
          <w:sz w:val="24"/>
          <w:szCs w:val="24"/>
        </w:rPr>
      </w:pPr>
      <w:r w:rsidRPr="00D2422C">
        <w:rPr>
          <w:rFonts w:ascii="Arial" w:hAnsi="Arial" w:cs="Arial"/>
          <w:sz w:val="24"/>
          <w:szCs w:val="24"/>
        </w:rPr>
        <w:t xml:space="preserve">Stephanie Griffiths – </w:t>
      </w:r>
      <w:r w:rsidRPr="003F689B">
        <w:rPr>
          <w:rFonts w:ascii="Arial" w:hAnsi="Arial" w:cs="Arial"/>
          <w:sz w:val="24"/>
          <w:szCs w:val="24"/>
        </w:rPr>
        <w:t>Gofal Cymdeithasol Cymru</w:t>
      </w:r>
    </w:p>
    <w:p w14:paraId="6AC4AB12" w14:textId="77777777" w:rsidR="00F66056" w:rsidRDefault="00F66056" w:rsidP="00F66056">
      <w:pPr>
        <w:rPr>
          <w:rFonts w:ascii="Arial" w:hAnsi="Arial" w:cs="Arial"/>
          <w:sz w:val="24"/>
          <w:szCs w:val="24"/>
        </w:rPr>
      </w:pPr>
      <w:r w:rsidRPr="00D2422C">
        <w:rPr>
          <w:rFonts w:ascii="Arial" w:hAnsi="Arial" w:cs="Arial"/>
          <w:sz w:val="24"/>
          <w:szCs w:val="24"/>
        </w:rPr>
        <w:t xml:space="preserve">Valerie </w:t>
      </w:r>
      <w:proofErr w:type="spellStart"/>
      <w:r w:rsidRPr="00D2422C">
        <w:rPr>
          <w:rFonts w:ascii="Arial" w:hAnsi="Arial" w:cs="Arial"/>
          <w:sz w:val="24"/>
          <w:szCs w:val="24"/>
        </w:rPr>
        <w:t>Billingham</w:t>
      </w:r>
      <w:proofErr w:type="spellEnd"/>
      <w:r w:rsidRPr="00D2422C">
        <w:rPr>
          <w:rFonts w:ascii="Arial" w:hAnsi="Arial" w:cs="Arial"/>
          <w:sz w:val="24"/>
          <w:szCs w:val="24"/>
        </w:rPr>
        <w:t xml:space="preserve"> – </w:t>
      </w:r>
      <w:proofErr w:type="spellStart"/>
      <w:r w:rsidRPr="003F689B">
        <w:rPr>
          <w:rFonts w:ascii="Arial" w:hAnsi="Arial" w:cs="Arial"/>
          <w:sz w:val="24"/>
          <w:szCs w:val="24"/>
        </w:rPr>
        <w:t>Swyddfa’r</w:t>
      </w:r>
      <w:proofErr w:type="spellEnd"/>
      <w:r w:rsidRPr="003F689B">
        <w:rPr>
          <w:rFonts w:ascii="Arial" w:hAnsi="Arial" w:cs="Arial"/>
          <w:sz w:val="24"/>
          <w:szCs w:val="24"/>
        </w:rPr>
        <w:t xml:space="preserve"> </w:t>
      </w:r>
      <w:proofErr w:type="spellStart"/>
      <w:r w:rsidRPr="003F689B">
        <w:rPr>
          <w:rFonts w:ascii="Arial" w:hAnsi="Arial" w:cs="Arial"/>
          <w:sz w:val="24"/>
          <w:szCs w:val="24"/>
        </w:rPr>
        <w:t>Comisiynydd</w:t>
      </w:r>
      <w:proofErr w:type="spellEnd"/>
      <w:r w:rsidRPr="003F689B">
        <w:rPr>
          <w:rFonts w:ascii="Arial" w:hAnsi="Arial" w:cs="Arial"/>
          <w:sz w:val="24"/>
          <w:szCs w:val="24"/>
        </w:rPr>
        <w:t xml:space="preserve"> Pobl Hŷn</w:t>
      </w:r>
    </w:p>
    <w:p w14:paraId="15E3C24F" w14:textId="77777777" w:rsidR="00F66056" w:rsidRDefault="00F66056" w:rsidP="00F66056">
      <w:pPr>
        <w:rPr>
          <w:rFonts w:ascii="Arial" w:hAnsi="Arial" w:cs="Arial"/>
          <w:b/>
          <w:sz w:val="24"/>
          <w:szCs w:val="24"/>
          <w:lang w:val="cy-GB"/>
        </w:rPr>
      </w:pPr>
    </w:p>
    <w:p w14:paraId="5DA21DCD" w14:textId="77777777" w:rsidR="00F66056" w:rsidRDefault="00F66056" w:rsidP="00F66056">
      <w:pPr>
        <w:rPr>
          <w:rFonts w:ascii="Arial" w:hAnsi="Arial" w:cs="Arial"/>
          <w:sz w:val="24"/>
          <w:szCs w:val="24"/>
          <w:u w:val="single"/>
          <w:lang w:val="cy-GB"/>
        </w:rPr>
      </w:pPr>
      <w:r>
        <w:rPr>
          <w:rFonts w:ascii="Arial" w:hAnsi="Arial" w:cs="Arial"/>
          <w:sz w:val="24"/>
          <w:szCs w:val="24"/>
          <w:u w:val="single"/>
          <w:lang w:val="cy-GB"/>
        </w:rPr>
        <w:lastRenderedPageBreak/>
        <w:t xml:space="preserve">Cyflwyniadau, ymddiheuriadau a chofnodion y cyfarfod blaenorol </w:t>
      </w:r>
    </w:p>
    <w:p w14:paraId="2F5E17CB"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Cyflwynodd Rhiannon Ivens ei hun i’r grŵp a chroesawodd y cyfle i symud yr agenda o ran gofalwyr di-dâl yn ei blaen yn ystod y misoedd sydd i ddod, fel dirprwy gyfarwyddwr newydd. </w:t>
      </w:r>
    </w:p>
    <w:p w14:paraId="47C383D0" w14:textId="77777777" w:rsidR="00F66056" w:rsidRDefault="00F66056" w:rsidP="00F66056">
      <w:pPr>
        <w:rPr>
          <w:rFonts w:ascii="Arial" w:hAnsi="Arial" w:cs="Arial"/>
          <w:sz w:val="24"/>
          <w:szCs w:val="24"/>
          <w:lang w:val="cy-GB"/>
        </w:rPr>
      </w:pPr>
      <w:r>
        <w:rPr>
          <w:rFonts w:ascii="Arial" w:hAnsi="Arial" w:cs="Arial"/>
          <w:sz w:val="24"/>
          <w:szCs w:val="24"/>
          <w:lang w:val="cy-GB"/>
        </w:rPr>
        <w:t>Cafodd cofnodion y cyfarfod blaenorol eu derbyn heb fod angen unrhyw newidiadau pellach.</w:t>
      </w:r>
    </w:p>
    <w:p w14:paraId="32A49DD4" w14:textId="77777777" w:rsidR="00F66056" w:rsidRDefault="00F66056" w:rsidP="00F66056">
      <w:pPr>
        <w:pStyle w:val="ListParagraph"/>
        <w:numPr>
          <w:ilvl w:val="0"/>
          <w:numId w:val="1"/>
        </w:numPr>
        <w:rPr>
          <w:rFonts w:ascii="Arial" w:hAnsi="Arial" w:cs="Arial"/>
          <w:sz w:val="24"/>
          <w:szCs w:val="24"/>
          <w:lang w:val="cy-GB"/>
        </w:rPr>
      </w:pPr>
      <w:r>
        <w:rPr>
          <w:rFonts w:ascii="Arial" w:hAnsi="Arial" w:cs="Arial"/>
          <w:b/>
          <w:sz w:val="24"/>
          <w:szCs w:val="24"/>
          <w:lang w:val="cy-GB"/>
        </w:rPr>
        <w:t xml:space="preserve">Cam gweithredu: </w:t>
      </w:r>
      <w:r>
        <w:rPr>
          <w:rFonts w:ascii="Arial" w:hAnsi="Arial" w:cs="Arial"/>
          <w:sz w:val="24"/>
          <w:szCs w:val="24"/>
          <w:lang w:val="cy-GB"/>
        </w:rPr>
        <w:t>Bydd swyddogion yn anfon at yr aelodau gopi o adroddiad Ymddiriedolaeth Gofalwyr Cymru ar ganlyniadau’r Grant Cymorth i Ofalwyr (Cronfa Galedi) ar gyfer 2020-21.</w:t>
      </w:r>
    </w:p>
    <w:p w14:paraId="70478AA1"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Ar ôl mynychu cyfarfod blaenorol Grŵp Cynghori’r Gweinidog, mae Albert Heaney, Prif Swyddog Gofal Cymdeithasol Cymru, wedi bod yn mynychu digwyddiadau i ddysgu mwy am y problemau sy’n wynebu gofalwyr di-dâl, a oedd yn cynnwys sioe deithiol a gynhaliwyd gan Fforwm Cymru Gyfan a digwyddiad gwrando a gydlynwyd gan Gofalwyr Cymru, Ymddiriedolaeth Gofalwyr Cymru a Fforwm Cymru Gyfan. Mae hefyd wedi mynychu cyfarfod o Gynghrair Gofalwyr Cymru ac roedd wedi cyfarfod yn flaenorol â’r Grŵp Ymgysylltu â Gofalwyr. </w:t>
      </w:r>
    </w:p>
    <w:p w14:paraId="039E40AC"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Cyfeiriwyd yn sydyn at y gwaith y mae Shared Care </w:t>
      </w:r>
      <w:proofErr w:type="spellStart"/>
      <w:r>
        <w:rPr>
          <w:rFonts w:ascii="Arial" w:hAnsi="Arial" w:cs="Arial"/>
          <w:sz w:val="24"/>
          <w:szCs w:val="24"/>
          <w:lang w:val="cy-GB"/>
        </w:rPr>
        <w:t>Scotland</w:t>
      </w:r>
      <w:proofErr w:type="spellEnd"/>
      <w:r>
        <w:rPr>
          <w:rFonts w:ascii="Arial" w:hAnsi="Arial" w:cs="Arial"/>
          <w:sz w:val="24"/>
          <w:szCs w:val="24"/>
          <w:lang w:val="cy-GB"/>
        </w:rPr>
        <w:t xml:space="preserve"> yn ei wneud yng nghyswllt seibiant byr. Ar hyn o bryd, mae’r elusen yn cynnal gweithdai penodol ar gyfer mudiadau’r 3</w:t>
      </w:r>
      <w:r>
        <w:rPr>
          <w:rFonts w:ascii="Arial" w:hAnsi="Arial" w:cs="Arial"/>
          <w:sz w:val="24"/>
          <w:szCs w:val="24"/>
          <w:vertAlign w:val="superscript"/>
          <w:lang w:val="cy-GB"/>
        </w:rPr>
        <w:t>ydd</w:t>
      </w:r>
      <w:r>
        <w:rPr>
          <w:rFonts w:ascii="Arial" w:hAnsi="Arial" w:cs="Arial"/>
          <w:sz w:val="24"/>
          <w:szCs w:val="24"/>
          <w:lang w:val="cy-GB"/>
        </w:rPr>
        <w:t xml:space="preserve"> sector yn yr Alban sy’n cyflwyno ceisiadau am grant i’r gronfa </w:t>
      </w:r>
      <w:proofErr w:type="spellStart"/>
      <w:r>
        <w:rPr>
          <w:rFonts w:ascii="Arial" w:hAnsi="Arial" w:cs="Arial"/>
          <w:sz w:val="24"/>
          <w:szCs w:val="24"/>
          <w:lang w:val="cy-GB"/>
        </w:rPr>
        <w:t>Better</w:t>
      </w:r>
      <w:proofErr w:type="spellEnd"/>
      <w:r>
        <w:rPr>
          <w:rFonts w:ascii="Arial" w:hAnsi="Arial" w:cs="Arial"/>
          <w:sz w:val="24"/>
          <w:szCs w:val="24"/>
          <w:lang w:val="cy-GB"/>
        </w:rPr>
        <w:t xml:space="preserve"> </w:t>
      </w:r>
      <w:proofErr w:type="spellStart"/>
      <w:r>
        <w:rPr>
          <w:rFonts w:ascii="Arial" w:hAnsi="Arial" w:cs="Arial"/>
          <w:sz w:val="24"/>
          <w:szCs w:val="24"/>
          <w:lang w:val="cy-GB"/>
        </w:rPr>
        <w:t>Breaks</w:t>
      </w:r>
      <w:proofErr w:type="spellEnd"/>
      <w:r>
        <w:rPr>
          <w:rFonts w:ascii="Arial" w:hAnsi="Arial" w:cs="Arial"/>
          <w:sz w:val="24"/>
          <w:szCs w:val="24"/>
          <w:lang w:val="cy-GB"/>
        </w:rPr>
        <w:t xml:space="preserve"> </w:t>
      </w:r>
      <w:proofErr w:type="spellStart"/>
      <w:r>
        <w:rPr>
          <w:rFonts w:ascii="Arial" w:hAnsi="Arial" w:cs="Arial"/>
          <w:sz w:val="24"/>
          <w:szCs w:val="24"/>
          <w:lang w:val="cy-GB"/>
        </w:rPr>
        <w:t>Fund</w:t>
      </w:r>
      <w:proofErr w:type="spellEnd"/>
      <w:r>
        <w:rPr>
          <w:rFonts w:ascii="Arial" w:hAnsi="Arial" w:cs="Arial"/>
          <w:sz w:val="24"/>
          <w:szCs w:val="24"/>
          <w:lang w:val="cy-GB"/>
        </w:rPr>
        <w:t xml:space="preserve"> ar gyfer 2022-23, ac i sefydliadau yn yr Alban er mwyn ystyried canllaw’r Alban ar hyrwyddo amrywiaeth.</w:t>
      </w:r>
    </w:p>
    <w:p w14:paraId="6923B576" w14:textId="77777777" w:rsidR="00F66056" w:rsidRDefault="00F66056" w:rsidP="00F66056">
      <w:pPr>
        <w:rPr>
          <w:rFonts w:ascii="Arial" w:hAnsi="Arial" w:cs="Arial"/>
          <w:sz w:val="24"/>
          <w:szCs w:val="24"/>
          <w:u w:val="single"/>
          <w:lang w:val="cy-GB"/>
        </w:rPr>
      </w:pPr>
      <w:r>
        <w:rPr>
          <w:rFonts w:ascii="Arial" w:hAnsi="Arial" w:cs="Arial"/>
          <w:sz w:val="24"/>
          <w:szCs w:val="24"/>
          <w:u w:val="single"/>
          <w:lang w:val="cy-GB"/>
        </w:rPr>
        <w:t>Rôl a chylch gorchwyl Grŵp Cynghori’r Gweinidog</w:t>
      </w:r>
    </w:p>
    <w:p w14:paraId="19F56BCD"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Cafodd cylch gorchwyl Grŵp Cynghori’r Gweinidog ei ddrafftio a’i gytuno yn 2018, felly mae’n hen bryd ei adolygu. Mae’r </w:t>
      </w:r>
      <w:proofErr w:type="spellStart"/>
      <w:r>
        <w:rPr>
          <w:rFonts w:ascii="Arial" w:hAnsi="Arial" w:cs="Arial"/>
          <w:sz w:val="24"/>
          <w:szCs w:val="24"/>
          <w:lang w:val="cy-GB"/>
        </w:rPr>
        <w:t>pandemig</w:t>
      </w:r>
      <w:proofErr w:type="spellEnd"/>
      <w:r>
        <w:rPr>
          <w:rFonts w:ascii="Arial" w:hAnsi="Arial" w:cs="Arial"/>
          <w:sz w:val="24"/>
          <w:szCs w:val="24"/>
          <w:lang w:val="cy-GB"/>
        </w:rPr>
        <w:t xml:space="preserve"> wedi golygu oedi o ran hynny. Gofynnwyd i’r aelodau gyflwyno eu safbwyntiau ynghylch sut y gellid cryfhau Grŵp Cynghori’r Gweinidog o ran cynrychiolaeth ei aelodaeth, a’u safbwyntiau ynghylch ffocws y gwaith o 2022 ymlaen. Mae hwn yn gyfle i adolygu’r maes gwaith a’r aelodau a recriwtio cynrychiolwyr newydd o blith adrannau Llywodraeth Cymru neu gyrff allanol priodol. Mae angen i bawb fod yn glir ynghylch rôl Grŵp Cynghori’r Gweinidog yng nghyswllt y Strategaeth ar gyfer Gofalwyr Di-dâl, y Cynllun Cyflawni, a’r modd y mae’r grŵp yn craffu ar y rhain. Mae angen hefyd i’r grŵp allu ymateb yn hyblyg i broblemau wrth iddynt ddod i’r amlwg.  </w:t>
      </w:r>
    </w:p>
    <w:p w14:paraId="77355B94" w14:textId="77777777" w:rsidR="00F66056" w:rsidRDefault="00F66056" w:rsidP="00F66056">
      <w:pPr>
        <w:rPr>
          <w:rFonts w:ascii="Arial" w:hAnsi="Arial" w:cs="Arial"/>
          <w:sz w:val="24"/>
          <w:szCs w:val="24"/>
          <w:lang w:val="cy-GB"/>
        </w:rPr>
      </w:pPr>
      <w:r>
        <w:rPr>
          <w:rFonts w:ascii="Arial" w:hAnsi="Arial" w:cs="Arial"/>
          <w:sz w:val="24"/>
          <w:szCs w:val="24"/>
          <w:lang w:val="cy-GB"/>
        </w:rPr>
        <w:t>Mae’r berthynas rhwng Grŵp Cynghori’r Gweinidog a’r Grŵp Ymgysylltu â Gofalwyr yn un gadarnhaol, ond yn yr un modd â Grŵp Cynghori’r Gweinidog ar Ofalwyr mae Ymddiriedolaeth Gofalwyr Cymru yn trafod â swyddogion y broses o adolygu’r Grŵp Ymgysylltu er mwyn gweld sut y gall rôl y grŵp hwnnw barhau i gefnogi agenda Grŵp Cynghori’r Gweinidog wrth symud ymlaen.</w:t>
      </w:r>
    </w:p>
    <w:p w14:paraId="5507413D"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Awgrymwyd y gellid creu grŵp cyfeirio </w:t>
      </w:r>
      <w:proofErr w:type="spellStart"/>
      <w:r>
        <w:rPr>
          <w:rFonts w:ascii="Arial" w:hAnsi="Arial" w:cs="Arial"/>
          <w:sz w:val="24"/>
          <w:szCs w:val="24"/>
          <w:lang w:val="cy-GB"/>
        </w:rPr>
        <w:t>rhanddeiliaid</w:t>
      </w:r>
      <w:proofErr w:type="spellEnd"/>
      <w:r>
        <w:rPr>
          <w:rFonts w:ascii="Arial" w:hAnsi="Arial" w:cs="Arial"/>
          <w:sz w:val="24"/>
          <w:szCs w:val="24"/>
          <w:lang w:val="cy-GB"/>
        </w:rPr>
        <w:t xml:space="preserve"> er mwyn cynnig dull hybrid o ymdrin â Grŵp Cynghori’r Gweinidog. Mae hefyd yn bwysig iawn parhau i ymgysylltu â gofalwyr ifanc.</w:t>
      </w:r>
    </w:p>
    <w:p w14:paraId="125EA066" w14:textId="77777777" w:rsidR="00F66056" w:rsidRDefault="00F66056" w:rsidP="00F66056">
      <w:pPr>
        <w:pStyle w:val="ListParagraph"/>
        <w:numPr>
          <w:ilvl w:val="0"/>
          <w:numId w:val="1"/>
        </w:numPr>
        <w:rPr>
          <w:rFonts w:ascii="Arial" w:hAnsi="Arial" w:cs="Arial"/>
          <w:sz w:val="24"/>
          <w:szCs w:val="24"/>
          <w:lang w:val="cy-GB"/>
        </w:rPr>
      </w:pPr>
      <w:r>
        <w:rPr>
          <w:rFonts w:ascii="Arial" w:hAnsi="Arial" w:cs="Arial"/>
          <w:b/>
          <w:sz w:val="24"/>
          <w:szCs w:val="24"/>
          <w:lang w:val="cy-GB"/>
        </w:rPr>
        <w:lastRenderedPageBreak/>
        <w:t xml:space="preserve">Cam gweithredu – </w:t>
      </w:r>
      <w:r>
        <w:rPr>
          <w:rFonts w:ascii="Arial" w:hAnsi="Arial" w:cs="Arial"/>
          <w:sz w:val="24"/>
          <w:szCs w:val="24"/>
          <w:lang w:val="cy-GB"/>
        </w:rPr>
        <w:t>Dylai’r aelodau anfon eu safbwyntiau at y Cadeirydd a’r ysgrifenyddiaeth, a bydd trafod maes gwaith ac aelodaeth y grŵp yn cael ei gynnwys ar agenda’r cyfarfod nesaf.</w:t>
      </w:r>
    </w:p>
    <w:p w14:paraId="533C175C" w14:textId="77777777" w:rsidR="00F66056" w:rsidRDefault="00F66056" w:rsidP="00F66056">
      <w:pPr>
        <w:rPr>
          <w:rFonts w:ascii="Arial" w:hAnsi="Arial" w:cs="Arial"/>
          <w:sz w:val="24"/>
          <w:szCs w:val="24"/>
          <w:lang w:val="cy-GB"/>
        </w:rPr>
      </w:pPr>
      <w:r>
        <w:rPr>
          <w:rFonts w:ascii="Arial" w:hAnsi="Arial" w:cs="Arial"/>
          <w:sz w:val="24"/>
          <w:szCs w:val="24"/>
          <w:lang w:val="cy-GB"/>
        </w:rPr>
        <w:t>Tynnodd y Dirprwy Weinidog sylw at y cynnydd sylweddol a wnaed gan weithgorau’r Cynllun Cyflawni a diolchodd i’r aelodau am yr amser yr oeddent yn ei dreulio ar y gweithgorau hyn, gan ddiolch yn arbennig i’r cadeiryddion - Simon Hatch, Claire Morgan a Marie Davies.</w:t>
      </w:r>
    </w:p>
    <w:p w14:paraId="43590800"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Bydd y Cynllun Cyflawni yn ddogfen fyw a fydd yn cael ei hadolygu bob blwyddyn yn erbyn cerrig milltir ac mewn ymateb i ddatblygiadau newydd megis ymrwymiadau’r Rhaglen Lywodraethu, y rhaglen gyllido newydd sy’n disodli’r Gronfa Gofal Integredig, a newidiadau mewn deddfwriaeth neu bolisi ar lefel Llywodraeth y DU (fel y bo’n briodol).  </w:t>
      </w:r>
    </w:p>
    <w:p w14:paraId="4994D133"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Tynnodd y Dirprwy Weinidog sylw at lansio cam dau yr ymgyrch hawliau gofalwyr ar 11 Hydref. Ar yr un diwrnod â’r cyfarfod roedd gwerth £40 miliwn o gyllid ychwanegol wedi’i gyhoeddi ar gyfer gofal cymdeithasol, gan gynnwys dros £5 miliwn ar gyfer gofalwyr di-dâl, yn rhan o gynllun Gofal Cymdeithasol Llywodraeth Cymru ar gyfer y gaeaf. Rhannwyd y datganiad ysgrifenedig ar Gynllun y Gaeaf ar gyfer Iechyd a Gofal Cymdeithasol â’r aelodau. </w:t>
      </w:r>
      <w:hyperlink r:id="rId9" w:history="1">
        <w:r>
          <w:rPr>
            <w:rStyle w:val="Hyperlink"/>
            <w:rFonts w:ascii="Arial" w:hAnsi="Arial" w:cs="Arial"/>
            <w:sz w:val="24"/>
            <w:szCs w:val="24"/>
            <w:lang w:val="cy-GB"/>
          </w:rPr>
          <w:t>https://llyw.cymru/datganiad-ysgrifenedig-cynllun-y-gaeaf-ar-gyfer-iechyd-gofal-cymdeithasol-2021-22</w:t>
        </w:r>
      </w:hyperlink>
    </w:p>
    <w:p w14:paraId="6D2A6C43" w14:textId="77777777" w:rsidR="00F66056" w:rsidRDefault="00F66056" w:rsidP="00F66056">
      <w:pPr>
        <w:rPr>
          <w:rStyle w:val="Hyperlink"/>
        </w:rPr>
      </w:pPr>
    </w:p>
    <w:p w14:paraId="0F884546" w14:textId="77777777" w:rsidR="00F66056" w:rsidRDefault="00F66056" w:rsidP="00F66056">
      <w:r>
        <w:rPr>
          <w:rStyle w:val="Hyperlink"/>
          <w:rFonts w:ascii="Arial" w:hAnsi="Arial" w:cs="Arial"/>
          <w:sz w:val="24"/>
          <w:szCs w:val="24"/>
          <w:lang w:val="cy-GB"/>
        </w:rPr>
        <w:t>Bwriedir i’r cyllid ychwanegol annog awdurdodau lleol i ddefnyddio ystod o ddulliau, gan gynnwys Taliadau Uniongyrchol, er mwyn cynorthwyo gofalwyr di-dâl i gael seibiant o ofalu neu i gael mynediad i gymorth ymarferol, addasiadau neu offer sy’n eu cynorthwyo yn eu rôl fel gofalwyr.</w:t>
      </w:r>
    </w:p>
    <w:p w14:paraId="79D63683"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Ar bwynt ar wahân, mae Llywodraeth Cymru wedi lansio’r Strategaeth ar gyfer Cymdeithas sy’n Heneiddio a bydd cynllun cyflawni newydd yn cael ei ddatblygu ar gyfer y strategaeth honno. Gyda’i gilydd, mae’r ddwy strategaeth hyn yn allweddol i wella bywydau pobl hŷn a gofalwyr di-dâl yng Nghymru. </w:t>
      </w:r>
      <w:hyperlink r:id="rId10" w:history="1">
        <w:r>
          <w:rPr>
            <w:rStyle w:val="Hyperlink"/>
            <w:rFonts w:ascii="Arial" w:hAnsi="Arial" w:cs="Arial"/>
            <w:sz w:val="24"/>
            <w:szCs w:val="24"/>
            <w:lang w:val="cy-GB"/>
          </w:rPr>
          <w:t>https://llyw.cymru/cymru-o-blaid-pobl-hyn-ein-strategaeth-ar-gyfer-cymdeithas-syn-heneiddio</w:t>
        </w:r>
      </w:hyperlink>
      <w:r>
        <w:rPr>
          <w:rFonts w:ascii="Arial" w:hAnsi="Arial" w:cs="Arial"/>
          <w:sz w:val="24"/>
          <w:szCs w:val="24"/>
          <w:lang w:val="cy-GB"/>
        </w:rPr>
        <w:t xml:space="preserve"> </w:t>
      </w:r>
    </w:p>
    <w:p w14:paraId="29F6469D" w14:textId="77777777" w:rsidR="00F66056" w:rsidRDefault="00F66056" w:rsidP="00F66056">
      <w:pPr>
        <w:rPr>
          <w:rFonts w:ascii="Arial" w:hAnsi="Arial" w:cs="Arial"/>
          <w:sz w:val="24"/>
          <w:szCs w:val="24"/>
          <w:u w:val="single"/>
          <w:lang w:val="cy-GB"/>
        </w:rPr>
      </w:pPr>
      <w:r>
        <w:rPr>
          <w:rFonts w:ascii="Arial" w:hAnsi="Arial" w:cs="Arial"/>
          <w:sz w:val="24"/>
          <w:szCs w:val="24"/>
          <w:u w:val="single"/>
          <w:lang w:val="cy-GB"/>
        </w:rPr>
        <w:t xml:space="preserve">Pwysau ar ofalwyr di-dâl a’r sector gofal cymdeithasol </w:t>
      </w:r>
    </w:p>
    <w:p w14:paraId="67FFB4CC" w14:textId="77777777" w:rsidR="00F66056" w:rsidRDefault="00F66056" w:rsidP="00F66056">
      <w:pPr>
        <w:rPr>
          <w:rFonts w:ascii="Arial" w:hAnsi="Arial" w:cs="Arial"/>
          <w:sz w:val="24"/>
          <w:szCs w:val="24"/>
          <w:lang w:val="cy-GB"/>
        </w:rPr>
      </w:pPr>
      <w:r>
        <w:rPr>
          <w:rFonts w:ascii="Arial" w:hAnsi="Arial" w:cs="Arial"/>
          <w:sz w:val="24"/>
          <w:szCs w:val="24"/>
          <w:lang w:val="cy-GB"/>
        </w:rPr>
        <w:t>Amlinellodd Kim Dolphin y pwysau sydd ar y sector gofal cymdeithasol ar lefel awdurdodau lleol. Mae galwadau cynyddol ar y sector gofal cymdeithasol sydd eisoes dan bwysau mawr. Mae darparwyr yn rhoi pecynnau gofal yn ôl i awdurdodau lleol ac mae recriwtio staff i’r sector yn anodd iawn, o ystyried y gystadleuaeth o gyfeiriad sectorau eraill a lefelau cyflogau. Mae’n anodd dweud wrth ofalwyr di-dâl nad oes modd iddynt gael yr hyn y maent yn dymuno ei gael, ond nid yw hynny’n golygu nad yw staff awdurdodau lleol yn ceisio dod o hyd i atebion mewn amgylchiadau cyfyng. Mae pobl yn y sector gofal cymdeithasol yn ceisio bodloni’r galw am ddiwallu anghenion o ran gofal a chymorth ac anghenion gofalwyr.</w:t>
      </w:r>
    </w:p>
    <w:p w14:paraId="57C7E60D"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Cafodd y sylwadau uchod eu hadleisio gan aelodau a soniodd am adborth gan weithwyr cymdeithasol sydd wedi mynegi eu rhwystredigaeth ynghylch y ffaith nad ydynt yn gallu darparu cynnig o ran gofal a fydd yn diwallu anghenion yr unigolyn </w:t>
      </w:r>
      <w:r>
        <w:rPr>
          <w:rFonts w:ascii="Arial" w:hAnsi="Arial" w:cs="Arial"/>
          <w:sz w:val="24"/>
          <w:szCs w:val="24"/>
          <w:lang w:val="cy-GB"/>
        </w:rPr>
        <w:lastRenderedPageBreak/>
        <w:t>neu’r gofalwr yn llawn. Mae darparu pecynnau gofal yn fwy cymhleth o lawer na darparu gofal seibiant yn unig. Mae’r rhan fwyaf o’r dulliau hyn yn gostus a rhaid eu hystyried yn y tymor hwy o safbwynt cynorthwyo’r gofalwr di-dâl a’r sawl sy’n cael gofal. Gwelir hynny ar ei ffurf fwyaf difrifol wrth i bobl sy’n heneiddio symud i ardaloedd gwledig lle mae’r sector gofal cymdeithasol eisoes dan bwysau dybryd.</w:t>
      </w:r>
    </w:p>
    <w:p w14:paraId="2AD168CD"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Ceir angen parhaus am gymorth o ran gofal seibiant i ofalwyr di-dâl, ac am gyfleoedd eraill megis rhannu arfer da o safbwynt gwneud defnydd mwy creadigol o Daliadau Uniongyrchol er mwyn diwallu anghenion. Nid yw rhai gofalwyr di-dâl yn gallu cael mynediad o hyd i’r cymorth wyneb yn wyneb yr oeddent yn ei gael cyn y </w:t>
      </w:r>
      <w:proofErr w:type="spellStart"/>
      <w:r>
        <w:rPr>
          <w:rFonts w:ascii="Arial" w:hAnsi="Arial" w:cs="Arial"/>
          <w:sz w:val="24"/>
          <w:szCs w:val="24"/>
          <w:lang w:val="cy-GB"/>
        </w:rPr>
        <w:t>pandemig</w:t>
      </w:r>
      <w:proofErr w:type="spellEnd"/>
      <w:r>
        <w:rPr>
          <w:rFonts w:ascii="Arial" w:hAnsi="Arial" w:cs="Arial"/>
          <w:sz w:val="24"/>
          <w:szCs w:val="24"/>
          <w:lang w:val="cy-GB"/>
        </w:rPr>
        <w:t>. Mae’n ymddangos nad oes gan rai gwasanaethau yn y sector gwirfoddol a’r sector cyhoeddus yr hyder i ailagor gwasanaethau o’r fath. Mae angen cymorth ar nifer cynyddol o bobl sy’n byw gyda dementia, a’u gofalwyr.</w:t>
      </w:r>
    </w:p>
    <w:p w14:paraId="3EAE3F6A"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Byddai ffrydiau cyllido </w:t>
      </w:r>
      <w:proofErr w:type="spellStart"/>
      <w:r>
        <w:rPr>
          <w:rFonts w:ascii="Arial" w:hAnsi="Arial" w:cs="Arial"/>
          <w:sz w:val="24"/>
          <w:szCs w:val="24"/>
          <w:lang w:val="cy-GB"/>
        </w:rPr>
        <w:t>amlflwyddyn</w:t>
      </w:r>
      <w:proofErr w:type="spellEnd"/>
      <w:r>
        <w:rPr>
          <w:rFonts w:ascii="Arial" w:hAnsi="Arial" w:cs="Arial"/>
          <w:sz w:val="24"/>
          <w:szCs w:val="24"/>
          <w:lang w:val="cy-GB"/>
        </w:rPr>
        <w:t xml:space="preserve"> ar gyfer pob sector yn fwy buddiol o lawer o safbwynt helpu i fynd i’r afael â phroblemau systemig a hirdymor. Fodd bynnag, fesul blwyddyn y mae Llywodraeth Cymru yn cael ei chyllid gan Lywodraeth y DU. Ceir enghreifftiau eisoes o grantiau gan Lywodraeth Cymru sy’n para tair blynedd. Mae’n hanfodol sicrhau bod y cyllid yn cyrraedd cymunedau ar lawr gwlad. </w:t>
      </w:r>
    </w:p>
    <w:p w14:paraId="3DC38F2A"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Rhoddwyd enghraifft o arfer da a hyblygrwydd yn dod i’r amlwg ar lefel leol. I ddechrau cafodd y tîm Allgymorth Cymunedol yn ardal Bwrdd Iechyd Lleol Hywel Dda ei deilwra er mwyn darparu cymorth gyda gwaith brechu mewn cymunedau anodd eu cyrraedd. Mae’r gwaith hwn wedi ehangu gryn dipyn – mae’n ystyried sut mae gwella iechyd y boblogaeth yn gyffredinol, gan ganolbwyntio ar greu cysylltiadau a ffurfio cydberthnasau.  </w:t>
      </w:r>
    </w:p>
    <w:p w14:paraId="125806F1" w14:textId="77777777" w:rsidR="00F66056" w:rsidRDefault="00F66056" w:rsidP="00F66056">
      <w:pPr>
        <w:rPr>
          <w:rFonts w:ascii="Arial" w:hAnsi="Arial" w:cs="Arial"/>
          <w:sz w:val="24"/>
          <w:szCs w:val="24"/>
          <w:u w:val="single"/>
          <w:lang w:val="cy-GB"/>
        </w:rPr>
      </w:pPr>
      <w:r>
        <w:rPr>
          <w:rFonts w:ascii="Arial" w:hAnsi="Arial" w:cs="Arial"/>
          <w:sz w:val="24"/>
          <w:szCs w:val="24"/>
          <w:u w:val="single"/>
          <w:lang w:val="cy-GB"/>
        </w:rPr>
        <w:t>Diweddariad ynghylch y Cynllun Cyflawni a’r Siarter</w:t>
      </w:r>
    </w:p>
    <w:p w14:paraId="560F065E" w14:textId="77777777" w:rsidR="00F66056" w:rsidRDefault="00F66056" w:rsidP="00F66056">
      <w:pPr>
        <w:rPr>
          <w:rFonts w:ascii="Arial" w:hAnsi="Arial" w:cs="Arial"/>
          <w:i/>
          <w:sz w:val="24"/>
          <w:szCs w:val="24"/>
          <w:lang w:val="cy-GB"/>
        </w:rPr>
      </w:pPr>
      <w:r>
        <w:rPr>
          <w:rFonts w:ascii="Arial" w:hAnsi="Arial" w:cs="Arial"/>
          <w:i/>
          <w:sz w:val="24"/>
          <w:szCs w:val="24"/>
          <w:lang w:val="cy-GB"/>
        </w:rPr>
        <w:t>Gweithgor 1</w:t>
      </w:r>
    </w:p>
    <w:p w14:paraId="1974348B" w14:textId="77777777" w:rsidR="00F66056" w:rsidRDefault="00F66056" w:rsidP="00F66056">
      <w:pPr>
        <w:rPr>
          <w:rFonts w:ascii="Arial" w:hAnsi="Arial" w:cs="Arial"/>
          <w:sz w:val="24"/>
          <w:szCs w:val="24"/>
          <w:lang w:val="cy-GB"/>
        </w:rPr>
      </w:pPr>
      <w:r>
        <w:rPr>
          <w:rFonts w:ascii="Arial" w:hAnsi="Arial" w:cs="Arial"/>
          <w:sz w:val="24"/>
          <w:szCs w:val="24"/>
          <w:lang w:val="cy-GB"/>
        </w:rPr>
        <w:t>Roedd yn anffodus bod pwysau o ran amser yn effeithio ar bresenoldeb mewn cyfarfodydd, oherwydd roedd aelodaeth y grŵp wedi lleihau i set graidd o aelodau erbyn y diwedd. Er hynny, cafwyd dadansoddiad trylwyr o flaenoriaethau 1 i 3 o ran y cryfderau a chamau gweithredu, monitro ac atebolrwydd ac o ran sut y caiff y camau gweithredu hyn eu cyflawni.</w:t>
      </w:r>
    </w:p>
    <w:p w14:paraId="1A107DA8"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Mae’n bwysig ystyried yr anghenion o ran darparu cymorth i ofalwyr mewn gwlad ddwyieithog, yn ogystal â siaradwyr ieithoedd heblaw Cymraeg neu Saesneg, ac ystyried iaith arwyddion Prydain, ymgysylltu â chymunedau pobl dduon a lleiafrifoedd ethnig, hygyrchedd, partneriaethau a hyfforddiant. Mae’n bwysig adeiladu ar y gwaith sydd eisoes yn digwydd mewn cymunedau ochr yn ochr â chyrff statudol a chydweithwyr yn y sector iechyd, er mwyn cyflawni dyheadau’r cynllun yng nghyswllt gofal sylfaenol. </w:t>
      </w:r>
    </w:p>
    <w:p w14:paraId="05B1629D"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Bydd y cynnig i ddefnyddio gwaith casglu data er mwyn mynd i’r afael â bylchau yn cysylltu â’r potensial i gael cronfa ddata genedlaethol i feddygon teulu. Cafwyd argymhelliad i ddod â’r mater hwn yn ôl i Grŵp Cynghori’r Gweinidog yn ddiweddarach. Gwnaethpwyd cais i sicrhau bod penawdau’r cynllun o ran y sector cyhoeddus yn gwahaniaethu’n glir rhwng iechyd ac awdurdodau lleol. </w:t>
      </w:r>
    </w:p>
    <w:p w14:paraId="0120C694" w14:textId="77777777" w:rsidR="00F66056" w:rsidRDefault="00F66056" w:rsidP="00F66056">
      <w:pPr>
        <w:pStyle w:val="ListParagraph"/>
        <w:numPr>
          <w:ilvl w:val="0"/>
          <w:numId w:val="1"/>
        </w:numPr>
        <w:rPr>
          <w:rFonts w:ascii="Arial" w:hAnsi="Arial" w:cs="Arial"/>
          <w:sz w:val="24"/>
          <w:szCs w:val="24"/>
          <w:lang w:val="cy-GB"/>
        </w:rPr>
      </w:pPr>
      <w:r>
        <w:rPr>
          <w:rFonts w:ascii="Arial" w:hAnsi="Arial" w:cs="Arial"/>
          <w:b/>
          <w:sz w:val="24"/>
          <w:szCs w:val="24"/>
          <w:lang w:val="cy-GB"/>
        </w:rPr>
        <w:lastRenderedPageBreak/>
        <w:t xml:space="preserve">Cam gweithredu </w:t>
      </w:r>
      <w:r>
        <w:rPr>
          <w:rFonts w:ascii="Arial" w:hAnsi="Arial" w:cs="Arial"/>
          <w:sz w:val="24"/>
          <w:szCs w:val="24"/>
          <w:lang w:val="cy-GB"/>
        </w:rPr>
        <w:t xml:space="preserve">– Cynnwys ar agenda un o gyfarfodydd y dyfodol drafodaeth ynghylch y potensial i gael cronfa ddata genedlaethol am ofalwyr. </w:t>
      </w:r>
    </w:p>
    <w:p w14:paraId="616ECF51" w14:textId="77777777" w:rsidR="00F66056" w:rsidRDefault="00F66056" w:rsidP="00F66056">
      <w:pPr>
        <w:rPr>
          <w:rFonts w:ascii="Arial" w:hAnsi="Arial" w:cs="Arial"/>
          <w:sz w:val="24"/>
          <w:szCs w:val="24"/>
          <w:u w:val="single"/>
          <w:lang w:val="cy-GB"/>
        </w:rPr>
      </w:pPr>
      <w:r>
        <w:rPr>
          <w:rFonts w:ascii="Arial" w:hAnsi="Arial" w:cs="Arial"/>
          <w:sz w:val="24"/>
          <w:szCs w:val="24"/>
          <w:u w:val="single"/>
          <w:lang w:val="cy-GB"/>
        </w:rPr>
        <w:t>Gweithgor 2</w:t>
      </w:r>
    </w:p>
    <w:p w14:paraId="73142F10" w14:textId="77777777" w:rsidR="00F66056" w:rsidRDefault="00F66056" w:rsidP="00F66056">
      <w:pPr>
        <w:rPr>
          <w:rFonts w:ascii="Arial" w:hAnsi="Arial" w:cs="Arial"/>
          <w:sz w:val="24"/>
          <w:szCs w:val="24"/>
          <w:lang w:val="cy-GB"/>
        </w:rPr>
      </w:pPr>
      <w:r>
        <w:rPr>
          <w:rFonts w:ascii="Arial" w:hAnsi="Arial" w:cs="Arial"/>
          <w:sz w:val="24"/>
          <w:szCs w:val="24"/>
          <w:lang w:val="cy-GB"/>
        </w:rPr>
        <w:t>Bu’r grŵp hwn yn canolbwyntio ar Flaenoriaeth 4, sy’n newydd – a fydd yn cynorthwyo gofalwyr o bob oed sydd mewn addysg a chyflogaeth. Y peth pwysig o ran y flaenoriaeth hon yw sylweddoli beth y gellir ei wneud yng Nghymru a’r cysylltiadau y gellir eu creu â sefydliadau a meysydd polisi eraill ym maes addysg a chyflogaeth, yn ogystal â phosibiliadau a fydd yn dod i’r amlwg yn sgil deddfwriaeth gan Lywodraeth y DU yn y dyfodol. Roedd yr aelodau yn cefnogi’r cynlluniau ar gyfer gofalwyr ifanc a phwysigrwydd cysylltu â’r dull “Ysgol Gyfan” sy’n rhan o’r Cwricwlwm newydd i Gymru, sy’n cynnwys iechyd meddwl a lles. Roedd y Comisiynydd Plant wedi argymell yn ei hadroddiad blynyddol ar gyfer 2020-21 y dylai mwy o ymgysylltu uniongyrchol ddigwydd â gofalwyr ifanc.</w:t>
      </w:r>
    </w:p>
    <w:p w14:paraId="685E7FE8" w14:textId="77777777" w:rsidR="00F66056" w:rsidRDefault="00F66056" w:rsidP="00F66056">
      <w:pPr>
        <w:rPr>
          <w:rFonts w:ascii="Arial" w:hAnsi="Arial" w:cs="Arial"/>
          <w:sz w:val="24"/>
          <w:szCs w:val="24"/>
          <w:u w:val="single"/>
          <w:lang w:val="cy-GB"/>
        </w:rPr>
      </w:pPr>
      <w:r>
        <w:rPr>
          <w:rFonts w:ascii="Arial" w:hAnsi="Arial" w:cs="Arial"/>
          <w:sz w:val="24"/>
          <w:szCs w:val="24"/>
          <w:u w:val="single"/>
          <w:lang w:val="cy-GB"/>
        </w:rPr>
        <w:t>Gweithgor 3</w:t>
      </w:r>
    </w:p>
    <w:p w14:paraId="0C5DD44E"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Roedd cadeirydd y grŵp, Marie </w:t>
      </w:r>
      <w:proofErr w:type="spellStart"/>
      <w:r>
        <w:rPr>
          <w:rFonts w:ascii="Arial" w:hAnsi="Arial" w:cs="Arial"/>
          <w:sz w:val="24"/>
          <w:szCs w:val="24"/>
          <w:lang w:val="cy-GB"/>
        </w:rPr>
        <w:t>Knox</w:t>
      </w:r>
      <w:proofErr w:type="spellEnd"/>
      <w:r>
        <w:rPr>
          <w:rFonts w:ascii="Arial" w:hAnsi="Arial" w:cs="Arial"/>
          <w:sz w:val="24"/>
          <w:szCs w:val="24"/>
          <w:lang w:val="cy-GB"/>
        </w:rPr>
        <w:t>, wedi cyfarfod â Nick Andrews o Brifysgol Abertawe, ac yn dilyn eu trafodaeth cytunwyd â’r grŵp y byddai cynnwys straeon gofalwyr yn y siarter yn bwysig iawn er mwyn ennyn diddordeb pobl a dangos sut y gellir rhoi’r egwyddorion ar waith. Bydd y siarter yn egluro’r hyn y mae’n rhaid i bobl ei wneud a’r hyn y dylent ei wneud dan Ddeddf Gwasanaethau Cymdeithasol a Llesiant Cymru 2014. Bydd taflen grynhoi ar flaen y ddogfen, sy’n nodi hawliau gofalwyr dan y Ddeddf Gwasanaethau Cymdeithasol a Llesiant, a bydd yna ddogfen atodol sy’n amlinellu sut y dylai’r egwyddorion allweddol edrych pan gânt eu gweithredu’n ymarferol.</w:t>
      </w:r>
    </w:p>
    <w:p w14:paraId="06A672D4" w14:textId="77777777" w:rsidR="00F66056" w:rsidRDefault="00F66056" w:rsidP="00F66056">
      <w:pPr>
        <w:rPr>
          <w:rFonts w:ascii="Arial" w:hAnsi="Arial" w:cs="Arial"/>
          <w:sz w:val="24"/>
          <w:szCs w:val="24"/>
          <w:lang w:val="cy-GB"/>
        </w:rPr>
      </w:pPr>
      <w:r>
        <w:rPr>
          <w:rFonts w:ascii="Arial" w:hAnsi="Arial" w:cs="Arial"/>
          <w:sz w:val="24"/>
          <w:szCs w:val="24"/>
          <w:lang w:val="cy-GB"/>
        </w:rPr>
        <w:t>Mae angen mwy o wybodaeth ac enghreifftiau o straeon perthnasol am arfer da er mwyn gallu symud y siarter yn ei blaen. Cytunodd y grŵp, felly, y dylid cynnal cyfarfod arall ar 8 Tachwedd.</w:t>
      </w:r>
    </w:p>
    <w:p w14:paraId="3A8FF539" w14:textId="77777777" w:rsidR="00F66056" w:rsidRDefault="00F66056" w:rsidP="00F66056">
      <w:pPr>
        <w:pStyle w:val="ListParagraph"/>
        <w:numPr>
          <w:ilvl w:val="0"/>
          <w:numId w:val="1"/>
        </w:numPr>
        <w:rPr>
          <w:rFonts w:ascii="Arial" w:hAnsi="Arial" w:cs="Arial"/>
          <w:sz w:val="24"/>
          <w:szCs w:val="24"/>
          <w:lang w:val="cy-GB"/>
        </w:rPr>
      </w:pPr>
      <w:r>
        <w:rPr>
          <w:rFonts w:ascii="Arial" w:hAnsi="Arial" w:cs="Arial"/>
          <w:b/>
          <w:sz w:val="24"/>
          <w:szCs w:val="24"/>
          <w:lang w:val="cy-GB"/>
        </w:rPr>
        <w:t xml:space="preserve">Cam gweithredu </w:t>
      </w:r>
      <w:r>
        <w:rPr>
          <w:rFonts w:ascii="Arial" w:hAnsi="Arial" w:cs="Arial"/>
          <w:sz w:val="24"/>
          <w:szCs w:val="24"/>
          <w:lang w:val="cy-GB"/>
        </w:rPr>
        <w:t xml:space="preserve">– Bydd swyddogion yn helpu i baratoi fersiwn ddrafft o’r siarter i’w thrafod â’r grŵp yn y cyfarfod nesaf. </w:t>
      </w:r>
    </w:p>
    <w:p w14:paraId="3FBF6D1D" w14:textId="77777777" w:rsidR="00F66056" w:rsidRDefault="00F66056" w:rsidP="00F66056">
      <w:pPr>
        <w:rPr>
          <w:rFonts w:ascii="Arial" w:hAnsi="Arial" w:cs="Arial"/>
          <w:sz w:val="24"/>
          <w:szCs w:val="24"/>
          <w:u w:val="single"/>
          <w:lang w:val="cy-GB"/>
        </w:rPr>
      </w:pPr>
      <w:r>
        <w:rPr>
          <w:rFonts w:ascii="Arial" w:hAnsi="Arial" w:cs="Arial"/>
          <w:sz w:val="24"/>
          <w:szCs w:val="24"/>
          <w:u w:val="single"/>
          <w:lang w:val="cy-GB"/>
        </w:rPr>
        <w:t xml:space="preserve">Amserlen ar gyfer cyhoeddi’r Cynllun Cyflawni </w:t>
      </w:r>
    </w:p>
    <w:p w14:paraId="2DC9D079"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Y bwriad yw ceisio cael y Dirprwy Weinidog i gymeradwyo’r Cynllun Cyflawni terfynol yn barod ar gyfer lansiad ar 25 Tachwedd, ond </w:t>
      </w:r>
      <w:r>
        <w:rPr>
          <w:rFonts w:ascii="Arial" w:hAnsi="Arial" w:cs="Arial"/>
          <w:sz w:val="24"/>
          <w:szCs w:val="24"/>
          <w:u w:val="single"/>
          <w:lang w:val="cy-GB"/>
        </w:rPr>
        <w:t>nid</w:t>
      </w:r>
      <w:r>
        <w:rPr>
          <w:rFonts w:ascii="Arial" w:hAnsi="Arial" w:cs="Arial"/>
          <w:sz w:val="24"/>
          <w:szCs w:val="24"/>
          <w:lang w:val="cy-GB"/>
        </w:rPr>
        <w:t xml:space="preserve"> yw hynny wedi’i gadarnhau. </w:t>
      </w:r>
    </w:p>
    <w:p w14:paraId="324F6AC1" w14:textId="77777777" w:rsidR="00F66056" w:rsidRDefault="00F66056" w:rsidP="00F66056">
      <w:pPr>
        <w:rPr>
          <w:rFonts w:ascii="Arial" w:hAnsi="Arial" w:cs="Arial"/>
          <w:sz w:val="24"/>
          <w:szCs w:val="24"/>
          <w:lang w:val="cy-GB"/>
        </w:rPr>
      </w:pPr>
      <w:r>
        <w:rPr>
          <w:rFonts w:ascii="Arial" w:hAnsi="Arial" w:cs="Arial"/>
          <w:sz w:val="24"/>
          <w:szCs w:val="24"/>
          <w:lang w:val="cy-GB"/>
        </w:rPr>
        <w:t>Bydd yr amserlen yn hwy ar gyfer y Siarter Gofalwyr er mwyn gallu cynnal trafodaethau pellach a’i gwneud yn bosibl i fwy o straeon gael eu cyflwyno. Bydd swyddogion yn cysylltu gyda dyddiadau cyhoeddi mwy pendant. Dywedodd y Cadeirydd y byddai’n well ganddo bod y ddwy ddogfen yn cael eu cyhoeddi ar yr un pryd.</w:t>
      </w:r>
    </w:p>
    <w:p w14:paraId="2BBF3BD1" w14:textId="77777777" w:rsidR="00F66056" w:rsidRDefault="00F66056" w:rsidP="00F66056">
      <w:pPr>
        <w:pStyle w:val="ListParagraph"/>
        <w:numPr>
          <w:ilvl w:val="0"/>
          <w:numId w:val="1"/>
        </w:numPr>
        <w:rPr>
          <w:rFonts w:ascii="Arial" w:hAnsi="Arial" w:cs="Arial"/>
          <w:sz w:val="24"/>
          <w:lang w:val="cy-GB"/>
        </w:rPr>
      </w:pPr>
      <w:r>
        <w:rPr>
          <w:rFonts w:ascii="Arial" w:hAnsi="Arial" w:cs="Arial"/>
          <w:b/>
          <w:sz w:val="24"/>
          <w:szCs w:val="24"/>
          <w:lang w:val="cy-GB"/>
        </w:rPr>
        <w:t xml:space="preserve">Cam gweithredu – </w:t>
      </w:r>
      <w:r>
        <w:rPr>
          <w:rFonts w:ascii="Arial" w:hAnsi="Arial" w:cs="Arial"/>
          <w:sz w:val="24"/>
          <w:lang w:val="cy-GB"/>
        </w:rPr>
        <w:t xml:space="preserve">Gofynnwyd i’r aelodau ddarparu unrhyw sylwadau ynghylch y Cynllun Cyflawni i’r swyddogion erbyn diwedd y dydd, ddydd Gwener 29 Hydref. </w:t>
      </w:r>
    </w:p>
    <w:p w14:paraId="62668243" w14:textId="77777777" w:rsidR="00F66056" w:rsidRDefault="00F66056" w:rsidP="00F66056">
      <w:pPr>
        <w:rPr>
          <w:rFonts w:ascii="Arial" w:hAnsi="Arial" w:cs="Arial"/>
          <w:sz w:val="24"/>
          <w:szCs w:val="24"/>
          <w:u w:val="single"/>
          <w:lang w:val="cy-GB"/>
        </w:rPr>
      </w:pPr>
      <w:r>
        <w:rPr>
          <w:rFonts w:ascii="Arial" w:hAnsi="Arial" w:cs="Arial"/>
          <w:sz w:val="24"/>
          <w:szCs w:val="24"/>
          <w:u w:val="single"/>
          <w:lang w:val="cy-GB"/>
        </w:rPr>
        <w:t>Unrhyw fater arall</w:t>
      </w:r>
    </w:p>
    <w:p w14:paraId="11A02D2B" w14:textId="77777777" w:rsidR="00F66056" w:rsidRDefault="00F66056" w:rsidP="00F66056">
      <w:pPr>
        <w:rPr>
          <w:rFonts w:ascii="Arial" w:hAnsi="Arial" w:cs="Arial"/>
          <w:sz w:val="24"/>
          <w:szCs w:val="24"/>
          <w:lang w:val="cy-GB"/>
        </w:rPr>
      </w:pPr>
      <w:r>
        <w:rPr>
          <w:rFonts w:ascii="Arial" w:hAnsi="Arial" w:cs="Arial"/>
          <w:sz w:val="24"/>
          <w:szCs w:val="24"/>
          <w:lang w:val="cy-GB"/>
        </w:rPr>
        <w:lastRenderedPageBreak/>
        <w:t>Cynhaliodd Gofalwyr Cymru a Chanolfan Cydweithredol Cymru ddigwyddiad ynglŷn â Mentrau Cymdeithasol ganol mis Medi. Cafwyd presenoldeb da o’r sector iechyd, llywodraeth leol a’r trydydd sector ac o blith gofalwyr. Ceir canllaw hefyd i helpu gofalwyr di-dâl i sefydlu eu menter gymdeithasol eu hunain. Cynhelir digwyddiad arall ym mis Rhagfyr.</w:t>
      </w:r>
      <w:r>
        <w:rPr>
          <w:lang w:val="cy-GB"/>
        </w:rPr>
        <w:t xml:space="preserve"> </w:t>
      </w:r>
      <w:hyperlink r:id="rId11" w:history="1">
        <w:r>
          <w:rPr>
            <w:rStyle w:val="Hyperlink"/>
            <w:rFonts w:ascii="Arial" w:hAnsi="Arial" w:cs="Arial"/>
            <w:sz w:val="24"/>
            <w:szCs w:val="24"/>
            <w:lang w:val="cy-GB"/>
          </w:rPr>
          <w:t>https://www.carersuk.org/wales/help-and-advice/factsheets-carers-wales/social-enterprise-guide</w:t>
        </w:r>
      </w:hyperlink>
    </w:p>
    <w:p w14:paraId="48F18284"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Mae 25 Tachwedd yn Ddiwrnod Hawliau Gofalwyr. Bydd Carers UK yn lansio adroddiad ynghylch y sawl sy’n ceisio cydbwyso gwaith cyflogedig a chyfrifoldebau gofalu di-dâl, ac effaith y </w:t>
      </w:r>
      <w:proofErr w:type="spellStart"/>
      <w:r>
        <w:rPr>
          <w:rFonts w:ascii="Arial" w:hAnsi="Arial" w:cs="Arial"/>
          <w:sz w:val="24"/>
          <w:szCs w:val="24"/>
          <w:lang w:val="cy-GB"/>
        </w:rPr>
        <w:t>pandemig</w:t>
      </w:r>
      <w:proofErr w:type="spellEnd"/>
      <w:r>
        <w:rPr>
          <w:rFonts w:ascii="Arial" w:hAnsi="Arial" w:cs="Arial"/>
          <w:sz w:val="24"/>
          <w:szCs w:val="24"/>
          <w:lang w:val="cy-GB"/>
        </w:rPr>
        <w:t>. Bydd Gofalwyr Cymru hefyd yn lansio ei ganllaw ar gyfer Gofalwyr sy’n Gweithio.</w:t>
      </w:r>
    </w:p>
    <w:p w14:paraId="7428EF1F" w14:textId="77777777" w:rsidR="00F66056" w:rsidRDefault="00F66056" w:rsidP="00F66056">
      <w:pPr>
        <w:rPr>
          <w:rFonts w:ascii="Arial" w:hAnsi="Arial" w:cs="Arial"/>
          <w:sz w:val="24"/>
          <w:szCs w:val="24"/>
          <w:lang w:val="cy-GB"/>
        </w:rPr>
      </w:pPr>
      <w:r>
        <w:rPr>
          <w:rFonts w:ascii="Arial" w:hAnsi="Arial" w:cs="Arial"/>
          <w:sz w:val="24"/>
          <w:szCs w:val="24"/>
          <w:lang w:val="cy-GB"/>
        </w:rPr>
        <w:t xml:space="preserve">Bydd y Dirprwy Weinidog yn gwneud ei Datganiad Ysgrifenedig blynyddol. </w:t>
      </w:r>
    </w:p>
    <w:p w14:paraId="616A6B0D" w14:textId="77777777" w:rsidR="00F66056" w:rsidRDefault="00F66056" w:rsidP="00F66056">
      <w:pPr>
        <w:rPr>
          <w:rFonts w:ascii="Arial" w:hAnsi="Arial" w:cs="Arial"/>
          <w:sz w:val="24"/>
          <w:szCs w:val="24"/>
          <w:u w:val="single"/>
          <w:lang w:val="cy-GB"/>
        </w:rPr>
      </w:pPr>
      <w:r>
        <w:rPr>
          <w:rFonts w:ascii="Arial" w:hAnsi="Arial" w:cs="Arial"/>
          <w:sz w:val="24"/>
          <w:szCs w:val="24"/>
          <w:u w:val="single"/>
          <w:lang w:val="cy-GB"/>
        </w:rPr>
        <w:t xml:space="preserve">Dyddiad cyfarfod ar-lein nesaf Grŵp Cynghori’r Gweinidog </w:t>
      </w:r>
    </w:p>
    <w:p w14:paraId="4A99B60D" w14:textId="77777777" w:rsidR="00F66056" w:rsidRDefault="00F66056" w:rsidP="00F66056">
      <w:pPr>
        <w:pStyle w:val="ListParagraph"/>
        <w:numPr>
          <w:ilvl w:val="0"/>
          <w:numId w:val="1"/>
        </w:numPr>
        <w:rPr>
          <w:rFonts w:ascii="Arial" w:hAnsi="Arial" w:cs="Arial"/>
          <w:sz w:val="24"/>
          <w:szCs w:val="24"/>
          <w:lang w:val="cy-GB"/>
        </w:rPr>
      </w:pPr>
      <w:r>
        <w:rPr>
          <w:rFonts w:ascii="Arial" w:hAnsi="Arial" w:cs="Arial"/>
          <w:b/>
          <w:sz w:val="24"/>
          <w:szCs w:val="24"/>
          <w:lang w:val="cy-GB"/>
        </w:rPr>
        <w:t xml:space="preserve">Cam gweithredu </w:t>
      </w:r>
      <w:r>
        <w:rPr>
          <w:rFonts w:ascii="Arial" w:hAnsi="Arial" w:cs="Arial"/>
          <w:sz w:val="24"/>
          <w:szCs w:val="24"/>
          <w:lang w:val="cy-GB"/>
        </w:rPr>
        <w:t>– Bydd swyddogion yn anfon dyddiadau i’w cytuno ar gyfer mis Ionawr neu fis Chwefror 2022.</w:t>
      </w:r>
    </w:p>
    <w:p w14:paraId="05E9F2E2" w14:textId="77777777" w:rsidR="00AB10B4" w:rsidRPr="00404DAC" w:rsidRDefault="009920FF">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37736"/>
    <w:multiLevelType w:val="hybridMultilevel"/>
    <w:tmpl w:val="EC146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404DAC"/>
    <w:rsid w:val="009920FF"/>
    <w:rsid w:val="009C56C7"/>
    <w:rsid w:val="00CE7C0F"/>
    <w:rsid w:val="00D06BB7"/>
    <w:rsid w:val="00E31E3E"/>
    <w:rsid w:val="00F66056"/>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16EC"/>
  <w15:chartTrackingRefBased/>
  <w15:docId w15:val="{F627ADB6-2906-4183-B679-B5BA82A6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056"/>
    <w:rPr>
      <w:color w:val="0563C1" w:themeColor="hyperlink"/>
      <w:u w:val="single"/>
    </w:rPr>
  </w:style>
  <w:style w:type="paragraph" w:styleId="ListParagraph">
    <w:name w:val="List Paragraph"/>
    <w:basedOn w:val="Normal"/>
    <w:uiPriority w:val="34"/>
    <w:qFormat/>
    <w:rsid w:val="00F6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ersuk.org/wales/help-and-advice/factsheets-carers-wales/social-enterprise-guide" TargetMode="External"/><Relationship Id="rId5" Type="http://schemas.openxmlformats.org/officeDocument/2006/relationships/numbering" Target="numbering.xml"/><Relationship Id="rId10" Type="http://schemas.openxmlformats.org/officeDocument/2006/relationships/hyperlink" Target="https://llyw.cymru/cymru-o-blaid-pobl-hyn-ein-strategaeth-ar-gyfer-cymdeithas-syn-heneiddio" TargetMode="External"/><Relationship Id="rId4" Type="http://schemas.openxmlformats.org/officeDocument/2006/relationships/customXml" Target="../customXml/item4.xml"/><Relationship Id="rId9" Type="http://schemas.openxmlformats.org/officeDocument/2006/relationships/hyperlink" Target="https://llyw.cymru/datganiad-ysgrifenedig-cynllun-y-gaeaf-ar-gyfer-iechyd-gofal-cymdeithasol-20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A39824011</value>
    </field>
    <field name="Objective-Title">
      <value order="0">2021/10/21 - Carers MAG meeting minute (Cymraeg)</value>
    </field>
    <field name="Objective-Description">
      <value order="0"/>
    </field>
    <field name="Objective-CreationStamp">
      <value order="0">2022-03-22T13:58:43Z</value>
    </field>
    <field name="Objective-IsApproved">
      <value order="0">false</value>
    </field>
    <field name="Objective-IsPublished">
      <value order="0">true</value>
    </field>
    <field name="Objective-DatePublished">
      <value order="0">2022-03-22T14:02:12Z</value>
    </field>
    <field name="Objective-ModificationStamp">
      <value order="0">2022-03-22T14:02:12Z</value>
    </field>
    <field name="Objective-Owner">
      <value order="0">O'Halloran , Ben (HSS - SSID)</value>
    </field>
    <field name="Objective-Path">
      <value order="0">Objective Global Folder:Business File Plan:Health &amp; Social Services (HSS):Health &amp; Social Services (HSS) - SSID - Inclusion &amp; Corporate Business:1 - Save:Unpaid Carers and Older People's Rights and Equality - SSID - Inclusion &amp; Corporate Business Division:Carers:Ministerial Advisory Group for Carers &amp; Engagement and Accountability Group:2021-2022 - Older People and Carers - Ministerial Advisory Group for Carers:2021/10/21 - Carers MAG meeting</value>
    </field>
    <field name="Objective-Parent">
      <value order="0">2021/10/21 - Carers MAG meeting</value>
    </field>
    <field name="Objective-State">
      <value order="0">Published</value>
    </field>
    <field name="Objective-VersionId">
      <value order="0">vA76693212</value>
    </field>
    <field name="Objective-Version">
      <value order="0">1.0</value>
    </field>
    <field name="Objective-VersionNumber">
      <value order="0">2</value>
    </field>
    <field name="Objective-VersionComment">
      <value order="0"/>
    </field>
    <field name="Objective-FileNumber">
      <value order="0">qA1467446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c726560bae06bcdc007923056687ad4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255640115087697fe9d2d602247d61eb"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7F02F29-215E-458E-BBEB-92F02B641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869AD-D07E-4480-83BC-E05D60495E60}">
  <ds:schemaRefs>
    <ds:schemaRef ds:uri="http://schemas.microsoft.com/sharepoint/v3/contenttype/forms"/>
  </ds:schemaRefs>
</ds:datastoreItem>
</file>

<file path=customXml/itemProps4.xml><?xml version="1.0" encoding="utf-8"?>
<ds:datastoreItem xmlns:ds="http://schemas.openxmlformats.org/officeDocument/2006/customXml" ds:itemID="{06E56A94-D11E-41C2-B562-9555D3707842}">
  <ds:schemaRefs>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277e87-290d-49c5-91d0-3912be04ccbd"/>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 Ben (HSS - SSID)</dc:creator>
  <cp:keywords/>
  <dc:description/>
  <cp:lastModifiedBy>Cahalane, Claudia (HSS - Communications)</cp:lastModifiedBy>
  <cp:revision>2</cp:revision>
  <dcterms:created xsi:type="dcterms:W3CDTF">2022-03-23T15:49:00Z</dcterms:created>
  <dcterms:modified xsi:type="dcterms:W3CDTF">2022-03-23T15:49:00Z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A39824011</vt:lpwstr>
  </property>
  <property fmtid="{D5CDD505-2E9C-101B-9397-08002B2CF9AE}" pid="4" name="Objective-Title">
    <vt:lpwstr>2021/10/21 - Carers MAG meeting minute (Cymraeg)</vt:lpwstr>
  </property>
  <property fmtid="{D5CDD505-2E9C-101B-9397-08002B2CF9AE}" pid="5" name="Objective-Description">
    <vt:lpwstr/>
  </property>
  <property fmtid="{D5CDD505-2E9C-101B-9397-08002B2CF9AE}" pid="6" name="Objective-CreationStamp">
    <vt:filetime>2022-03-22T13:59:04Z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2022-03-22T14:02:12Z</vt:filetime>
  </property>
  <property fmtid="{D5CDD505-2E9C-101B-9397-08002B2CF9AE}" pid="10" name="Objective-ModificationStamp">
    <vt:filetime>2022-03-22T14:02:12Z</vt:filetime>
  </property>
  <property fmtid="{D5CDD505-2E9C-101B-9397-08002B2CF9AE}" pid="11" name="Objective-Owner">
    <vt:lpwstr>O'Halloran , Ben (HSS - SSID)</vt:lpwstr>
  </property>
  <property fmtid="{D5CDD505-2E9C-101B-9397-08002B2CF9AE}" pid="12" name="Objective-Path">
    <vt:lpwstr>Objective Global Folder:Business File Plan:Health &amp; Social Services (HSS):Health &amp; Social Services (HSS) - SSID - Inclusion &amp; Corporate Business:1 - Save:Unpaid Carers and Older People's Rights and Equality - SSID - Inclusion &amp; Corporate Business Division</vt:lpwstr>
  </property>
  <property fmtid="{D5CDD505-2E9C-101B-9397-08002B2CF9AE}" pid="13" name="Objective-Parent">
    <vt:lpwstr>2021/10/21 - Carers MAG meeting</vt:lpwstr>
  </property>
  <property fmtid="{D5CDD505-2E9C-101B-9397-08002B2CF9AE}" pid="14" name="Objective-State">
    <vt:lpwstr>Published</vt:lpwstr>
  </property>
  <property fmtid="{D5CDD505-2E9C-101B-9397-08002B2CF9AE}" pid="15" name="Objective-VersionId">
    <vt:lpwstr>vA76693212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0x010100739205D88DC4F44CB1CA8437F92B0221</vt:lpwstr>
  </property>
</Properties>
</file>