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6AF7" w14:textId="77777777" w:rsidR="007C32FC" w:rsidRDefault="007C32FC" w:rsidP="007C32FC">
      <w:pPr>
        <w:tabs>
          <w:tab w:val="left" w:pos="2160"/>
        </w:tabs>
        <w:autoSpaceDE w:val="0"/>
        <w:autoSpaceDN w:val="0"/>
        <w:adjustRightInd w:val="0"/>
        <w:rPr>
          <w:rFonts w:ascii="Arial" w:hAnsi="Arial" w:cs="Arial"/>
          <w:b/>
          <w:sz w:val="20"/>
          <w:highlight w:val="green"/>
        </w:rPr>
      </w:pPr>
    </w:p>
    <w:p w14:paraId="1A3F4546" w14:textId="77777777" w:rsidR="007C32FC" w:rsidRDefault="007C32FC" w:rsidP="007C32FC">
      <w:pPr>
        <w:tabs>
          <w:tab w:val="left" w:pos="2160"/>
        </w:tabs>
        <w:autoSpaceDE w:val="0"/>
        <w:autoSpaceDN w:val="0"/>
        <w:adjustRightInd w:val="0"/>
        <w:rPr>
          <w:rFonts w:ascii="Arial" w:hAnsi="Arial" w:cs="Arial"/>
          <w:b/>
          <w:sz w:val="20"/>
          <w:highlight w:val="green"/>
        </w:rPr>
      </w:pPr>
    </w:p>
    <w:p w14:paraId="0851431C" w14:textId="77777777" w:rsidR="007C32FC" w:rsidRDefault="007C32FC" w:rsidP="007C32FC">
      <w:pPr>
        <w:tabs>
          <w:tab w:val="left" w:pos="2160"/>
        </w:tabs>
        <w:autoSpaceDE w:val="0"/>
        <w:autoSpaceDN w:val="0"/>
        <w:adjustRightInd w:val="0"/>
        <w:rPr>
          <w:rFonts w:ascii="Arial" w:hAnsi="Arial" w:cs="Arial"/>
          <w:b/>
          <w:sz w:val="20"/>
          <w:highlight w:val="green"/>
        </w:rPr>
      </w:pPr>
    </w:p>
    <w:p w14:paraId="308847E3" w14:textId="77777777" w:rsidR="007C32FC" w:rsidRDefault="007C32FC" w:rsidP="007C32FC">
      <w:pPr>
        <w:tabs>
          <w:tab w:val="left" w:pos="2160"/>
        </w:tabs>
        <w:autoSpaceDE w:val="0"/>
        <w:autoSpaceDN w:val="0"/>
        <w:adjustRightInd w:val="0"/>
        <w:rPr>
          <w:rFonts w:ascii="Arial" w:hAnsi="Arial" w:cs="Arial"/>
          <w:b/>
          <w:sz w:val="20"/>
          <w:highlight w:val="green"/>
        </w:rPr>
      </w:pPr>
    </w:p>
    <w:p w14:paraId="773AAA93" w14:textId="77777777" w:rsidR="007C32FC" w:rsidRDefault="007C32FC" w:rsidP="007C32FC">
      <w:pPr>
        <w:tabs>
          <w:tab w:val="left" w:pos="2160"/>
        </w:tabs>
        <w:autoSpaceDE w:val="0"/>
        <w:autoSpaceDN w:val="0"/>
        <w:adjustRightInd w:val="0"/>
        <w:rPr>
          <w:rFonts w:ascii="Arial" w:hAnsi="Arial" w:cs="Arial"/>
          <w:b/>
          <w:sz w:val="20"/>
          <w:highlight w:val="green"/>
        </w:rPr>
      </w:pPr>
    </w:p>
    <w:p w14:paraId="20AEC4D0" w14:textId="77777777" w:rsidR="007C32FC" w:rsidRPr="006E3D0E" w:rsidRDefault="007C32FC" w:rsidP="007C32FC">
      <w:pPr>
        <w:tabs>
          <w:tab w:val="left" w:pos="2160"/>
        </w:tabs>
        <w:autoSpaceDE w:val="0"/>
        <w:autoSpaceDN w:val="0"/>
        <w:adjustRightInd w:val="0"/>
        <w:rPr>
          <w:rFonts w:ascii="Arial" w:hAnsi="Arial" w:cs="Arial"/>
          <w:szCs w:val="24"/>
        </w:rPr>
      </w:pPr>
      <w:r w:rsidRPr="006E3D0E">
        <w:rPr>
          <w:rFonts w:ascii="Arial" w:hAnsi="Arial" w:cs="Arial"/>
          <w:szCs w:val="24"/>
          <w:lang w:val="cy-GB"/>
        </w:rPr>
        <w:t>[Enw Cyswllt ]</w:t>
      </w:r>
    </w:p>
    <w:p w14:paraId="6BC11954" w14:textId="77777777" w:rsidR="007C32FC" w:rsidRPr="006E3D0E" w:rsidRDefault="007C32FC" w:rsidP="007C32FC">
      <w:pPr>
        <w:tabs>
          <w:tab w:val="left" w:pos="2160"/>
        </w:tabs>
        <w:autoSpaceDE w:val="0"/>
        <w:autoSpaceDN w:val="0"/>
        <w:adjustRightInd w:val="0"/>
        <w:rPr>
          <w:rFonts w:ascii="Arial" w:hAnsi="Arial" w:cs="Arial"/>
          <w:szCs w:val="24"/>
        </w:rPr>
      </w:pPr>
      <w:r w:rsidRPr="006E3D0E">
        <w:rPr>
          <w:rFonts w:ascii="Arial" w:hAnsi="Arial" w:cs="Arial"/>
          <w:szCs w:val="24"/>
          <w:lang w:val="cy-GB"/>
        </w:rPr>
        <w:t>[Enw Sefydliad y Derbynnydd]</w:t>
      </w:r>
      <w:r w:rsidRPr="006E3D0E">
        <w:rPr>
          <w:lang w:val="cy-GB"/>
        </w:rPr>
        <w:t xml:space="preserve"> </w:t>
      </w:r>
    </w:p>
    <w:p w14:paraId="69F5AD70" w14:textId="77777777" w:rsidR="007C32FC" w:rsidRPr="006E3D0E" w:rsidRDefault="007C32FC" w:rsidP="007C32FC">
      <w:pPr>
        <w:tabs>
          <w:tab w:val="left" w:pos="2160"/>
        </w:tabs>
        <w:autoSpaceDE w:val="0"/>
        <w:autoSpaceDN w:val="0"/>
        <w:adjustRightInd w:val="0"/>
        <w:rPr>
          <w:rFonts w:ascii="Arial" w:hAnsi="Arial" w:cs="Arial"/>
          <w:szCs w:val="24"/>
        </w:rPr>
      </w:pPr>
      <w:r w:rsidRPr="006E3D0E">
        <w:rPr>
          <w:rFonts w:ascii="Arial" w:hAnsi="Arial" w:cs="Arial"/>
          <w:szCs w:val="24"/>
          <w:lang w:val="cy-GB"/>
        </w:rPr>
        <w:t>[Cyfeiriad 1]</w:t>
      </w:r>
    </w:p>
    <w:p w14:paraId="110BA0B2" w14:textId="77777777" w:rsidR="007C32FC" w:rsidRPr="006E3D0E" w:rsidRDefault="007C32FC" w:rsidP="007C32FC">
      <w:pPr>
        <w:tabs>
          <w:tab w:val="left" w:pos="2160"/>
        </w:tabs>
        <w:autoSpaceDE w:val="0"/>
        <w:autoSpaceDN w:val="0"/>
        <w:adjustRightInd w:val="0"/>
        <w:rPr>
          <w:rFonts w:ascii="Arial" w:hAnsi="Arial" w:cs="Arial"/>
          <w:szCs w:val="24"/>
        </w:rPr>
      </w:pPr>
      <w:r w:rsidRPr="006E3D0E">
        <w:rPr>
          <w:rFonts w:ascii="Arial" w:hAnsi="Arial" w:cs="Arial"/>
          <w:szCs w:val="24"/>
          <w:lang w:val="cy-GB"/>
        </w:rPr>
        <w:t>[Cyfeiriad 2]</w:t>
      </w:r>
    </w:p>
    <w:p w14:paraId="06207B93" w14:textId="77777777" w:rsidR="007C32FC" w:rsidRPr="006E3D0E" w:rsidRDefault="007C32FC" w:rsidP="007C32FC">
      <w:pPr>
        <w:tabs>
          <w:tab w:val="left" w:pos="4905"/>
        </w:tabs>
        <w:autoSpaceDE w:val="0"/>
        <w:autoSpaceDN w:val="0"/>
        <w:adjustRightInd w:val="0"/>
        <w:rPr>
          <w:rFonts w:ascii="Arial" w:hAnsi="Arial" w:cs="Arial"/>
          <w:szCs w:val="24"/>
        </w:rPr>
      </w:pPr>
      <w:r w:rsidRPr="006E3D0E">
        <w:rPr>
          <w:rFonts w:ascii="Arial" w:hAnsi="Arial" w:cs="Arial"/>
          <w:szCs w:val="24"/>
          <w:lang w:val="cy-GB"/>
        </w:rPr>
        <w:t>[Cyfeiriad 3]</w:t>
      </w:r>
    </w:p>
    <w:p w14:paraId="27315EA4" w14:textId="77777777" w:rsidR="007C32FC" w:rsidRPr="006E3D0E" w:rsidRDefault="007C32FC" w:rsidP="007C32FC">
      <w:pPr>
        <w:tabs>
          <w:tab w:val="left" w:pos="2160"/>
        </w:tabs>
        <w:autoSpaceDE w:val="0"/>
        <w:autoSpaceDN w:val="0"/>
        <w:adjustRightInd w:val="0"/>
        <w:rPr>
          <w:rFonts w:ascii="Arial" w:hAnsi="Arial" w:cs="Arial"/>
          <w:szCs w:val="24"/>
        </w:rPr>
      </w:pPr>
      <w:r w:rsidRPr="006E3D0E">
        <w:rPr>
          <w:rFonts w:ascii="Arial" w:hAnsi="Arial" w:cs="Arial"/>
          <w:szCs w:val="24"/>
          <w:lang w:val="cy-GB"/>
        </w:rPr>
        <w:t>[Cod Post]</w:t>
      </w:r>
    </w:p>
    <w:p w14:paraId="2C0881CF" w14:textId="77777777" w:rsidR="007C32FC" w:rsidRPr="006E3D0E" w:rsidRDefault="007C32FC" w:rsidP="007C32FC">
      <w:pPr>
        <w:tabs>
          <w:tab w:val="left" w:pos="2160"/>
        </w:tabs>
        <w:autoSpaceDE w:val="0"/>
        <w:autoSpaceDN w:val="0"/>
        <w:adjustRightInd w:val="0"/>
        <w:rPr>
          <w:rFonts w:ascii="Arial" w:hAnsi="Arial" w:cs="Arial"/>
          <w:szCs w:val="24"/>
        </w:rPr>
      </w:pPr>
    </w:p>
    <w:p w14:paraId="5D68BFEF" w14:textId="77777777" w:rsidR="007C32FC" w:rsidRPr="006E3D0E" w:rsidRDefault="007C32FC" w:rsidP="007C32FC">
      <w:pPr>
        <w:tabs>
          <w:tab w:val="left" w:pos="2160"/>
        </w:tabs>
        <w:autoSpaceDE w:val="0"/>
        <w:autoSpaceDN w:val="0"/>
        <w:adjustRightInd w:val="0"/>
        <w:jc w:val="right"/>
        <w:rPr>
          <w:rFonts w:ascii="Arial" w:hAnsi="Arial" w:cs="Arial"/>
          <w:szCs w:val="24"/>
        </w:rPr>
      </w:pPr>
      <w:r w:rsidRPr="006E3D0E">
        <w:rPr>
          <w:rFonts w:ascii="Arial" w:hAnsi="Arial" w:cs="Arial"/>
          <w:szCs w:val="24"/>
          <w:lang w:val="cy-GB"/>
        </w:rPr>
        <w:t>[   dyddiad   ]</w:t>
      </w:r>
    </w:p>
    <w:p w14:paraId="16981695" w14:textId="77777777" w:rsidR="007C32FC" w:rsidRPr="006E3D0E" w:rsidRDefault="007C32FC" w:rsidP="007C32FC">
      <w:pPr>
        <w:tabs>
          <w:tab w:val="left" w:pos="6840"/>
        </w:tabs>
        <w:autoSpaceDE w:val="0"/>
        <w:autoSpaceDN w:val="0"/>
        <w:adjustRightInd w:val="0"/>
        <w:rPr>
          <w:rFonts w:ascii="Arial" w:hAnsi="Arial" w:cs="Arial"/>
          <w:szCs w:val="24"/>
        </w:rPr>
      </w:pPr>
    </w:p>
    <w:p w14:paraId="63A7150A" w14:textId="77777777" w:rsidR="007C32FC" w:rsidRPr="006E3D0E" w:rsidRDefault="007C32FC" w:rsidP="007C32FC">
      <w:pPr>
        <w:tabs>
          <w:tab w:val="left" w:pos="6840"/>
        </w:tabs>
        <w:autoSpaceDE w:val="0"/>
        <w:autoSpaceDN w:val="0"/>
        <w:adjustRightInd w:val="0"/>
        <w:rPr>
          <w:rFonts w:ascii="Arial" w:hAnsi="Arial" w:cs="Arial"/>
          <w:szCs w:val="24"/>
        </w:rPr>
      </w:pPr>
      <w:r w:rsidRPr="006E3D0E">
        <w:rPr>
          <w:rFonts w:ascii="Arial" w:hAnsi="Arial" w:cs="Arial"/>
          <w:szCs w:val="24"/>
          <w:lang w:val="cy-GB"/>
        </w:rPr>
        <w:t xml:space="preserve">Annwyl </w:t>
      </w:r>
      <w:r w:rsidR="00BC798F" w:rsidRPr="006E3D0E">
        <w:rPr>
          <w:rFonts w:ascii="Arial" w:hAnsi="Arial" w:cs="Arial"/>
          <w:szCs w:val="24"/>
          <w:lang w:val="cy-GB"/>
        </w:rPr>
        <w:t>Gyfeillion</w:t>
      </w:r>
    </w:p>
    <w:p w14:paraId="1BDF0258" w14:textId="77777777" w:rsidR="007C32FC" w:rsidRPr="006E3D0E" w:rsidRDefault="007C32FC" w:rsidP="007C32FC">
      <w:pPr>
        <w:tabs>
          <w:tab w:val="left" w:pos="6840"/>
        </w:tabs>
        <w:autoSpaceDE w:val="0"/>
        <w:autoSpaceDN w:val="0"/>
        <w:adjustRightInd w:val="0"/>
        <w:rPr>
          <w:rFonts w:ascii="Arial" w:hAnsi="Arial" w:cs="Arial"/>
          <w:szCs w:val="24"/>
        </w:rPr>
      </w:pPr>
    </w:p>
    <w:p w14:paraId="5569980C" w14:textId="77777777" w:rsidR="007C32FC" w:rsidRPr="006E3D0E" w:rsidRDefault="007C32FC" w:rsidP="00BC798F">
      <w:pPr>
        <w:tabs>
          <w:tab w:val="left" w:pos="2160"/>
        </w:tabs>
        <w:autoSpaceDE w:val="0"/>
        <w:autoSpaceDN w:val="0"/>
        <w:adjustRightInd w:val="0"/>
        <w:rPr>
          <w:rFonts w:ascii="Arial" w:hAnsi="Arial" w:cs="Arial"/>
          <w:b/>
          <w:bCs/>
          <w:szCs w:val="24"/>
        </w:rPr>
      </w:pPr>
      <w:r w:rsidRPr="006E3D0E">
        <w:rPr>
          <w:rFonts w:ascii="Arial" w:hAnsi="Arial" w:cs="Arial"/>
          <w:b/>
          <w:bCs/>
          <w:szCs w:val="24"/>
          <w:lang w:val="cy-GB"/>
        </w:rPr>
        <w:t>Dyfarnu Cyllid mewn perthynas â</w:t>
      </w:r>
      <w:r w:rsidR="00BC798F" w:rsidRPr="006E3D0E">
        <w:rPr>
          <w:rFonts w:ascii="Arial" w:hAnsi="Arial" w:cs="Arial"/>
          <w:b/>
          <w:bCs/>
          <w:szCs w:val="24"/>
          <w:lang w:val="cy-GB"/>
        </w:rPr>
        <w:t xml:space="preserve"> Cham 3 Rhaglen Gydweithredu Cymru ar Asedau (ACPW3) </w:t>
      </w:r>
    </w:p>
    <w:p w14:paraId="4EFAF966" w14:textId="77777777" w:rsidR="007C32FC" w:rsidRPr="006E3D0E" w:rsidRDefault="007C32FC" w:rsidP="007C32FC">
      <w:pPr>
        <w:tabs>
          <w:tab w:val="left" w:pos="6840"/>
        </w:tabs>
        <w:autoSpaceDE w:val="0"/>
        <w:autoSpaceDN w:val="0"/>
        <w:adjustRightInd w:val="0"/>
        <w:rPr>
          <w:rFonts w:ascii="Arial" w:hAnsi="Arial" w:cs="Arial"/>
          <w:b/>
          <w:bCs/>
          <w:szCs w:val="24"/>
        </w:rPr>
      </w:pPr>
    </w:p>
    <w:p w14:paraId="0D3E8D42" w14:textId="77777777" w:rsidR="007C32FC" w:rsidRPr="006E3D0E" w:rsidRDefault="007C32FC" w:rsidP="00532CA0">
      <w:pPr>
        <w:numPr>
          <w:ilvl w:val="0"/>
          <w:numId w:val="14"/>
        </w:numPr>
        <w:tabs>
          <w:tab w:val="clear" w:pos="720"/>
          <w:tab w:val="num" w:pos="540"/>
          <w:tab w:val="left" w:pos="6840"/>
        </w:tabs>
        <w:autoSpaceDE w:val="0"/>
        <w:autoSpaceDN w:val="0"/>
        <w:adjustRightInd w:val="0"/>
        <w:ind w:hanging="720"/>
        <w:rPr>
          <w:rFonts w:ascii="Arial" w:hAnsi="Arial" w:cs="Arial"/>
          <w:b/>
          <w:szCs w:val="24"/>
        </w:rPr>
      </w:pPr>
      <w:r w:rsidRPr="006E3D0E">
        <w:rPr>
          <w:rFonts w:ascii="Arial" w:hAnsi="Arial" w:cs="Arial"/>
          <w:b/>
          <w:bCs/>
          <w:szCs w:val="24"/>
          <w:lang w:val="cy-GB"/>
        </w:rPr>
        <w:t>Dyfarnu Cyllid</w:t>
      </w:r>
    </w:p>
    <w:p w14:paraId="33BDD03B" w14:textId="77777777" w:rsidR="007C32FC" w:rsidRPr="006E3D0E" w:rsidRDefault="007C32FC" w:rsidP="007C32FC">
      <w:pPr>
        <w:tabs>
          <w:tab w:val="left" w:pos="6840"/>
        </w:tabs>
        <w:autoSpaceDE w:val="0"/>
        <w:autoSpaceDN w:val="0"/>
        <w:adjustRightInd w:val="0"/>
        <w:rPr>
          <w:rFonts w:ascii="Arial" w:hAnsi="Arial" w:cs="Arial"/>
          <w:szCs w:val="24"/>
        </w:rPr>
      </w:pPr>
    </w:p>
    <w:p w14:paraId="13EA2434" w14:textId="77777777" w:rsidR="007C32FC" w:rsidRPr="006E3D0E" w:rsidRDefault="007C32FC" w:rsidP="00532CA0">
      <w:pPr>
        <w:numPr>
          <w:ilvl w:val="0"/>
          <w:numId w:val="12"/>
        </w:numPr>
        <w:tabs>
          <w:tab w:val="clear" w:pos="1598"/>
          <w:tab w:val="num" w:pos="1080"/>
        </w:tabs>
        <w:autoSpaceDE w:val="0"/>
        <w:autoSpaceDN w:val="0"/>
        <w:adjustRightInd w:val="0"/>
        <w:spacing w:before="120" w:after="120"/>
        <w:ind w:left="1080" w:hanging="540"/>
        <w:rPr>
          <w:rFonts w:ascii="Arial" w:hAnsi="Arial" w:cs="Arial"/>
          <w:szCs w:val="24"/>
        </w:rPr>
      </w:pPr>
      <w:r w:rsidRPr="006E3D0E">
        <w:rPr>
          <w:rFonts w:ascii="Arial" w:hAnsi="Arial" w:cs="Arial"/>
          <w:szCs w:val="24"/>
          <w:lang w:val="cy-GB"/>
        </w:rPr>
        <w:t>Mae’n bleser eich hysbysu bod eich Cais wedi bod yn llwyddiannus, a bod cyllid o hyd at £[   ],000 (</w:t>
      </w:r>
      <w:r w:rsidRPr="006E3D0E">
        <w:rPr>
          <w:rFonts w:ascii="Arial" w:hAnsi="Arial" w:cs="Arial"/>
          <w:i/>
          <w:iCs/>
          <w:szCs w:val="24"/>
          <w:lang w:val="cy-GB"/>
        </w:rPr>
        <w:t>[   ] mil o bunnoedd</w:t>
      </w:r>
      <w:r w:rsidRPr="006E3D0E">
        <w:rPr>
          <w:rFonts w:ascii="Arial" w:hAnsi="Arial" w:cs="Arial"/>
          <w:szCs w:val="24"/>
          <w:lang w:val="cy-GB"/>
        </w:rPr>
        <w:t>)</w:t>
      </w:r>
      <w:r w:rsidR="00CA3EEF" w:rsidRPr="006E3D0E">
        <w:rPr>
          <w:rFonts w:ascii="Arial" w:hAnsi="Arial" w:cs="Arial"/>
          <w:szCs w:val="24"/>
          <w:lang w:val="cy-GB"/>
        </w:rPr>
        <w:t xml:space="preserve"> (“y Cyllid”) wedi’</w:t>
      </w:r>
      <w:r w:rsidRPr="006E3D0E">
        <w:rPr>
          <w:rFonts w:ascii="Arial" w:hAnsi="Arial" w:cs="Arial"/>
          <w:szCs w:val="24"/>
          <w:lang w:val="cy-GB"/>
        </w:rPr>
        <w:t>i ddyfarnu ichi ar gyfer y Dibenion (fel y’u diffinnir yn Amod 4(a)).</w:t>
      </w:r>
    </w:p>
    <w:p w14:paraId="187B9E48" w14:textId="77777777" w:rsidR="007C32FC" w:rsidRPr="00722810" w:rsidRDefault="007C32FC" w:rsidP="00532CA0">
      <w:pPr>
        <w:numPr>
          <w:ilvl w:val="0"/>
          <w:numId w:val="12"/>
        </w:numPr>
        <w:tabs>
          <w:tab w:val="clear" w:pos="1598"/>
        </w:tabs>
        <w:autoSpaceDE w:val="0"/>
        <w:autoSpaceDN w:val="0"/>
        <w:adjustRightInd w:val="0"/>
        <w:spacing w:before="120" w:after="120"/>
        <w:ind w:left="1080" w:hanging="540"/>
        <w:rPr>
          <w:rFonts w:ascii="Arial" w:hAnsi="Arial" w:cs="Arial"/>
          <w:szCs w:val="24"/>
        </w:rPr>
      </w:pPr>
      <w:r w:rsidRPr="006E3D0E">
        <w:rPr>
          <w:rFonts w:ascii="Arial" w:hAnsi="Arial" w:cs="Arial"/>
          <w:szCs w:val="24"/>
          <w:lang w:val="cy-GB"/>
        </w:rPr>
        <w:t>Mae’r Cyllid yn ymwneud â’r cyfnod o [  ] i [  ] a rhaid ei hawlio’n llawn erbyn [  ].</w:t>
      </w:r>
      <w:r>
        <w:rPr>
          <w:rFonts w:ascii="Arial" w:hAnsi="Arial" w:cs="Arial"/>
          <w:szCs w:val="24"/>
          <w:lang w:val="cy-GB"/>
        </w:rPr>
        <w:t xml:space="preserve"> Fel arall ni fydd unrhyw ran o’r Cyllid sydd heb ei hawlio ar gael i chi ar ôl y dyddiad hwn. </w:t>
      </w:r>
    </w:p>
    <w:p w14:paraId="5973FD42" w14:textId="77777777" w:rsidR="00722810" w:rsidRDefault="00722810" w:rsidP="00532CA0">
      <w:pPr>
        <w:numPr>
          <w:ilvl w:val="0"/>
          <w:numId w:val="12"/>
        </w:numPr>
        <w:tabs>
          <w:tab w:val="clear" w:pos="1598"/>
        </w:tabs>
        <w:autoSpaceDE w:val="0"/>
        <w:autoSpaceDN w:val="0"/>
        <w:adjustRightInd w:val="0"/>
        <w:spacing w:before="120" w:after="120"/>
        <w:ind w:left="1080" w:hanging="540"/>
        <w:rPr>
          <w:rFonts w:ascii="Arial" w:hAnsi="Arial" w:cs="Arial"/>
          <w:szCs w:val="24"/>
        </w:rPr>
      </w:pPr>
      <w:r>
        <w:rPr>
          <w:rFonts w:ascii="Arial" w:hAnsi="Arial" w:cs="Arial"/>
          <w:szCs w:val="24"/>
        </w:rPr>
        <w:t>Bydd y llythyr hwn yn effeithiol o ddyddiad y llofnod sy’n dynodi eich bod yn ei dderbyn fel y nodir ar y dudalen dderbyn isod.</w:t>
      </w:r>
    </w:p>
    <w:p w14:paraId="51C7A34B" w14:textId="77777777" w:rsidR="007C32FC" w:rsidRDefault="007C32FC" w:rsidP="00532CA0">
      <w:pPr>
        <w:numPr>
          <w:ilvl w:val="0"/>
          <w:numId w:val="12"/>
        </w:numPr>
        <w:tabs>
          <w:tab w:val="clear" w:pos="1598"/>
          <w:tab w:val="num" w:pos="1080"/>
        </w:tabs>
        <w:autoSpaceDE w:val="0"/>
        <w:autoSpaceDN w:val="0"/>
        <w:adjustRightInd w:val="0"/>
        <w:spacing w:before="120"/>
        <w:ind w:left="1078" w:hanging="539"/>
        <w:rPr>
          <w:rFonts w:ascii="Arial" w:hAnsi="Arial" w:cs="Arial"/>
          <w:szCs w:val="24"/>
        </w:rPr>
      </w:pPr>
      <w:r>
        <w:rPr>
          <w:rFonts w:ascii="Arial" w:hAnsi="Arial" w:cs="Arial"/>
          <w:szCs w:val="24"/>
          <w:lang w:val="cy-GB"/>
        </w:rPr>
        <w:t xml:space="preserve">Os oes gennych unrhyw gwestiynau ynghylch dyfarnu’r Cyllid hwn neu’r Amodau, cysylltwch â’r Swyddog yn Llywodraeth Cymru a fydd yn barod iawn i’ch helpu. </w:t>
      </w:r>
    </w:p>
    <w:p w14:paraId="72D057AC" w14:textId="77777777" w:rsidR="007C32FC" w:rsidRDefault="007C32FC" w:rsidP="00D16414">
      <w:pPr>
        <w:tabs>
          <w:tab w:val="left" w:pos="6840"/>
        </w:tabs>
        <w:autoSpaceDE w:val="0"/>
        <w:autoSpaceDN w:val="0"/>
        <w:adjustRightInd w:val="0"/>
        <w:rPr>
          <w:rFonts w:ascii="Arial" w:hAnsi="Arial" w:cs="Arial"/>
          <w:szCs w:val="24"/>
        </w:rPr>
      </w:pPr>
    </w:p>
    <w:p w14:paraId="3DC0631C" w14:textId="77777777" w:rsidR="007C32FC" w:rsidRDefault="007C32FC" w:rsidP="00D16414">
      <w:pPr>
        <w:tabs>
          <w:tab w:val="left" w:pos="6840"/>
        </w:tabs>
        <w:autoSpaceDE w:val="0"/>
        <w:autoSpaceDN w:val="0"/>
        <w:adjustRightInd w:val="0"/>
        <w:rPr>
          <w:rFonts w:ascii="Arial" w:hAnsi="Arial" w:cs="Arial"/>
          <w:szCs w:val="24"/>
        </w:rPr>
      </w:pPr>
    </w:p>
    <w:p w14:paraId="18A70C4E" w14:textId="77777777" w:rsidR="007C32FC" w:rsidRPr="00532584" w:rsidRDefault="00926E27" w:rsidP="00532CA0">
      <w:pPr>
        <w:numPr>
          <w:ilvl w:val="1"/>
          <w:numId w:val="12"/>
        </w:numPr>
        <w:tabs>
          <w:tab w:val="left" w:pos="540"/>
        </w:tabs>
        <w:autoSpaceDE w:val="0"/>
        <w:autoSpaceDN w:val="0"/>
        <w:adjustRightInd w:val="0"/>
        <w:ind w:hanging="1620"/>
        <w:rPr>
          <w:rFonts w:ascii="Arial" w:hAnsi="Arial" w:cs="Arial"/>
          <w:b/>
          <w:szCs w:val="24"/>
        </w:rPr>
      </w:pPr>
      <w:r>
        <w:rPr>
          <w:rFonts w:ascii="Arial" w:hAnsi="Arial" w:cs="Arial"/>
          <w:b/>
          <w:bCs/>
          <w:szCs w:val="24"/>
          <w:lang w:val="cy-GB"/>
        </w:rPr>
        <w:t>Rheoli Cymorthdaliadau</w:t>
      </w:r>
      <w:r w:rsidRPr="00532584">
        <w:rPr>
          <w:rFonts w:ascii="Arial" w:hAnsi="Arial" w:cs="Arial"/>
          <w:b/>
          <w:bCs/>
          <w:szCs w:val="24"/>
          <w:lang w:val="cy-GB"/>
        </w:rPr>
        <w:t xml:space="preserve"> </w:t>
      </w:r>
      <w:r w:rsidR="00E712A0">
        <w:rPr>
          <w:rFonts w:ascii="Arial" w:hAnsi="Arial" w:cs="Arial"/>
          <w:b/>
          <w:bCs/>
          <w:szCs w:val="24"/>
          <w:lang w:val="cy-GB"/>
        </w:rPr>
        <w:t xml:space="preserve">ac </w:t>
      </w:r>
      <w:r w:rsidR="007C32FC" w:rsidRPr="00532584">
        <w:rPr>
          <w:rFonts w:ascii="Arial" w:hAnsi="Arial" w:cs="Arial"/>
          <w:b/>
          <w:bCs/>
          <w:szCs w:val="24"/>
          <w:lang w:val="cy-GB"/>
        </w:rPr>
        <w:t>Awdurdod statud</w:t>
      </w:r>
      <w:r w:rsidR="00183D28">
        <w:rPr>
          <w:rFonts w:ascii="Arial" w:hAnsi="Arial" w:cs="Arial"/>
          <w:b/>
          <w:bCs/>
          <w:szCs w:val="24"/>
          <w:lang w:val="cy-GB"/>
        </w:rPr>
        <w:t>ol</w:t>
      </w:r>
      <w:r w:rsidR="003C3F53">
        <w:rPr>
          <w:rFonts w:ascii="Arial" w:hAnsi="Arial" w:cs="Arial"/>
          <w:b/>
          <w:bCs/>
          <w:szCs w:val="24"/>
          <w:lang w:val="cy-GB"/>
        </w:rPr>
        <w:t xml:space="preserve"> </w:t>
      </w:r>
    </w:p>
    <w:p w14:paraId="5B8FCBB9" w14:textId="77777777" w:rsidR="007C32FC" w:rsidRDefault="007C32FC" w:rsidP="007C32FC">
      <w:pPr>
        <w:tabs>
          <w:tab w:val="left" w:pos="0"/>
        </w:tabs>
        <w:autoSpaceDE w:val="0"/>
        <w:autoSpaceDN w:val="0"/>
        <w:adjustRightInd w:val="0"/>
        <w:rPr>
          <w:rFonts w:ascii="Arial" w:hAnsi="Arial" w:cs="Arial"/>
          <w:szCs w:val="24"/>
        </w:rPr>
      </w:pPr>
    </w:p>
    <w:p w14:paraId="36876BAC" w14:textId="77777777" w:rsidR="00BC798F" w:rsidRPr="00BC798F" w:rsidRDefault="007C32FC" w:rsidP="00532CA0">
      <w:pPr>
        <w:numPr>
          <w:ilvl w:val="0"/>
          <w:numId w:val="13"/>
        </w:numPr>
        <w:tabs>
          <w:tab w:val="clear" w:pos="2138"/>
          <w:tab w:val="left" w:pos="720"/>
          <w:tab w:val="num" w:pos="1080"/>
        </w:tabs>
        <w:autoSpaceDE w:val="0"/>
        <w:autoSpaceDN w:val="0"/>
        <w:adjustRightInd w:val="0"/>
        <w:spacing w:before="120" w:after="120"/>
        <w:ind w:left="1077" w:hanging="540"/>
        <w:rPr>
          <w:rFonts w:ascii="Arial" w:hAnsi="Arial" w:cs="Arial"/>
          <w:i/>
          <w:iCs/>
          <w:color w:val="FF0000"/>
          <w:sz w:val="20"/>
        </w:rPr>
      </w:pPr>
      <w:r w:rsidRPr="009743A9">
        <w:rPr>
          <w:rFonts w:ascii="Arial" w:hAnsi="Arial" w:cs="Arial"/>
          <w:szCs w:val="24"/>
          <w:lang w:val="cy-GB"/>
        </w:rPr>
        <w:t xml:space="preserve">Gwneir y dyfarniad Cyllid hwn ar yr Amodau ac yn ddarostyngedig iddynt, ac o dan awdurdod </w:t>
      </w:r>
      <w:r w:rsidR="00BC798F">
        <w:rPr>
          <w:rFonts w:ascii="Arial" w:hAnsi="Arial" w:cs="Arial"/>
          <w:szCs w:val="24"/>
          <w:lang w:val="cy-GB"/>
        </w:rPr>
        <w:t xml:space="preserve">y Gweinidog Cyllid a Llywodraeth Leol Rebecca Evans AS, </w:t>
      </w:r>
      <w:r w:rsidRPr="006E3D0E">
        <w:rPr>
          <w:rFonts w:ascii="Arial" w:hAnsi="Arial" w:cs="Arial"/>
          <w:szCs w:val="24"/>
          <w:lang w:val="cy-GB"/>
        </w:rPr>
        <w:t>un o Weinidogion Cymru, sy’n gweithredu yn unol â swyddogaethau a drosglwyddwyd o dan adran 58A o Ddeddf Llywod</w:t>
      </w:r>
      <w:r w:rsidR="004B7384" w:rsidRPr="006E3D0E">
        <w:rPr>
          <w:rFonts w:ascii="Arial" w:hAnsi="Arial" w:cs="Arial"/>
          <w:szCs w:val="24"/>
          <w:lang w:val="cy-GB"/>
        </w:rPr>
        <w:t>raeth Cymru 2006</w:t>
      </w:r>
      <w:r w:rsidR="00BC798F" w:rsidRPr="006E3D0E">
        <w:rPr>
          <w:rFonts w:ascii="Arial" w:hAnsi="Arial" w:cs="Arial"/>
          <w:szCs w:val="24"/>
          <w:lang w:val="cy-GB"/>
        </w:rPr>
        <w:t xml:space="preserve">. </w:t>
      </w:r>
    </w:p>
    <w:p w14:paraId="043A7BCE" w14:textId="77777777" w:rsidR="00926E27" w:rsidRPr="00926E27" w:rsidRDefault="00926E27" w:rsidP="00532CA0">
      <w:pPr>
        <w:numPr>
          <w:ilvl w:val="0"/>
          <w:numId w:val="13"/>
        </w:numPr>
        <w:tabs>
          <w:tab w:val="clear" w:pos="2138"/>
          <w:tab w:val="left" w:pos="720"/>
          <w:tab w:val="num" w:pos="1080"/>
        </w:tabs>
        <w:autoSpaceDE w:val="0"/>
        <w:autoSpaceDN w:val="0"/>
        <w:adjustRightInd w:val="0"/>
        <w:spacing w:before="120" w:after="120"/>
        <w:ind w:left="1077" w:hanging="540"/>
        <w:rPr>
          <w:rFonts w:ascii="Arial" w:hAnsi="Arial" w:cs="Arial"/>
          <w:i/>
          <w:iCs/>
          <w:sz w:val="20"/>
        </w:rPr>
      </w:pPr>
      <w:r w:rsidRPr="00926E27">
        <w:rPr>
          <w:rFonts w:ascii="Arial" w:hAnsi="Arial" w:cs="Arial"/>
          <w:iCs/>
        </w:rPr>
        <w:t>Rhaid</w:t>
      </w:r>
      <w:r>
        <w:rPr>
          <w:rFonts w:ascii="Arial" w:hAnsi="Arial" w:cs="Arial"/>
          <w:iCs/>
        </w:rPr>
        <w:t xml:space="preserve"> ichi sicrhau bod y defnydd o’r Cyllid yn cydymffurfio â’r cytundebau perthnasol yn rheolau Sefydliad Masnach y Byd, Cytundeb Masnach a Chydweithredu’r DU a’r UE, unrhyw Gytundeb Masnach Rydd y mae’r DU yn rhan ohono, Protocol Gogledd Iwerddon ac unrhyw ddeddfwriaeth ddomestig berthnasol.</w:t>
      </w:r>
    </w:p>
    <w:p w14:paraId="52AC4AE7" w14:textId="77777777" w:rsidR="007C32FC" w:rsidRDefault="007C32FC" w:rsidP="007C32FC">
      <w:pPr>
        <w:tabs>
          <w:tab w:val="left" w:pos="6840"/>
        </w:tabs>
        <w:autoSpaceDE w:val="0"/>
        <w:autoSpaceDN w:val="0"/>
        <w:adjustRightInd w:val="0"/>
        <w:rPr>
          <w:rFonts w:ascii="Arial" w:hAnsi="Arial" w:cs="Arial"/>
          <w:szCs w:val="24"/>
        </w:rPr>
      </w:pPr>
    </w:p>
    <w:p w14:paraId="36C25B2E" w14:textId="77777777" w:rsidR="00A9320F" w:rsidRDefault="00A9320F" w:rsidP="007C32FC">
      <w:pPr>
        <w:tabs>
          <w:tab w:val="left" w:pos="6840"/>
        </w:tabs>
        <w:autoSpaceDE w:val="0"/>
        <w:autoSpaceDN w:val="0"/>
        <w:adjustRightInd w:val="0"/>
        <w:rPr>
          <w:rFonts w:ascii="Arial" w:hAnsi="Arial" w:cs="Arial"/>
          <w:szCs w:val="24"/>
        </w:rPr>
      </w:pPr>
    </w:p>
    <w:p w14:paraId="5930D6B1" w14:textId="77777777" w:rsidR="007C32FC" w:rsidRPr="004C18CC" w:rsidRDefault="007C32FC" w:rsidP="00532CA0">
      <w:pPr>
        <w:numPr>
          <w:ilvl w:val="1"/>
          <w:numId w:val="13"/>
        </w:numPr>
        <w:tabs>
          <w:tab w:val="left" w:pos="540"/>
        </w:tabs>
        <w:autoSpaceDE w:val="0"/>
        <w:autoSpaceDN w:val="0"/>
        <w:adjustRightInd w:val="0"/>
        <w:ind w:hanging="2160"/>
        <w:rPr>
          <w:rFonts w:ascii="Arial" w:hAnsi="Arial" w:cs="Arial"/>
          <w:b/>
          <w:szCs w:val="24"/>
        </w:rPr>
      </w:pPr>
      <w:r w:rsidRPr="004C18CC">
        <w:rPr>
          <w:rFonts w:ascii="Arial" w:hAnsi="Arial" w:cs="Arial"/>
          <w:b/>
          <w:bCs/>
          <w:szCs w:val="24"/>
          <w:lang w:val="cy-GB"/>
        </w:rPr>
        <w:t>Dehongli’r Amodau hyn</w:t>
      </w:r>
    </w:p>
    <w:p w14:paraId="41A91C1E" w14:textId="77777777" w:rsidR="007C32FC" w:rsidRDefault="007C32FC" w:rsidP="0014487F">
      <w:pPr>
        <w:autoSpaceDE w:val="0"/>
        <w:autoSpaceDN w:val="0"/>
        <w:adjustRightInd w:val="0"/>
        <w:spacing w:before="120" w:after="120"/>
        <w:ind w:left="1080"/>
        <w:rPr>
          <w:rFonts w:ascii="Arial" w:hAnsi="Arial" w:cs="Arial"/>
          <w:szCs w:val="24"/>
        </w:rPr>
      </w:pPr>
      <w:r>
        <w:rPr>
          <w:rFonts w:ascii="Arial" w:hAnsi="Arial" w:cs="Arial"/>
          <w:szCs w:val="24"/>
          <w:lang w:val="cy-GB"/>
        </w:rPr>
        <w:t>Mae unrhyw gyfeiriad yn yr Amodau hyn at:</w:t>
      </w:r>
    </w:p>
    <w:p w14:paraId="0FA8803F" w14:textId="77777777" w:rsidR="007C32FC" w:rsidRPr="002B4761" w:rsidRDefault="007C32FC" w:rsidP="0014487F">
      <w:pPr>
        <w:tabs>
          <w:tab w:val="left" w:pos="2160"/>
        </w:tabs>
        <w:autoSpaceDE w:val="0"/>
        <w:autoSpaceDN w:val="0"/>
        <w:adjustRightInd w:val="0"/>
        <w:spacing w:before="120" w:after="120"/>
        <w:ind w:left="1080"/>
        <w:rPr>
          <w:rFonts w:ascii="Arial" w:hAnsi="Arial" w:cs="Arial"/>
          <w:b/>
          <w:i/>
          <w:sz w:val="16"/>
          <w:szCs w:val="16"/>
        </w:rPr>
      </w:pPr>
      <w:r>
        <w:rPr>
          <w:rFonts w:ascii="Arial" w:hAnsi="Arial" w:cs="Arial"/>
          <w:szCs w:val="24"/>
          <w:lang w:val="cy-GB"/>
        </w:rPr>
        <w:t>‘</w:t>
      </w:r>
      <w:r>
        <w:rPr>
          <w:rFonts w:ascii="Arial" w:hAnsi="Arial" w:cs="Arial"/>
          <w:b/>
          <w:bCs/>
          <w:szCs w:val="24"/>
          <w:lang w:val="cy-GB"/>
        </w:rPr>
        <w:t>chi</w:t>
      </w:r>
      <w:r>
        <w:rPr>
          <w:rFonts w:ascii="Arial" w:hAnsi="Arial" w:cs="Arial"/>
          <w:szCs w:val="24"/>
          <w:lang w:val="cy-GB"/>
        </w:rPr>
        <w:t>’,</w:t>
      </w:r>
      <w:r>
        <w:rPr>
          <w:rFonts w:ascii="Arial" w:hAnsi="Arial" w:cs="Arial"/>
          <w:b/>
          <w:bCs/>
          <w:szCs w:val="24"/>
          <w:lang w:val="cy-GB"/>
        </w:rPr>
        <w:t xml:space="preserve"> </w:t>
      </w:r>
      <w:r>
        <w:rPr>
          <w:rFonts w:ascii="Arial" w:hAnsi="Arial" w:cs="Arial"/>
          <w:szCs w:val="24"/>
          <w:lang w:val="cy-GB"/>
        </w:rPr>
        <w:t>‘</w:t>
      </w:r>
      <w:r>
        <w:rPr>
          <w:rFonts w:ascii="Arial" w:hAnsi="Arial" w:cs="Arial"/>
          <w:b/>
          <w:bCs/>
          <w:szCs w:val="24"/>
          <w:lang w:val="cy-GB"/>
        </w:rPr>
        <w:t>eich</w:t>
      </w:r>
      <w:r>
        <w:rPr>
          <w:rFonts w:ascii="Arial" w:hAnsi="Arial" w:cs="Arial"/>
          <w:szCs w:val="24"/>
          <w:lang w:val="cy-GB"/>
        </w:rPr>
        <w:t xml:space="preserve">’ yn gyfeiriad at </w:t>
      </w:r>
      <w:r w:rsidRPr="006E3D0E">
        <w:rPr>
          <w:rFonts w:ascii="Arial" w:hAnsi="Arial" w:cs="Arial"/>
          <w:szCs w:val="24"/>
          <w:lang w:val="cy-GB"/>
        </w:rPr>
        <w:t xml:space="preserve">[ enw, cyfeiriad cofrestredig a rhif cofrestru cwmni derbynnydd y grant a rhif cofrestru’r elusen, os yw’n gymwys]; </w:t>
      </w:r>
      <w:r w:rsidRPr="006E3D0E">
        <w:rPr>
          <w:rFonts w:ascii="Arial" w:hAnsi="Arial" w:cs="Arial"/>
          <w:sz w:val="16"/>
          <w:szCs w:val="16"/>
          <w:lang w:val="cy-GB"/>
        </w:rPr>
        <w:t xml:space="preserve"> </w:t>
      </w:r>
      <w:r w:rsidRPr="006E3D0E">
        <w:rPr>
          <w:rFonts w:ascii="Arial" w:hAnsi="Arial" w:cs="Arial"/>
          <w:b/>
          <w:bCs/>
          <w:i/>
          <w:iCs/>
          <w:sz w:val="16"/>
          <w:szCs w:val="16"/>
          <w:lang w:val="cy-GB"/>
        </w:rPr>
        <w:t>Gall hyn fod yn enw cwmni / partneriaeth / unig fasnachwr.</w:t>
      </w:r>
      <w:r w:rsidRPr="006E3D0E">
        <w:rPr>
          <w:rFonts w:ascii="Arial" w:hAnsi="Arial" w:cs="Arial"/>
          <w:sz w:val="16"/>
          <w:szCs w:val="16"/>
          <w:lang w:val="cy-GB"/>
        </w:rPr>
        <w:t xml:space="preserve"> </w:t>
      </w:r>
      <w:r w:rsidRPr="006E3D0E">
        <w:rPr>
          <w:rFonts w:ascii="Arial" w:hAnsi="Arial" w:cs="Arial"/>
          <w:b/>
          <w:bCs/>
          <w:i/>
          <w:iCs/>
          <w:sz w:val="16"/>
          <w:szCs w:val="16"/>
          <w:lang w:val="cy-GB"/>
        </w:rPr>
        <w:t>Gall enw’r busnes fod yn wahanol i enw’r unigolyn neu’r sefydliad sy’n derbyn y grant. Nodwch rif cofrestru’r elusen lle bo’n berthnasol. RHAID I CHI DDILYSU’R WYBODAETH HON O GOFNODION CYHOEDDUS LLE BO’N BOSIBL [dilëwch hwn]</w:t>
      </w:r>
    </w:p>
    <w:p w14:paraId="4E4CA017" w14:textId="77777777" w:rsidR="007C32FC" w:rsidRDefault="007C32FC" w:rsidP="0014487F">
      <w:pPr>
        <w:tabs>
          <w:tab w:val="left" w:pos="540"/>
        </w:tabs>
        <w:autoSpaceDE w:val="0"/>
        <w:autoSpaceDN w:val="0"/>
        <w:adjustRightInd w:val="0"/>
        <w:spacing w:before="120" w:after="120"/>
        <w:ind w:left="1080"/>
        <w:rPr>
          <w:rFonts w:ascii="Arial" w:hAnsi="Arial" w:cs="Arial"/>
          <w:szCs w:val="24"/>
        </w:rPr>
      </w:pPr>
      <w:r>
        <w:rPr>
          <w:rFonts w:ascii="Arial" w:hAnsi="Arial" w:cs="Arial"/>
          <w:szCs w:val="24"/>
          <w:lang w:val="cy-GB"/>
        </w:rPr>
        <w:t>‘</w:t>
      </w:r>
      <w:r>
        <w:rPr>
          <w:rFonts w:ascii="Arial" w:hAnsi="Arial" w:cs="Arial"/>
          <w:b/>
          <w:bCs/>
          <w:szCs w:val="24"/>
          <w:lang w:val="cy-GB"/>
        </w:rPr>
        <w:t>ni</w:t>
      </w:r>
      <w:r>
        <w:rPr>
          <w:rFonts w:ascii="Arial" w:hAnsi="Arial" w:cs="Arial"/>
          <w:szCs w:val="24"/>
          <w:lang w:val="cy-GB"/>
        </w:rPr>
        <w:t>’, ‘</w:t>
      </w:r>
      <w:r>
        <w:rPr>
          <w:rFonts w:ascii="Arial" w:hAnsi="Arial" w:cs="Arial"/>
          <w:b/>
          <w:bCs/>
          <w:szCs w:val="24"/>
          <w:lang w:val="cy-GB"/>
        </w:rPr>
        <w:t>ein</w:t>
      </w:r>
      <w:r>
        <w:rPr>
          <w:rFonts w:ascii="Arial" w:hAnsi="Arial" w:cs="Arial"/>
          <w:szCs w:val="24"/>
          <w:lang w:val="cy-GB"/>
        </w:rPr>
        <w:t>’ yn cyfeirio at Weinidogion Cymru;</w:t>
      </w:r>
    </w:p>
    <w:p w14:paraId="6CA67CD3" w14:textId="77777777" w:rsidR="007C32FC" w:rsidRDefault="007C32FC" w:rsidP="0014487F">
      <w:pPr>
        <w:tabs>
          <w:tab w:val="left" w:pos="540"/>
        </w:tabs>
        <w:autoSpaceDE w:val="0"/>
        <w:autoSpaceDN w:val="0"/>
        <w:adjustRightInd w:val="0"/>
        <w:spacing w:before="120" w:after="120"/>
        <w:ind w:left="1440" w:hanging="360"/>
        <w:rPr>
          <w:rFonts w:ascii="Arial" w:hAnsi="Arial" w:cs="Arial"/>
          <w:szCs w:val="24"/>
        </w:rPr>
      </w:pPr>
      <w:r>
        <w:rPr>
          <w:rFonts w:ascii="Arial" w:hAnsi="Arial" w:cs="Arial"/>
          <w:szCs w:val="24"/>
          <w:lang w:val="cy-GB"/>
        </w:rPr>
        <w:t>‘</w:t>
      </w:r>
      <w:r>
        <w:rPr>
          <w:rFonts w:ascii="Arial" w:hAnsi="Arial" w:cs="Arial"/>
          <w:b/>
          <w:bCs/>
          <w:szCs w:val="24"/>
          <w:lang w:val="cy-GB"/>
        </w:rPr>
        <w:t>Swyddog Llywodraeth Cymru</w:t>
      </w:r>
      <w:r>
        <w:rPr>
          <w:rFonts w:ascii="Arial" w:hAnsi="Arial" w:cs="Arial"/>
          <w:szCs w:val="24"/>
          <w:lang w:val="cy-GB"/>
        </w:rPr>
        <w:t xml:space="preserve">’ yn cyfeirio at </w:t>
      </w:r>
    </w:p>
    <w:p w14:paraId="4A0FAF20" w14:textId="77777777" w:rsidR="00BC798F" w:rsidRPr="00125BA0" w:rsidRDefault="00BC798F" w:rsidP="00BC798F">
      <w:pPr>
        <w:tabs>
          <w:tab w:val="left" w:pos="1134"/>
        </w:tabs>
        <w:autoSpaceDE w:val="0"/>
        <w:autoSpaceDN w:val="0"/>
        <w:adjustRightInd w:val="0"/>
        <w:ind w:left="1418"/>
        <w:rPr>
          <w:rFonts w:ascii="Arial" w:hAnsi="Arial" w:cs="Arial"/>
          <w:szCs w:val="24"/>
        </w:rPr>
      </w:pPr>
      <w:r>
        <w:rPr>
          <w:rFonts w:ascii="Arial" w:hAnsi="Arial" w:cs="Arial"/>
          <w:szCs w:val="24"/>
        </w:rPr>
        <w:t xml:space="preserve">Llywodraeth Cymru </w:t>
      </w:r>
    </w:p>
    <w:p w14:paraId="56BE3DDC" w14:textId="77777777" w:rsidR="00BC798F" w:rsidRPr="00125BA0" w:rsidRDefault="00BC798F" w:rsidP="00BC798F">
      <w:pPr>
        <w:tabs>
          <w:tab w:val="left" w:pos="1134"/>
        </w:tabs>
        <w:autoSpaceDE w:val="0"/>
        <w:autoSpaceDN w:val="0"/>
        <w:adjustRightInd w:val="0"/>
        <w:ind w:left="1418"/>
        <w:rPr>
          <w:rFonts w:ascii="Arial" w:hAnsi="Arial" w:cs="Arial"/>
          <w:szCs w:val="24"/>
        </w:rPr>
      </w:pPr>
      <w:r>
        <w:rPr>
          <w:rFonts w:ascii="Arial" w:hAnsi="Arial" w:cs="Arial"/>
          <w:szCs w:val="24"/>
        </w:rPr>
        <w:t xml:space="preserve">Parc </w:t>
      </w:r>
      <w:r w:rsidRPr="00125BA0">
        <w:rPr>
          <w:rFonts w:ascii="Arial" w:hAnsi="Arial" w:cs="Arial"/>
          <w:szCs w:val="24"/>
        </w:rPr>
        <w:t xml:space="preserve">Cathays </w:t>
      </w:r>
    </w:p>
    <w:p w14:paraId="5B57F597" w14:textId="77777777" w:rsidR="00BC798F" w:rsidRPr="00125BA0" w:rsidRDefault="00BC798F" w:rsidP="00BC798F">
      <w:pPr>
        <w:tabs>
          <w:tab w:val="left" w:pos="1134"/>
        </w:tabs>
        <w:autoSpaceDE w:val="0"/>
        <w:autoSpaceDN w:val="0"/>
        <w:adjustRightInd w:val="0"/>
        <w:ind w:left="1418"/>
        <w:rPr>
          <w:rFonts w:ascii="Arial" w:hAnsi="Arial" w:cs="Arial"/>
          <w:szCs w:val="24"/>
        </w:rPr>
      </w:pPr>
      <w:r w:rsidRPr="00125BA0">
        <w:rPr>
          <w:rFonts w:ascii="Arial" w:hAnsi="Arial" w:cs="Arial"/>
          <w:szCs w:val="24"/>
        </w:rPr>
        <w:tab/>
        <w:t>C</w:t>
      </w:r>
      <w:r>
        <w:rPr>
          <w:rFonts w:ascii="Arial" w:hAnsi="Arial" w:cs="Arial"/>
          <w:szCs w:val="24"/>
        </w:rPr>
        <w:t xml:space="preserve">aerdydd </w:t>
      </w:r>
    </w:p>
    <w:p w14:paraId="5875856F" w14:textId="77777777" w:rsidR="00BC798F" w:rsidRDefault="00BC798F" w:rsidP="00BC798F">
      <w:pPr>
        <w:tabs>
          <w:tab w:val="left" w:pos="1134"/>
        </w:tabs>
        <w:autoSpaceDE w:val="0"/>
        <w:autoSpaceDN w:val="0"/>
        <w:adjustRightInd w:val="0"/>
        <w:ind w:left="1418"/>
        <w:rPr>
          <w:rFonts w:ascii="Arial" w:hAnsi="Arial" w:cs="Arial"/>
          <w:szCs w:val="24"/>
        </w:rPr>
      </w:pPr>
      <w:r w:rsidRPr="00125BA0">
        <w:rPr>
          <w:rFonts w:ascii="Arial" w:hAnsi="Arial" w:cs="Arial"/>
          <w:szCs w:val="24"/>
        </w:rPr>
        <w:tab/>
      </w:r>
      <w:r w:rsidRPr="00B84A0C">
        <w:rPr>
          <w:rFonts w:ascii="Arial" w:hAnsi="Arial" w:cs="Arial"/>
          <w:szCs w:val="24"/>
        </w:rPr>
        <w:t>CF10 3NQ</w:t>
      </w:r>
    </w:p>
    <w:p w14:paraId="2F8CDC86" w14:textId="77777777" w:rsidR="00BC798F" w:rsidRDefault="00BC798F" w:rsidP="00BC798F">
      <w:pPr>
        <w:tabs>
          <w:tab w:val="left" w:pos="1134"/>
        </w:tabs>
        <w:autoSpaceDE w:val="0"/>
        <w:autoSpaceDN w:val="0"/>
        <w:adjustRightInd w:val="0"/>
        <w:ind w:left="1418"/>
        <w:rPr>
          <w:rFonts w:ascii="Arial" w:hAnsi="Arial" w:cs="Arial"/>
          <w:szCs w:val="24"/>
        </w:rPr>
      </w:pPr>
    </w:p>
    <w:p w14:paraId="49F4DB6B" w14:textId="77777777" w:rsidR="00BC798F" w:rsidRPr="00B84A0C" w:rsidRDefault="00BC798F" w:rsidP="00BC798F">
      <w:pPr>
        <w:tabs>
          <w:tab w:val="left" w:pos="1134"/>
        </w:tabs>
        <w:autoSpaceDE w:val="0"/>
        <w:autoSpaceDN w:val="0"/>
        <w:adjustRightInd w:val="0"/>
        <w:ind w:left="1418"/>
        <w:rPr>
          <w:rFonts w:ascii="Arial" w:hAnsi="Arial" w:cs="Arial"/>
          <w:szCs w:val="24"/>
        </w:rPr>
      </w:pPr>
      <w:r>
        <w:rPr>
          <w:rFonts w:ascii="Arial" w:hAnsi="Arial" w:cs="Arial"/>
          <w:szCs w:val="24"/>
        </w:rPr>
        <w:t>Ffôn. 03000 628329</w:t>
      </w:r>
    </w:p>
    <w:p w14:paraId="51927070" w14:textId="77777777" w:rsidR="00BC798F" w:rsidRPr="00B84A0C" w:rsidRDefault="00BC798F" w:rsidP="00BC798F">
      <w:pPr>
        <w:tabs>
          <w:tab w:val="left" w:pos="1134"/>
        </w:tabs>
        <w:autoSpaceDE w:val="0"/>
        <w:autoSpaceDN w:val="0"/>
        <w:adjustRightInd w:val="0"/>
        <w:ind w:left="1418"/>
        <w:rPr>
          <w:rFonts w:ascii="Arial" w:hAnsi="Arial" w:cs="Arial"/>
          <w:szCs w:val="24"/>
        </w:rPr>
      </w:pPr>
    </w:p>
    <w:p w14:paraId="79F046FC" w14:textId="77777777" w:rsidR="00BC798F" w:rsidRPr="00B84A0C" w:rsidRDefault="00BC798F" w:rsidP="00BC798F">
      <w:pPr>
        <w:tabs>
          <w:tab w:val="left" w:pos="-1080"/>
          <w:tab w:val="left" w:pos="-720"/>
          <w:tab w:val="left" w:pos="1134"/>
          <w:tab w:val="left" w:pos="1440"/>
          <w:tab w:val="left" w:pos="3656"/>
        </w:tabs>
        <w:autoSpaceDE w:val="0"/>
        <w:autoSpaceDN w:val="0"/>
        <w:adjustRightInd w:val="0"/>
        <w:spacing w:before="120" w:after="120"/>
        <w:ind w:left="1418"/>
        <w:rPr>
          <w:rFonts w:ascii="Arial" w:hAnsi="Arial" w:cs="Arial"/>
          <w:szCs w:val="24"/>
        </w:rPr>
      </w:pPr>
      <w:r w:rsidRPr="00B84A0C">
        <w:rPr>
          <w:rFonts w:ascii="Arial" w:hAnsi="Arial" w:cs="Arial"/>
          <w:szCs w:val="24"/>
        </w:rPr>
        <w:t>E</w:t>
      </w:r>
      <w:r>
        <w:rPr>
          <w:rFonts w:ascii="Arial" w:hAnsi="Arial" w:cs="Arial"/>
          <w:szCs w:val="24"/>
        </w:rPr>
        <w:t>-bost</w:t>
      </w:r>
      <w:r w:rsidRPr="00B84A0C">
        <w:rPr>
          <w:rFonts w:ascii="Arial" w:hAnsi="Arial" w:cs="Arial"/>
          <w:szCs w:val="24"/>
        </w:rPr>
        <w:t xml:space="preserve">: </w:t>
      </w:r>
      <w:hyperlink r:id="rId10" w:history="1">
        <w:r w:rsidRPr="004C5F9C">
          <w:rPr>
            <w:rStyle w:val="Hyperlink"/>
            <w:rFonts w:ascii="Arial" w:hAnsi="Arial" w:cs="Arial"/>
            <w:szCs w:val="24"/>
          </w:rPr>
          <w:t>claire.bloomfield@gov.wales</w:t>
        </w:r>
      </w:hyperlink>
      <w:r>
        <w:rPr>
          <w:rFonts w:ascii="Arial" w:hAnsi="Arial" w:cs="Arial"/>
          <w:szCs w:val="24"/>
        </w:rPr>
        <w:t xml:space="preserve"> </w:t>
      </w:r>
    </w:p>
    <w:p w14:paraId="11E02AA2" w14:textId="77777777" w:rsidR="007C32FC" w:rsidRDefault="007C32FC" w:rsidP="0014487F">
      <w:pPr>
        <w:tabs>
          <w:tab w:val="left" w:pos="540"/>
        </w:tabs>
        <w:autoSpaceDE w:val="0"/>
        <w:autoSpaceDN w:val="0"/>
        <w:adjustRightInd w:val="0"/>
        <w:spacing w:before="120" w:after="120"/>
        <w:ind w:left="1440" w:hanging="720"/>
        <w:rPr>
          <w:rFonts w:ascii="Arial" w:hAnsi="Arial" w:cs="Arial"/>
          <w:szCs w:val="24"/>
        </w:rPr>
      </w:pPr>
      <w:r>
        <w:rPr>
          <w:rFonts w:ascii="Arial" w:hAnsi="Arial" w:cs="Arial"/>
          <w:szCs w:val="24"/>
          <w:lang w:val="cy-GB"/>
        </w:rPr>
        <w:tab/>
        <w:t>neu unrhyw swyddog arall o Lywodraeth Cymru y’ch hysbysir ohono gennym ni.</w:t>
      </w:r>
    </w:p>
    <w:p w14:paraId="5FD050B5" w14:textId="77777777" w:rsidR="007C32FC" w:rsidRPr="006E3D0E" w:rsidRDefault="007C32FC" w:rsidP="0014487F">
      <w:pPr>
        <w:tabs>
          <w:tab w:val="left" w:pos="540"/>
          <w:tab w:val="left" w:pos="1134"/>
        </w:tabs>
        <w:autoSpaceDE w:val="0"/>
        <w:autoSpaceDN w:val="0"/>
        <w:adjustRightInd w:val="0"/>
        <w:spacing w:before="120" w:after="120"/>
        <w:ind w:left="1134"/>
        <w:rPr>
          <w:rFonts w:ascii="Arial" w:hAnsi="Arial" w:cs="Arial"/>
          <w:szCs w:val="24"/>
        </w:rPr>
      </w:pPr>
      <w:r>
        <w:rPr>
          <w:rFonts w:ascii="Arial" w:hAnsi="Arial" w:cs="Arial"/>
          <w:szCs w:val="24"/>
          <w:lang w:val="cy-GB"/>
        </w:rPr>
        <w:t>‘</w:t>
      </w:r>
      <w:r>
        <w:rPr>
          <w:rFonts w:ascii="Arial" w:hAnsi="Arial" w:cs="Arial"/>
          <w:b/>
          <w:bCs/>
          <w:szCs w:val="24"/>
          <w:lang w:val="cy-GB"/>
        </w:rPr>
        <w:t>Rheolwr Prosiect</w:t>
      </w:r>
      <w:r>
        <w:rPr>
          <w:rFonts w:ascii="Arial" w:hAnsi="Arial" w:cs="Arial"/>
          <w:szCs w:val="24"/>
          <w:lang w:val="cy-GB"/>
        </w:rPr>
        <w:t>’ yn cyfeirio at</w:t>
      </w:r>
      <w:r w:rsidR="00977F6D">
        <w:rPr>
          <w:rFonts w:ascii="Arial" w:hAnsi="Arial" w:cs="Arial"/>
          <w:szCs w:val="24"/>
          <w:lang w:val="cy-GB"/>
        </w:rPr>
        <w:t xml:space="preserve"> eich rheolwr prosiect sy’n gyfrifol am reoli’r dyfarniad Cyllid hwn o ddydd i ddydd:  </w:t>
      </w:r>
      <w:r w:rsidR="00977F6D" w:rsidRPr="006E3D0E">
        <w:rPr>
          <w:rFonts w:ascii="Arial" w:hAnsi="Arial" w:cs="Arial"/>
          <w:szCs w:val="24"/>
          <w:lang w:val="cy-GB"/>
        </w:rPr>
        <w:t>Sylwer: fel arfer, y person hwn fydd y person cyswllt o ddydd i ddydd yn y sefydliad sy’n derbyn y Cyllid. *dilëwch hwn*.</w:t>
      </w:r>
    </w:p>
    <w:p w14:paraId="55B51103" w14:textId="77777777" w:rsidR="007C32FC" w:rsidRPr="006E3D0E" w:rsidRDefault="007C32FC" w:rsidP="007C32FC">
      <w:pPr>
        <w:tabs>
          <w:tab w:val="left" w:pos="540"/>
        </w:tabs>
        <w:autoSpaceDE w:val="0"/>
        <w:autoSpaceDN w:val="0"/>
        <w:adjustRightInd w:val="0"/>
        <w:ind w:left="1134"/>
        <w:rPr>
          <w:rFonts w:ascii="Arial" w:hAnsi="Arial" w:cs="Arial"/>
          <w:szCs w:val="24"/>
        </w:rPr>
      </w:pPr>
    </w:p>
    <w:p w14:paraId="1E5A7117" w14:textId="77777777" w:rsidR="007C32FC" w:rsidRPr="006E3D0E" w:rsidRDefault="007C32FC" w:rsidP="007C32FC">
      <w:pPr>
        <w:tabs>
          <w:tab w:val="left" w:pos="540"/>
        </w:tabs>
        <w:autoSpaceDE w:val="0"/>
        <w:autoSpaceDN w:val="0"/>
        <w:adjustRightInd w:val="0"/>
        <w:ind w:left="1440" w:hanging="22"/>
        <w:rPr>
          <w:rFonts w:ascii="Arial" w:hAnsi="Arial" w:cs="Arial"/>
          <w:szCs w:val="24"/>
        </w:rPr>
      </w:pPr>
      <w:r w:rsidRPr="006E3D0E">
        <w:rPr>
          <w:rFonts w:ascii="Arial" w:hAnsi="Arial" w:cs="Arial"/>
          <w:szCs w:val="24"/>
          <w:lang w:val="cy-GB"/>
        </w:rPr>
        <w:tab/>
        <w:t>[</w:t>
      </w:r>
      <w:r w:rsidRPr="006E3D0E">
        <w:rPr>
          <w:rFonts w:ascii="Arial" w:hAnsi="Arial" w:cs="Arial"/>
          <w:szCs w:val="24"/>
          <w:lang w:val="cy-GB"/>
        </w:rPr>
        <w:tab/>
        <w:t>cyfeiriad</w:t>
      </w:r>
      <w:r w:rsidRPr="006E3D0E">
        <w:rPr>
          <w:rFonts w:ascii="Arial" w:hAnsi="Arial" w:cs="Arial"/>
          <w:szCs w:val="24"/>
          <w:lang w:val="cy-GB"/>
        </w:rPr>
        <w:tab/>
        <w:t>]</w:t>
      </w:r>
    </w:p>
    <w:p w14:paraId="0EB14066" w14:textId="77777777" w:rsidR="007C32FC" w:rsidRPr="006E3D0E" w:rsidRDefault="007C32FC" w:rsidP="007C32FC">
      <w:pPr>
        <w:tabs>
          <w:tab w:val="left" w:pos="540"/>
        </w:tabs>
        <w:autoSpaceDE w:val="0"/>
        <w:autoSpaceDN w:val="0"/>
        <w:adjustRightInd w:val="0"/>
        <w:ind w:left="1440" w:hanging="22"/>
        <w:rPr>
          <w:rFonts w:ascii="Arial" w:hAnsi="Arial" w:cs="Arial"/>
          <w:szCs w:val="24"/>
        </w:rPr>
      </w:pPr>
      <w:r w:rsidRPr="006E3D0E">
        <w:rPr>
          <w:rFonts w:ascii="Arial" w:hAnsi="Arial" w:cs="Arial"/>
          <w:szCs w:val="24"/>
          <w:lang w:val="cy-GB"/>
        </w:rPr>
        <w:tab/>
        <w:t>[</w:t>
      </w:r>
      <w:r w:rsidRPr="006E3D0E">
        <w:rPr>
          <w:rFonts w:ascii="Arial" w:hAnsi="Arial" w:cs="Arial"/>
          <w:szCs w:val="24"/>
          <w:lang w:val="cy-GB"/>
        </w:rPr>
        <w:tab/>
      </w:r>
      <w:r w:rsidRPr="006E3D0E">
        <w:rPr>
          <w:rFonts w:ascii="Arial" w:hAnsi="Arial" w:cs="Arial"/>
          <w:szCs w:val="24"/>
          <w:lang w:val="cy-GB"/>
        </w:rPr>
        <w:tab/>
      </w:r>
      <w:r w:rsidRPr="006E3D0E">
        <w:rPr>
          <w:rFonts w:ascii="Arial" w:hAnsi="Arial" w:cs="Arial"/>
          <w:szCs w:val="24"/>
          <w:lang w:val="cy-GB"/>
        </w:rPr>
        <w:tab/>
        <w:t>]</w:t>
      </w:r>
    </w:p>
    <w:p w14:paraId="41002FA5" w14:textId="77777777" w:rsidR="007C32FC" w:rsidRPr="006E3D0E" w:rsidRDefault="007C32FC" w:rsidP="007C32FC">
      <w:pPr>
        <w:tabs>
          <w:tab w:val="left" w:pos="540"/>
        </w:tabs>
        <w:autoSpaceDE w:val="0"/>
        <w:autoSpaceDN w:val="0"/>
        <w:adjustRightInd w:val="0"/>
        <w:ind w:left="1440" w:hanging="22"/>
        <w:rPr>
          <w:rFonts w:ascii="Arial" w:hAnsi="Arial" w:cs="Arial"/>
          <w:szCs w:val="24"/>
        </w:rPr>
      </w:pPr>
      <w:r w:rsidRPr="006E3D0E">
        <w:rPr>
          <w:rFonts w:ascii="Arial" w:hAnsi="Arial" w:cs="Arial"/>
          <w:szCs w:val="24"/>
          <w:lang w:val="cy-GB"/>
        </w:rPr>
        <w:tab/>
        <w:t>[</w:t>
      </w:r>
      <w:r w:rsidRPr="006E3D0E">
        <w:rPr>
          <w:rFonts w:ascii="Arial" w:hAnsi="Arial" w:cs="Arial"/>
          <w:szCs w:val="24"/>
          <w:lang w:val="cy-GB"/>
        </w:rPr>
        <w:tab/>
      </w:r>
      <w:r w:rsidRPr="006E3D0E">
        <w:rPr>
          <w:rFonts w:ascii="Arial" w:hAnsi="Arial" w:cs="Arial"/>
          <w:szCs w:val="24"/>
          <w:lang w:val="cy-GB"/>
        </w:rPr>
        <w:tab/>
      </w:r>
      <w:r w:rsidRPr="006E3D0E">
        <w:rPr>
          <w:rFonts w:ascii="Arial" w:hAnsi="Arial" w:cs="Arial"/>
          <w:szCs w:val="24"/>
          <w:lang w:val="cy-GB"/>
        </w:rPr>
        <w:tab/>
        <w:t>]</w:t>
      </w:r>
    </w:p>
    <w:p w14:paraId="3F309553" w14:textId="77777777" w:rsidR="007C32FC" w:rsidRPr="006E3D0E" w:rsidRDefault="007C32FC" w:rsidP="007C32FC">
      <w:pPr>
        <w:tabs>
          <w:tab w:val="left" w:pos="540"/>
        </w:tabs>
        <w:autoSpaceDE w:val="0"/>
        <w:autoSpaceDN w:val="0"/>
        <w:adjustRightInd w:val="0"/>
        <w:ind w:left="1440" w:hanging="22"/>
        <w:rPr>
          <w:rFonts w:ascii="Arial" w:hAnsi="Arial" w:cs="Arial"/>
          <w:szCs w:val="24"/>
        </w:rPr>
      </w:pPr>
      <w:r w:rsidRPr="006E3D0E">
        <w:rPr>
          <w:rFonts w:ascii="Arial" w:hAnsi="Arial" w:cs="Arial"/>
          <w:szCs w:val="24"/>
          <w:lang w:val="cy-GB"/>
        </w:rPr>
        <w:tab/>
        <w:t>[</w:t>
      </w:r>
      <w:r w:rsidRPr="006E3D0E">
        <w:rPr>
          <w:rFonts w:ascii="Arial" w:hAnsi="Arial" w:cs="Arial"/>
          <w:szCs w:val="24"/>
          <w:lang w:val="cy-GB"/>
        </w:rPr>
        <w:tab/>
      </w:r>
      <w:r w:rsidRPr="006E3D0E">
        <w:rPr>
          <w:rFonts w:ascii="Arial" w:hAnsi="Arial" w:cs="Arial"/>
          <w:szCs w:val="24"/>
          <w:lang w:val="cy-GB"/>
        </w:rPr>
        <w:tab/>
      </w:r>
      <w:r w:rsidRPr="006E3D0E">
        <w:rPr>
          <w:rFonts w:ascii="Arial" w:hAnsi="Arial" w:cs="Arial"/>
          <w:szCs w:val="24"/>
          <w:lang w:val="cy-GB"/>
        </w:rPr>
        <w:tab/>
        <w:t>]</w:t>
      </w:r>
    </w:p>
    <w:p w14:paraId="45DD5676" w14:textId="77777777" w:rsidR="007C32FC" w:rsidRPr="006E3D0E" w:rsidRDefault="007C32FC" w:rsidP="007C32FC">
      <w:pPr>
        <w:tabs>
          <w:tab w:val="left" w:pos="540"/>
        </w:tabs>
        <w:autoSpaceDE w:val="0"/>
        <w:autoSpaceDN w:val="0"/>
        <w:adjustRightInd w:val="0"/>
        <w:ind w:left="1440" w:hanging="22"/>
        <w:rPr>
          <w:rFonts w:ascii="Arial" w:hAnsi="Arial" w:cs="Arial"/>
          <w:szCs w:val="24"/>
        </w:rPr>
      </w:pPr>
      <w:r w:rsidRPr="006E3D0E">
        <w:rPr>
          <w:rFonts w:ascii="Arial" w:hAnsi="Arial" w:cs="Arial"/>
          <w:szCs w:val="24"/>
          <w:lang w:val="cy-GB"/>
        </w:rPr>
        <w:tab/>
        <w:t>[</w:t>
      </w:r>
      <w:r w:rsidRPr="006E3D0E">
        <w:rPr>
          <w:rFonts w:ascii="Arial" w:hAnsi="Arial" w:cs="Arial"/>
          <w:szCs w:val="24"/>
          <w:lang w:val="cy-GB"/>
        </w:rPr>
        <w:tab/>
      </w:r>
      <w:r w:rsidRPr="006E3D0E">
        <w:rPr>
          <w:rFonts w:ascii="Arial" w:hAnsi="Arial" w:cs="Arial"/>
          <w:szCs w:val="24"/>
          <w:lang w:val="cy-GB"/>
        </w:rPr>
        <w:tab/>
      </w:r>
      <w:r w:rsidRPr="006E3D0E">
        <w:rPr>
          <w:rFonts w:ascii="Arial" w:hAnsi="Arial" w:cs="Arial"/>
          <w:szCs w:val="24"/>
          <w:lang w:val="cy-GB"/>
        </w:rPr>
        <w:tab/>
        <w:t>]</w:t>
      </w:r>
    </w:p>
    <w:p w14:paraId="574AC761" w14:textId="77777777" w:rsidR="007C32FC" w:rsidRPr="006E3D0E" w:rsidRDefault="007C32FC" w:rsidP="007C32FC">
      <w:pPr>
        <w:tabs>
          <w:tab w:val="left" w:pos="-1080"/>
          <w:tab w:val="left" w:pos="-720"/>
          <w:tab w:val="left" w:pos="1440"/>
          <w:tab w:val="left" w:pos="3656"/>
        </w:tabs>
        <w:autoSpaceDE w:val="0"/>
        <w:autoSpaceDN w:val="0"/>
        <w:adjustRightInd w:val="0"/>
        <w:ind w:left="1440" w:hanging="22"/>
        <w:rPr>
          <w:rFonts w:ascii="Arial" w:hAnsi="Arial" w:cs="Arial"/>
          <w:szCs w:val="24"/>
        </w:rPr>
      </w:pPr>
      <w:r w:rsidRPr="006E3D0E">
        <w:rPr>
          <w:rFonts w:ascii="Arial" w:hAnsi="Arial" w:cs="Arial"/>
          <w:szCs w:val="24"/>
          <w:lang w:val="cy-GB"/>
        </w:rPr>
        <w:t>Ffôn:</w:t>
      </w:r>
    </w:p>
    <w:p w14:paraId="6ACFBE42" w14:textId="77777777" w:rsidR="007C32FC" w:rsidRPr="006E3D0E" w:rsidRDefault="007C32FC" w:rsidP="007C32FC">
      <w:pPr>
        <w:tabs>
          <w:tab w:val="left" w:pos="-1080"/>
          <w:tab w:val="left" w:pos="-720"/>
          <w:tab w:val="left" w:pos="1440"/>
          <w:tab w:val="left" w:pos="3656"/>
        </w:tabs>
        <w:autoSpaceDE w:val="0"/>
        <w:autoSpaceDN w:val="0"/>
        <w:adjustRightInd w:val="0"/>
        <w:ind w:left="1440" w:hanging="22"/>
        <w:rPr>
          <w:rFonts w:ascii="Arial" w:hAnsi="Arial" w:cs="Arial"/>
          <w:szCs w:val="24"/>
        </w:rPr>
      </w:pPr>
      <w:r w:rsidRPr="006E3D0E">
        <w:rPr>
          <w:rFonts w:ascii="Arial" w:hAnsi="Arial" w:cs="Arial"/>
          <w:szCs w:val="24"/>
          <w:lang w:val="cy-GB"/>
        </w:rPr>
        <w:t>E-bost:[</w:t>
      </w:r>
      <w:r w:rsidRPr="006E3D0E">
        <w:rPr>
          <w:rFonts w:ascii="Arial" w:hAnsi="Arial" w:cs="Arial"/>
          <w:szCs w:val="24"/>
          <w:lang w:val="cy-GB"/>
        </w:rPr>
        <w:tab/>
        <w:t>]@[</w:t>
      </w:r>
      <w:r w:rsidRPr="006E3D0E">
        <w:rPr>
          <w:rFonts w:ascii="Arial" w:hAnsi="Arial" w:cs="Arial"/>
          <w:szCs w:val="24"/>
          <w:lang w:val="cy-GB"/>
        </w:rPr>
        <w:tab/>
      </w:r>
      <w:r w:rsidRPr="006E3D0E">
        <w:rPr>
          <w:rFonts w:ascii="Arial" w:hAnsi="Arial" w:cs="Arial"/>
          <w:szCs w:val="24"/>
          <w:lang w:val="cy-GB"/>
        </w:rPr>
        <w:tab/>
      </w:r>
      <w:r w:rsidRPr="006E3D0E">
        <w:rPr>
          <w:rFonts w:ascii="Arial" w:hAnsi="Arial" w:cs="Arial"/>
          <w:szCs w:val="24"/>
          <w:lang w:val="cy-GB"/>
        </w:rPr>
        <w:tab/>
        <w:t>]</w:t>
      </w:r>
    </w:p>
    <w:p w14:paraId="3EC2EB01" w14:textId="77777777" w:rsidR="007C32FC" w:rsidRPr="006E3D0E" w:rsidRDefault="007C32FC" w:rsidP="0014487F">
      <w:pPr>
        <w:tabs>
          <w:tab w:val="left" w:pos="540"/>
        </w:tabs>
        <w:autoSpaceDE w:val="0"/>
        <w:autoSpaceDN w:val="0"/>
        <w:adjustRightInd w:val="0"/>
        <w:spacing w:before="120" w:after="120"/>
        <w:ind w:left="1080"/>
        <w:rPr>
          <w:rFonts w:ascii="Arial" w:hAnsi="Arial" w:cs="Arial"/>
          <w:szCs w:val="24"/>
        </w:rPr>
      </w:pPr>
      <w:r w:rsidRPr="006E3D0E">
        <w:rPr>
          <w:rFonts w:ascii="Arial" w:hAnsi="Arial" w:cs="Arial"/>
          <w:szCs w:val="24"/>
          <w:lang w:val="cy-GB"/>
        </w:rPr>
        <w:t>‘</w:t>
      </w:r>
      <w:r w:rsidRPr="006E3D0E">
        <w:rPr>
          <w:rFonts w:ascii="Arial" w:hAnsi="Arial" w:cs="Arial"/>
          <w:b/>
          <w:bCs/>
          <w:szCs w:val="24"/>
          <w:lang w:val="cy-GB"/>
        </w:rPr>
        <w:t>Cais</w:t>
      </w:r>
      <w:r w:rsidRPr="006E3D0E">
        <w:rPr>
          <w:rFonts w:ascii="Arial" w:hAnsi="Arial" w:cs="Arial"/>
          <w:szCs w:val="24"/>
          <w:lang w:val="cy-GB"/>
        </w:rPr>
        <w:t>’ yn cyfeirio at eich [cais] chi [</w:t>
      </w:r>
      <w:r w:rsidRPr="006E3D0E">
        <w:rPr>
          <w:rFonts w:ascii="Arial" w:hAnsi="Arial" w:cs="Arial"/>
          <w:b/>
          <w:bCs/>
          <w:i/>
          <w:iCs/>
          <w:sz w:val="20"/>
          <w:lang w:val="cy-GB"/>
        </w:rPr>
        <w:t>neu’r rhannau perthnasol o’r cais</w:t>
      </w:r>
      <w:r w:rsidRPr="006E3D0E">
        <w:rPr>
          <w:rFonts w:ascii="Arial" w:hAnsi="Arial" w:cs="Arial"/>
          <w:szCs w:val="24"/>
          <w:lang w:val="cy-GB"/>
        </w:rPr>
        <w:t>] [cynllun busnes] dyddiedig [          ] cyfeirnod [        ] [fel y’i diwygiwyd drwy [lythyr]/[e-bost] dyddiedig [         ];</w:t>
      </w:r>
    </w:p>
    <w:p w14:paraId="56BE571C" w14:textId="77777777" w:rsidR="007C32FC" w:rsidRPr="00466E6F" w:rsidRDefault="007C32FC" w:rsidP="0014487F">
      <w:pPr>
        <w:tabs>
          <w:tab w:val="left" w:pos="540"/>
        </w:tabs>
        <w:autoSpaceDE w:val="0"/>
        <w:autoSpaceDN w:val="0"/>
        <w:adjustRightInd w:val="0"/>
        <w:spacing w:before="120" w:after="120"/>
        <w:ind w:left="1080"/>
        <w:rPr>
          <w:rFonts w:ascii="Arial" w:hAnsi="Arial" w:cs="Arial"/>
          <w:szCs w:val="24"/>
        </w:rPr>
      </w:pPr>
      <w:r w:rsidRPr="006E3D0E">
        <w:rPr>
          <w:rFonts w:ascii="Arial" w:hAnsi="Arial" w:cs="Arial"/>
          <w:szCs w:val="24"/>
          <w:lang w:val="cy-GB"/>
        </w:rPr>
        <w:t>[‘</w:t>
      </w:r>
      <w:r w:rsidRPr="006E3D0E">
        <w:rPr>
          <w:rFonts w:ascii="Arial" w:hAnsi="Arial" w:cs="Arial"/>
          <w:b/>
          <w:bCs/>
          <w:szCs w:val="24"/>
          <w:lang w:val="cy-GB"/>
        </w:rPr>
        <w:t>Datganiad sicrwydd</w:t>
      </w:r>
      <w:r w:rsidRPr="006E3D0E">
        <w:rPr>
          <w:rFonts w:ascii="Arial" w:hAnsi="Arial" w:cs="Arial"/>
          <w:szCs w:val="24"/>
          <w:lang w:val="cy-GB"/>
        </w:rPr>
        <w:t xml:space="preserve">’ yn cyfeirio at y Datganiad Sicrwydd: gweithdrefnau gwrth-dwyll a llywodraethu a geir yn Atodlen </w:t>
      </w:r>
      <w:r w:rsidR="00183D28" w:rsidRPr="006E3D0E">
        <w:rPr>
          <w:rFonts w:ascii="Arial" w:hAnsi="Arial" w:cs="Arial"/>
          <w:szCs w:val="24"/>
          <w:lang w:val="cy-GB"/>
        </w:rPr>
        <w:t>6</w:t>
      </w:r>
      <w:r w:rsidRPr="006E3D0E">
        <w:rPr>
          <w:rFonts w:ascii="Arial" w:hAnsi="Arial" w:cs="Arial"/>
          <w:szCs w:val="24"/>
          <w:lang w:val="cy-GB"/>
        </w:rPr>
        <w:t>;]</w:t>
      </w:r>
    </w:p>
    <w:p w14:paraId="5F20AD87" w14:textId="77777777" w:rsidR="003E4CD6" w:rsidRPr="003E4CD6" w:rsidRDefault="003E4CD6" w:rsidP="0014487F">
      <w:pPr>
        <w:tabs>
          <w:tab w:val="left" w:pos="1134"/>
        </w:tabs>
        <w:autoSpaceDE w:val="0"/>
        <w:autoSpaceDN w:val="0"/>
        <w:adjustRightInd w:val="0"/>
        <w:spacing w:before="120" w:after="120"/>
        <w:ind w:left="1080"/>
        <w:rPr>
          <w:rFonts w:ascii="Arial" w:hAnsi="Arial" w:cs="Arial"/>
          <w:szCs w:val="24"/>
          <w:lang w:val="cy-GB"/>
        </w:rPr>
      </w:pPr>
      <w:r>
        <w:rPr>
          <w:rFonts w:ascii="Arial" w:hAnsi="Arial" w:cs="Arial"/>
          <w:szCs w:val="24"/>
          <w:lang w:val="cy-GB"/>
        </w:rPr>
        <w:lastRenderedPageBreak/>
        <w:t>‘</w:t>
      </w:r>
      <w:r>
        <w:rPr>
          <w:rFonts w:ascii="Arial" w:hAnsi="Arial" w:cs="Arial"/>
          <w:b/>
          <w:szCs w:val="24"/>
          <w:lang w:val="cy-GB"/>
        </w:rPr>
        <w:t>Diwrnod Busnes</w:t>
      </w:r>
      <w:r>
        <w:rPr>
          <w:rFonts w:ascii="Arial" w:hAnsi="Arial" w:cs="Arial"/>
          <w:szCs w:val="24"/>
          <w:lang w:val="cy-GB"/>
        </w:rPr>
        <w:t xml:space="preserve">’ yn cyfeirio at ddiwrnod heblaw am ddydd Sadwrn, dydd Sul, </w:t>
      </w:r>
      <w:r w:rsidR="006E1BCB">
        <w:rPr>
          <w:rFonts w:ascii="Arial" w:hAnsi="Arial" w:cs="Arial"/>
          <w:szCs w:val="24"/>
          <w:lang w:val="cy-GB"/>
        </w:rPr>
        <w:t>d</w:t>
      </w:r>
      <w:r>
        <w:rPr>
          <w:rFonts w:ascii="Arial" w:hAnsi="Arial" w:cs="Arial"/>
          <w:szCs w:val="24"/>
          <w:lang w:val="cy-GB"/>
        </w:rPr>
        <w:t>ydd Nadolig,</w:t>
      </w:r>
      <w:r w:rsidR="00DA305B">
        <w:rPr>
          <w:rFonts w:ascii="Arial" w:hAnsi="Arial" w:cs="Arial"/>
          <w:szCs w:val="24"/>
          <w:lang w:val="cy-GB"/>
        </w:rPr>
        <w:t xml:space="preserve"> </w:t>
      </w:r>
      <w:r w:rsidR="006E1BCB">
        <w:rPr>
          <w:rFonts w:ascii="Arial" w:hAnsi="Arial" w:cs="Arial"/>
          <w:szCs w:val="24"/>
          <w:lang w:val="cy-GB"/>
        </w:rPr>
        <w:t>d</w:t>
      </w:r>
      <w:r w:rsidR="00DA305B">
        <w:rPr>
          <w:rFonts w:ascii="Arial" w:hAnsi="Arial" w:cs="Arial"/>
          <w:szCs w:val="24"/>
          <w:lang w:val="cy-GB"/>
        </w:rPr>
        <w:t xml:space="preserve">ydd Gwener y Groglith neu ŵyl y banc yng Nghymru o dan </w:t>
      </w:r>
      <w:r w:rsidR="00DA305B" w:rsidRPr="00DA305B">
        <w:rPr>
          <w:rFonts w:ascii="Arial" w:hAnsi="Arial" w:cs="Arial"/>
          <w:szCs w:val="24"/>
          <w:lang w:val="cy-GB"/>
        </w:rPr>
        <w:t>D</w:t>
      </w:r>
      <w:r w:rsidR="00DA305B">
        <w:rPr>
          <w:rFonts w:ascii="Arial" w:hAnsi="Arial" w:cs="Arial"/>
          <w:szCs w:val="24"/>
          <w:lang w:val="cy-GB"/>
        </w:rPr>
        <w:t>d</w:t>
      </w:r>
      <w:r w:rsidR="00DA305B" w:rsidRPr="00DA305B">
        <w:rPr>
          <w:rFonts w:ascii="Arial" w:hAnsi="Arial" w:cs="Arial"/>
          <w:szCs w:val="24"/>
          <w:lang w:val="cy-GB"/>
        </w:rPr>
        <w:t>eddf Bancio a Thrafodion Ariannol</w:t>
      </w:r>
      <w:r w:rsidR="00DA305B">
        <w:rPr>
          <w:rFonts w:ascii="Arial" w:hAnsi="Arial" w:cs="Arial"/>
          <w:szCs w:val="24"/>
          <w:lang w:val="cy-GB"/>
        </w:rPr>
        <w:t xml:space="preserve"> 1971;</w:t>
      </w:r>
    </w:p>
    <w:p w14:paraId="03AE0484" w14:textId="77777777" w:rsidR="007C32FC" w:rsidRDefault="007C32FC" w:rsidP="0014487F">
      <w:pPr>
        <w:tabs>
          <w:tab w:val="left" w:pos="1134"/>
        </w:tabs>
        <w:autoSpaceDE w:val="0"/>
        <w:autoSpaceDN w:val="0"/>
        <w:adjustRightInd w:val="0"/>
        <w:spacing w:before="120" w:after="120"/>
        <w:ind w:left="1080"/>
        <w:rPr>
          <w:rFonts w:ascii="Arial" w:hAnsi="Arial" w:cs="Arial"/>
          <w:szCs w:val="24"/>
        </w:rPr>
      </w:pPr>
      <w:r>
        <w:rPr>
          <w:rFonts w:ascii="Arial" w:hAnsi="Arial" w:cs="Arial"/>
          <w:szCs w:val="24"/>
          <w:lang w:val="cy-GB"/>
        </w:rPr>
        <w:t>‘</w:t>
      </w:r>
      <w:r>
        <w:rPr>
          <w:rFonts w:ascii="Arial" w:hAnsi="Arial" w:cs="Arial"/>
          <w:b/>
          <w:bCs/>
          <w:szCs w:val="24"/>
          <w:lang w:val="cy-GB"/>
        </w:rPr>
        <w:t>Amodau</w:t>
      </w:r>
      <w:r>
        <w:rPr>
          <w:rFonts w:ascii="Arial" w:hAnsi="Arial" w:cs="Arial"/>
          <w:szCs w:val="24"/>
          <w:lang w:val="cy-GB"/>
        </w:rPr>
        <w:t>’ yn cyfeirio at y telerau ac amodau a bennir yn y llythyr hwn ac yn yr Atodlenni;</w:t>
      </w:r>
    </w:p>
    <w:p w14:paraId="45EFE1B8" w14:textId="77777777" w:rsidR="007C32FC" w:rsidRDefault="007C32FC" w:rsidP="0014487F">
      <w:pPr>
        <w:tabs>
          <w:tab w:val="left" w:pos="1134"/>
        </w:tabs>
        <w:autoSpaceDE w:val="0"/>
        <w:autoSpaceDN w:val="0"/>
        <w:adjustRightInd w:val="0"/>
        <w:spacing w:before="120" w:after="120"/>
        <w:ind w:left="1080"/>
        <w:rPr>
          <w:rFonts w:ascii="Arial" w:hAnsi="Arial" w:cs="Arial"/>
          <w:bCs/>
          <w:szCs w:val="24"/>
          <w:lang w:val="cy-GB" w:eastAsia="en-GB"/>
        </w:rPr>
      </w:pPr>
      <w:r>
        <w:rPr>
          <w:rFonts w:ascii="Arial" w:hAnsi="Arial" w:cs="Arial"/>
          <w:b/>
          <w:bCs/>
          <w:szCs w:val="24"/>
          <w:lang w:val="cy-GB" w:eastAsia="en-GB"/>
        </w:rPr>
        <w:t>‘Costau a ysgwyddir</w:t>
      </w:r>
      <w:r>
        <w:rPr>
          <w:rFonts w:ascii="Arial" w:hAnsi="Arial" w:cs="Arial"/>
          <w:bCs/>
          <w:szCs w:val="24"/>
          <w:lang w:val="cy-GB" w:eastAsia="en-GB"/>
        </w:rPr>
        <w:t>' yn cyfeirio at gost y nwyddau a</w:t>
      </w:r>
      <w:r w:rsidR="00D969D1">
        <w:rPr>
          <w:rFonts w:ascii="Arial" w:hAnsi="Arial" w:cs="Arial"/>
          <w:bCs/>
          <w:szCs w:val="24"/>
          <w:lang w:val="cy-GB" w:eastAsia="en-GB"/>
        </w:rPr>
        <w:t>/neu</w:t>
      </w:r>
      <w:r>
        <w:rPr>
          <w:rFonts w:ascii="Arial" w:hAnsi="Arial" w:cs="Arial"/>
          <w:bCs/>
          <w:szCs w:val="24"/>
          <w:lang w:val="cy-GB" w:eastAsia="en-GB"/>
        </w:rPr>
        <w:t>’r gwasanaethau yr ydych wedi’u cael ni waeth a ydych wedi talu amdanynt erbyn dyddiad eich hawliad;</w:t>
      </w:r>
    </w:p>
    <w:p w14:paraId="1EB3184D" w14:textId="77777777" w:rsidR="00D969D1" w:rsidRPr="00D969D1" w:rsidRDefault="00D969D1" w:rsidP="0014487F">
      <w:pPr>
        <w:tabs>
          <w:tab w:val="left" w:pos="1134"/>
        </w:tabs>
        <w:autoSpaceDE w:val="0"/>
        <w:autoSpaceDN w:val="0"/>
        <w:adjustRightInd w:val="0"/>
        <w:spacing w:before="120" w:after="120"/>
        <w:ind w:left="1080"/>
        <w:rPr>
          <w:rFonts w:ascii="Arial" w:hAnsi="Arial" w:cs="Arial"/>
          <w:bCs/>
          <w:szCs w:val="24"/>
          <w:lang w:eastAsia="en-GB"/>
        </w:rPr>
      </w:pPr>
      <w:r>
        <w:rPr>
          <w:rFonts w:ascii="Arial" w:hAnsi="Arial" w:cs="Arial"/>
          <w:bCs/>
          <w:szCs w:val="24"/>
          <w:lang w:eastAsia="en-GB"/>
        </w:rPr>
        <w:t>‘</w:t>
      </w:r>
      <w:r>
        <w:rPr>
          <w:rFonts w:ascii="Arial" w:hAnsi="Arial" w:cs="Arial"/>
          <w:b/>
          <w:bCs/>
          <w:szCs w:val="24"/>
          <w:lang w:eastAsia="en-GB"/>
        </w:rPr>
        <w:t>Costau a ysgwyddir ac a dalwyd</w:t>
      </w:r>
      <w:r>
        <w:rPr>
          <w:rFonts w:ascii="Arial" w:hAnsi="Arial" w:cs="Arial"/>
          <w:bCs/>
          <w:szCs w:val="24"/>
          <w:lang w:eastAsia="en-GB"/>
        </w:rPr>
        <w:t xml:space="preserve">’ yn cyfeirio at y gost ar anfoneb ar gyfer y </w:t>
      </w:r>
      <w:r>
        <w:rPr>
          <w:rFonts w:ascii="Arial" w:hAnsi="Arial" w:cs="Arial"/>
          <w:bCs/>
          <w:szCs w:val="24"/>
          <w:lang w:val="cy-GB" w:eastAsia="en-GB"/>
        </w:rPr>
        <w:t>nwyddau a/neu’r gwasanaethau yr ydych wedi’u cael</w:t>
      </w:r>
      <w:r w:rsidR="002E28C4">
        <w:rPr>
          <w:rFonts w:ascii="Arial" w:hAnsi="Arial" w:cs="Arial"/>
          <w:bCs/>
          <w:szCs w:val="24"/>
          <w:lang w:val="cy-GB" w:eastAsia="en-GB"/>
        </w:rPr>
        <w:t xml:space="preserve"> ac y talwyd amdanynt gennych chi drwy arian </w:t>
      </w:r>
      <w:r w:rsidR="00D23C29">
        <w:rPr>
          <w:rFonts w:ascii="Arial" w:hAnsi="Arial" w:cs="Arial"/>
          <w:bCs/>
          <w:szCs w:val="24"/>
          <w:lang w:val="cy-GB" w:eastAsia="en-GB"/>
        </w:rPr>
        <w:t>cliriedig</w:t>
      </w:r>
      <w:r w:rsidR="002E28C4">
        <w:rPr>
          <w:rFonts w:ascii="Arial" w:hAnsi="Arial" w:cs="Arial"/>
          <w:bCs/>
          <w:szCs w:val="24"/>
          <w:lang w:val="cy-GB" w:eastAsia="en-GB"/>
        </w:rPr>
        <w:t xml:space="preserve"> erbyn dyddiad eich </w:t>
      </w:r>
      <w:proofErr w:type="gramStart"/>
      <w:r w:rsidR="002E28C4">
        <w:rPr>
          <w:rFonts w:ascii="Arial" w:hAnsi="Arial" w:cs="Arial"/>
          <w:bCs/>
          <w:szCs w:val="24"/>
          <w:lang w:val="cy-GB" w:eastAsia="en-GB"/>
        </w:rPr>
        <w:t>hawliad;</w:t>
      </w:r>
      <w:proofErr w:type="gramEnd"/>
    </w:p>
    <w:p w14:paraId="57B80E40" w14:textId="77777777" w:rsidR="007C32FC" w:rsidRDefault="007C32FC" w:rsidP="00D16414">
      <w:pPr>
        <w:tabs>
          <w:tab w:val="left" w:pos="1134"/>
        </w:tabs>
        <w:autoSpaceDE w:val="0"/>
        <w:autoSpaceDN w:val="0"/>
        <w:adjustRightInd w:val="0"/>
        <w:spacing w:before="120" w:after="120"/>
        <w:ind w:left="1134"/>
        <w:rPr>
          <w:rFonts w:ascii="Arial" w:hAnsi="Arial" w:cs="Arial"/>
          <w:szCs w:val="24"/>
        </w:rPr>
      </w:pPr>
      <w:r>
        <w:rPr>
          <w:rFonts w:ascii="Arial" w:hAnsi="Arial" w:cs="Arial"/>
          <w:szCs w:val="24"/>
          <w:lang w:val="cy-GB"/>
        </w:rPr>
        <w:t>‘</w:t>
      </w:r>
      <w:r>
        <w:rPr>
          <w:rFonts w:ascii="Arial" w:hAnsi="Arial" w:cs="Arial"/>
          <w:b/>
          <w:bCs/>
          <w:szCs w:val="24"/>
          <w:lang w:val="cy-GB"/>
        </w:rPr>
        <w:t>Digwyddiad Hysbysadwy</w:t>
      </w:r>
      <w:r>
        <w:rPr>
          <w:rFonts w:ascii="Arial" w:hAnsi="Arial" w:cs="Arial"/>
          <w:szCs w:val="24"/>
          <w:lang w:val="cy-GB"/>
        </w:rPr>
        <w:t>’ yn cyfeirio at unrhyw ddigwyddiad a restrir yn Atodlen 3;</w:t>
      </w:r>
    </w:p>
    <w:p w14:paraId="4B0783A4" w14:textId="77777777" w:rsidR="007C32FC" w:rsidRDefault="007C32FC" w:rsidP="00D16414">
      <w:pPr>
        <w:tabs>
          <w:tab w:val="left" w:pos="1134"/>
        </w:tabs>
        <w:autoSpaceDE w:val="0"/>
        <w:autoSpaceDN w:val="0"/>
        <w:adjustRightInd w:val="0"/>
        <w:spacing w:before="120" w:after="120"/>
        <w:ind w:left="1134"/>
        <w:rPr>
          <w:rFonts w:ascii="Arial" w:hAnsi="Arial" w:cs="Arial"/>
          <w:szCs w:val="24"/>
        </w:rPr>
      </w:pPr>
      <w:r w:rsidRPr="006E3D0E">
        <w:rPr>
          <w:rFonts w:ascii="Arial" w:hAnsi="Arial" w:cs="Arial"/>
          <w:szCs w:val="24"/>
          <w:lang w:val="cy-GB"/>
        </w:rPr>
        <w:t>[‘</w:t>
      </w:r>
      <w:r w:rsidRPr="006E3D0E">
        <w:rPr>
          <w:rFonts w:ascii="Arial" w:hAnsi="Arial" w:cs="Arial"/>
          <w:b/>
          <w:bCs/>
          <w:szCs w:val="24"/>
          <w:lang w:val="cy-GB"/>
        </w:rPr>
        <w:t>Proffil Taliadau Dangosol</w:t>
      </w:r>
      <w:r w:rsidRPr="006E3D0E">
        <w:rPr>
          <w:rFonts w:ascii="Arial" w:hAnsi="Arial" w:cs="Arial"/>
          <w:szCs w:val="24"/>
          <w:lang w:val="cy-GB"/>
        </w:rPr>
        <w:t>’ yn cyfeirio at y proffil taliadau dangosol a bennir yn Atodlen 4;]</w:t>
      </w:r>
    </w:p>
    <w:p w14:paraId="7A5214F9" w14:textId="77777777" w:rsidR="007C32FC" w:rsidRPr="00B96914" w:rsidRDefault="007C32FC" w:rsidP="0014487F">
      <w:pPr>
        <w:tabs>
          <w:tab w:val="left" w:pos="1134"/>
        </w:tabs>
        <w:autoSpaceDE w:val="0"/>
        <w:autoSpaceDN w:val="0"/>
        <w:adjustRightInd w:val="0"/>
        <w:spacing w:before="120" w:after="120"/>
        <w:ind w:left="1134" w:hanging="54"/>
        <w:rPr>
          <w:rFonts w:ascii="Arial" w:hAnsi="Arial" w:cs="Arial"/>
          <w:szCs w:val="24"/>
        </w:rPr>
      </w:pPr>
      <w:r>
        <w:rPr>
          <w:rFonts w:ascii="Arial" w:hAnsi="Arial" w:cs="Arial"/>
          <w:szCs w:val="24"/>
          <w:lang w:val="cy-GB"/>
        </w:rPr>
        <w:t>‘</w:t>
      </w:r>
      <w:r>
        <w:rPr>
          <w:rFonts w:ascii="Arial" w:hAnsi="Arial" w:cs="Arial"/>
          <w:b/>
          <w:bCs/>
          <w:szCs w:val="24"/>
          <w:lang w:val="cy-GB"/>
        </w:rPr>
        <w:t>Personél</w:t>
      </w:r>
      <w:r>
        <w:rPr>
          <w:rFonts w:ascii="Arial" w:hAnsi="Arial" w:cs="Arial"/>
          <w:szCs w:val="24"/>
          <w:lang w:val="cy-GB"/>
        </w:rPr>
        <w:t>’ yn cyfeirio at eich rheolwyr/cyflogeion a chyflenwyr neu unrhyw berson arall a benodir neu a gyflogir gennych mewn perthynas â’r Dibenion;</w:t>
      </w:r>
    </w:p>
    <w:p w14:paraId="39FB91F6" w14:textId="77777777" w:rsidR="007C32FC" w:rsidRDefault="007C32FC" w:rsidP="0014487F">
      <w:pPr>
        <w:tabs>
          <w:tab w:val="left" w:pos="1134"/>
        </w:tabs>
        <w:autoSpaceDE w:val="0"/>
        <w:autoSpaceDN w:val="0"/>
        <w:adjustRightInd w:val="0"/>
        <w:spacing w:before="120" w:after="120"/>
        <w:rPr>
          <w:rFonts w:ascii="Arial" w:hAnsi="Arial" w:cs="Arial"/>
          <w:szCs w:val="24"/>
        </w:rPr>
      </w:pPr>
      <w:r>
        <w:rPr>
          <w:rFonts w:ascii="Arial" w:hAnsi="Arial" w:cs="Arial"/>
          <w:szCs w:val="24"/>
          <w:lang w:val="cy-GB"/>
        </w:rPr>
        <w:tab/>
        <w:t>‘</w:t>
      </w:r>
      <w:r>
        <w:rPr>
          <w:rFonts w:ascii="Arial" w:hAnsi="Arial" w:cs="Arial"/>
          <w:b/>
          <w:bCs/>
          <w:szCs w:val="24"/>
          <w:lang w:val="cy-GB"/>
        </w:rPr>
        <w:t>Atodlen</w:t>
      </w:r>
      <w:r>
        <w:rPr>
          <w:rFonts w:ascii="Arial" w:hAnsi="Arial" w:cs="Arial"/>
          <w:szCs w:val="24"/>
          <w:lang w:val="cy-GB"/>
        </w:rPr>
        <w:t>’ yn cyfeirio at yr atodlenni a atodir i’r llythyr hwn;</w:t>
      </w:r>
      <w:r w:rsidR="00BC2B3E">
        <w:rPr>
          <w:rFonts w:ascii="Arial" w:hAnsi="Arial" w:cs="Arial"/>
          <w:szCs w:val="24"/>
          <w:lang w:val="cy-GB"/>
        </w:rPr>
        <w:t xml:space="preserve"> ac</w:t>
      </w:r>
      <w:r>
        <w:rPr>
          <w:rFonts w:ascii="Arial" w:hAnsi="Arial" w:cs="Arial"/>
          <w:szCs w:val="24"/>
          <w:lang w:val="cy-GB"/>
        </w:rPr>
        <w:tab/>
      </w:r>
    </w:p>
    <w:p w14:paraId="031B6DCD" w14:textId="77777777" w:rsidR="007C32FC" w:rsidRDefault="007C32FC" w:rsidP="0014487F">
      <w:pPr>
        <w:tabs>
          <w:tab w:val="left" w:pos="1134"/>
        </w:tabs>
        <w:autoSpaceDE w:val="0"/>
        <w:autoSpaceDN w:val="0"/>
        <w:adjustRightInd w:val="0"/>
        <w:spacing w:before="120" w:after="120"/>
        <w:ind w:left="1080"/>
        <w:rPr>
          <w:rFonts w:ascii="Arial" w:hAnsi="Arial" w:cs="Arial"/>
          <w:szCs w:val="24"/>
        </w:rPr>
      </w:pPr>
      <w:r w:rsidRPr="004C18CC">
        <w:rPr>
          <w:rFonts w:ascii="Arial" w:hAnsi="Arial" w:cs="Arial"/>
          <w:b/>
          <w:bCs/>
          <w:szCs w:val="24"/>
          <w:lang w:val="cy-GB"/>
        </w:rPr>
        <w:t xml:space="preserve">bydd unrhyw gyfeiriad at ddeddfwriaeth </w:t>
      </w:r>
      <w:r w:rsidRPr="004C18CC">
        <w:rPr>
          <w:rFonts w:ascii="Arial" w:hAnsi="Arial" w:cs="Arial"/>
          <w:szCs w:val="24"/>
          <w:lang w:val="cy-GB"/>
        </w:rPr>
        <w:t>boed</w:t>
      </w:r>
      <w:r w:rsidR="00183D28">
        <w:rPr>
          <w:rFonts w:ascii="Arial" w:hAnsi="Arial" w:cs="Arial"/>
          <w:szCs w:val="24"/>
          <w:lang w:val="cy-GB"/>
        </w:rPr>
        <w:t xml:space="preserve"> yn gyfraith ddomestig</w:t>
      </w:r>
      <w:r w:rsidRPr="004C18CC">
        <w:rPr>
          <w:rFonts w:ascii="Arial" w:hAnsi="Arial" w:cs="Arial"/>
          <w:szCs w:val="24"/>
          <w:lang w:val="cy-GB"/>
        </w:rPr>
        <w:t xml:space="preserve"> neu ryngwladol yn cynnwys yr holl ddiwygiadau ac amnewidiadau ac ailddeddfiadau o’r cyfryw ddeddfwriaeth sydd mewn grym o bryd i’w gilydd.</w:t>
      </w:r>
    </w:p>
    <w:p w14:paraId="4E50065F" w14:textId="77777777" w:rsidR="007C32FC" w:rsidRDefault="007C32FC" w:rsidP="007C32FC">
      <w:pPr>
        <w:autoSpaceDE w:val="0"/>
        <w:autoSpaceDN w:val="0"/>
        <w:adjustRightInd w:val="0"/>
        <w:rPr>
          <w:rFonts w:ascii="Arial" w:hAnsi="Arial" w:cs="Arial"/>
          <w:szCs w:val="24"/>
        </w:rPr>
      </w:pPr>
      <w:r>
        <w:rPr>
          <w:rFonts w:ascii="Arial" w:hAnsi="Arial" w:cs="Arial"/>
          <w:szCs w:val="24"/>
          <w:lang w:val="cy-GB"/>
        </w:rPr>
        <w:br/>
      </w:r>
    </w:p>
    <w:p w14:paraId="6F114D7E" w14:textId="77777777" w:rsidR="007C32FC" w:rsidRPr="004C18CC" w:rsidRDefault="007C32FC" w:rsidP="00532CA0">
      <w:pPr>
        <w:numPr>
          <w:ilvl w:val="1"/>
          <w:numId w:val="13"/>
        </w:numPr>
        <w:tabs>
          <w:tab w:val="left" w:pos="540"/>
          <w:tab w:val="left" w:pos="3544"/>
          <w:tab w:val="left" w:pos="5245"/>
          <w:tab w:val="left" w:pos="6840"/>
        </w:tabs>
        <w:autoSpaceDE w:val="0"/>
        <w:autoSpaceDN w:val="0"/>
        <w:adjustRightInd w:val="0"/>
        <w:ind w:hanging="2160"/>
        <w:rPr>
          <w:rFonts w:ascii="Arial" w:hAnsi="Arial" w:cs="Arial"/>
          <w:b/>
          <w:szCs w:val="24"/>
        </w:rPr>
      </w:pPr>
      <w:r>
        <w:rPr>
          <w:rFonts w:ascii="Arial" w:hAnsi="Arial" w:cs="Arial"/>
          <w:b/>
          <w:bCs/>
          <w:szCs w:val="24"/>
          <w:lang w:val="cy-GB"/>
        </w:rPr>
        <w:t>Yr hyn y mae’n rhaid ichi ddefnyddio’r Cyllid ar ei gyfer</w:t>
      </w:r>
      <w:r>
        <w:rPr>
          <w:rFonts w:ascii="Arial" w:hAnsi="Arial" w:cs="Arial"/>
          <w:b/>
          <w:bCs/>
          <w:szCs w:val="24"/>
          <w:lang w:val="cy-GB"/>
        </w:rPr>
        <w:tab/>
      </w:r>
    </w:p>
    <w:p w14:paraId="05D6C999" w14:textId="77777777" w:rsidR="007C32FC" w:rsidRDefault="007C32FC" w:rsidP="00532CA0">
      <w:pPr>
        <w:numPr>
          <w:ilvl w:val="2"/>
          <w:numId w:val="13"/>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Rhaid i chi ddefnyddio’r Cyllid at y dibenion hynny, yn unig, a bennir yn Atodlen 1 (y “</w:t>
      </w:r>
      <w:r>
        <w:rPr>
          <w:rFonts w:ascii="Arial" w:hAnsi="Arial" w:cs="Arial"/>
          <w:b/>
          <w:bCs/>
          <w:szCs w:val="24"/>
          <w:lang w:val="cy-GB"/>
        </w:rPr>
        <w:t>Dibenion</w:t>
      </w:r>
      <w:r>
        <w:rPr>
          <w:rFonts w:ascii="Arial" w:hAnsi="Arial" w:cs="Arial"/>
          <w:szCs w:val="24"/>
          <w:lang w:val="cy-GB"/>
        </w:rPr>
        <w:t xml:space="preserve">”). </w:t>
      </w:r>
    </w:p>
    <w:p w14:paraId="1C009893" w14:textId="77777777" w:rsidR="007C32FC" w:rsidRDefault="007C32FC" w:rsidP="00532CA0">
      <w:pPr>
        <w:numPr>
          <w:ilvl w:val="2"/>
          <w:numId w:val="13"/>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Rhaid i chi gyflawni’r targedau a’r canlyniadau a bennir yn Atodlen 2 (y “</w:t>
      </w:r>
      <w:r>
        <w:rPr>
          <w:rFonts w:ascii="Arial" w:hAnsi="Arial" w:cs="Arial"/>
          <w:b/>
          <w:bCs/>
          <w:szCs w:val="24"/>
          <w:lang w:val="cy-GB"/>
        </w:rPr>
        <w:t>Targedau</w:t>
      </w:r>
      <w:r>
        <w:rPr>
          <w:rFonts w:ascii="Arial" w:hAnsi="Arial" w:cs="Arial"/>
          <w:szCs w:val="24"/>
          <w:lang w:val="cy-GB"/>
        </w:rPr>
        <w:t>”).</w:t>
      </w:r>
    </w:p>
    <w:p w14:paraId="5DE9F666" w14:textId="77777777" w:rsidR="007C32FC" w:rsidRDefault="007C32FC" w:rsidP="00532CA0">
      <w:pPr>
        <w:numPr>
          <w:ilvl w:val="2"/>
          <w:numId w:val="13"/>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Os bydd angen gwneud unrhyw newidiadau i’r Dibenion neu’r Targedau, bydd angen i chi gael ein caniatâd ysgrifenedig cyn gweithredu’r newidiadau hyn. Nodwch nad oes rhaid i ni roi caniatâd, ond byddwn yn ystyried pob cais ysgrifenedig rhesymol.</w:t>
      </w:r>
    </w:p>
    <w:p w14:paraId="739E8D54" w14:textId="77777777" w:rsidR="00706E5B" w:rsidRPr="00706E5B" w:rsidRDefault="007C32FC" w:rsidP="00532CA0">
      <w:pPr>
        <w:numPr>
          <w:ilvl w:val="2"/>
          <w:numId w:val="13"/>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lastRenderedPageBreak/>
        <w:t xml:space="preserve">Ni chaniateir </w:t>
      </w:r>
      <w:r w:rsidR="00706E5B">
        <w:rPr>
          <w:rFonts w:ascii="Arial" w:hAnsi="Arial" w:cs="Arial"/>
          <w:szCs w:val="24"/>
          <w:lang w:val="cy-GB"/>
        </w:rPr>
        <w:t>i chi d</w:t>
      </w:r>
      <w:r>
        <w:rPr>
          <w:rFonts w:ascii="Arial" w:hAnsi="Arial" w:cs="Arial"/>
          <w:szCs w:val="24"/>
          <w:lang w:val="cy-GB"/>
        </w:rPr>
        <w:t>defnyddio unrhyw ran o’r Cyllid ar gyfer</w:t>
      </w:r>
      <w:r w:rsidR="00706E5B" w:rsidRPr="00706E5B">
        <w:rPr>
          <w:rFonts w:ascii="Arial" w:hAnsi="Arial" w:cs="Arial"/>
          <w:szCs w:val="24"/>
          <w:lang w:val="cy-GB"/>
        </w:rPr>
        <w:t xml:space="preserve"> </w:t>
      </w:r>
      <w:r w:rsidR="00706E5B">
        <w:rPr>
          <w:rFonts w:ascii="Arial" w:hAnsi="Arial" w:cs="Arial"/>
          <w:szCs w:val="24"/>
          <w:lang w:val="cy-GB"/>
        </w:rPr>
        <w:t>unrhyw fath o weithgaredd a allai ddwyn anfri arnom yn ein barn ni,</w:t>
      </w:r>
      <w:r w:rsidR="00706E5B" w:rsidRPr="00706E5B">
        <w:rPr>
          <w:rFonts w:ascii="Arial" w:hAnsi="Arial" w:cs="Arial"/>
          <w:szCs w:val="24"/>
        </w:rPr>
        <w:t xml:space="preserve"> </w:t>
      </w:r>
      <w:r w:rsidR="00706E5B" w:rsidRPr="008163E8">
        <w:rPr>
          <w:rFonts w:ascii="Arial" w:hAnsi="Arial" w:cs="Arial"/>
          <w:szCs w:val="24"/>
        </w:rPr>
        <w:t>gan gynnwys ond nid yn gyfyngedig</w:t>
      </w:r>
      <w:r w:rsidR="00706E5B">
        <w:rPr>
          <w:rFonts w:ascii="Arial" w:hAnsi="Arial" w:cs="Arial"/>
          <w:szCs w:val="24"/>
        </w:rPr>
        <w:t xml:space="preserve"> i</w:t>
      </w:r>
      <w:r>
        <w:rPr>
          <w:rFonts w:ascii="Arial" w:hAnsi="Arial" w:cs="Arial"/>
          <w:szCs w:val="24"/>
          <w:lang w:val="cy-GB"/>
        </w:rPr>
        <w:t xml:space="preserve"> (1) dibenion gwleidyddiaeth plaid</w:t>
      </w:r>
      <w:r w:rsidR="00706E5B">
        <w:rPr>
          <w:rFonts w:ascii="Arial" w:hAnsi="Arial" w:cs="Arial"/>
          <w:szCs w:val="24"/>
          <w:lang w:val="cy-GB"/>
        </w:rPr>
        <w:t>,</w:t>
      </w:r>
      <w:r>
        <w:rPr>
          <w:rFonts w:ascii="Arial" w:hAnsi="Arial" w:cs="Arial"/>
          <w:szCs w:val="24"/>
          <w:lang w:val="cy-GB"/>
        </w:rPr>
        <w:t xml:space="preserve"> (2) hyrwyddo safbwyntiau seciwlar, crefyddol neu wleidyddol penodol</w:t>
      </w:r>
      <w:r w:rsidR="00706E5B">
        <w:rPr>
          <w:rFonts w:ascii="Arial" w:hAnsi="Arial" w:cs="Arial"/>
          <w:szCs w:val="24"/>
          <w:lang w:val="cy-GB"/>
        </w:rPr>
        <w:t>,</w:t>
      </w:r>
      <w:r>
        <w:rPr>
          <w:rFonts w:ascii="Arial" w:hAnsi="Arial" w:cs="Arial"/>
          <w:szCs w:val="24"/>
          <w:lang w:val="cy-GB"/>
        </w:rPr>
        <w:t xml:space="preserve"> (3) gamblo</w:t>
      </w:r>
      <w:r w:rsidR="00706E5B">
        <w:rPr>
          <w:rFonts w:ascii="Arial" w:hAnsi="Arial" w:cs="Arial"/>
          <w:szCs w:val="24"/>
          <w:lang w:val="cy-GB"/>
        </w:rPr>
        <w:t>,</w:t>
      </w:r>
      <w:r>
        <w:rPr>
          <w:rFonts w:ascii="Arial" w:hAnsi="Arial" w:cs="Arial"/>
          <w:szCs w:val="24"/>
          <w:lang w:val="cy-GB"/>
        </w:rPr>
        <w:t xml:space="preserve"> (4) pornograffi</w:t>
      </w:r>
      <w:r w:rsidR="00706E5B">
        <w:rPr>
          <w:rFonts w:ascii="Arial" w:hAnsi="Arial" w:cs="Arial"/>
          <w:szCs w:val="24"/>
          <w:lang w:val="cy-GB"/>
        </w:rPr>
        <w:t>,</w:t>
      </w:r>
      <w:r>
        <w:rPr>
          <w:rFonts w:ascii="Arial" w:hAnsi="Arial" w:cs="Arial"/>
          <w:szCs w:val="24"/>
          <w:lang w:val="cy-GB"/>
        </w:rPr>
        <w:t xml:space="preserve"> (5) cynnig gwasanaethau rhywiol</w:t>
      </w:r>
      <w:r w:rsidR="00706E5B">
        <w:rPr>
          <w:rFonts w:ascii="Arial" w:hAnsi="Arial" w:cs="Arial"/>
          <w:szCs w:val="24"/>
          <w:lang w:val="cy-GB"/>
        </w:rPr>
        <w:t>, neu</w:t>
      </w:r>
      <w:r>
        <w:rPr>
          <w:rFonts w:ascii="Arial" w:hAnsi="Arial" w:cs="Arial"/>
          <w:szCs w:val="24"/>
          <w:lang w:val="cy-GB"/>
        </w:rPr>
        <w:t xml:space="preserve"> (6) </w:t>
      </w:r>
      <w:r w:rsidR="00706E5B">
        <w:rPr>
          <w:rFonts w:ascii="Arial" w:hAnsi="Arial" w:cs="Arial"/>
          <w:szCs w:val="24"/>
          <w:lang w:val="cy-GB"/>
        </w:rPr>
        <w:t>unrhyw fath o weithgareddau anghyfreithlon.</w:t>
      </w:r>
    </w:p>
    <w:p w14:paraId="24A0CD66" w14:textId="77777777" w:rsidR="007C32FC" w:rsidRPr="00564331" w:rsidRDefault="00706E5B" w:rsidP="00532CA0">
      <w:pPr>
        <w:numPr>
          <w:ilvl w:val="2"/>
          <w:numId w:val="13"/>
        </w:numPr>
        <w:tabs>
          <w:tab w:val="clear" w:pos="3381"/>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 xml:space="preserve">Ni chaniateir i chi ddefnyddio unrhyw ran o’r Cyllid ar gyfer: (1) </w:t>
      </w:r>
      <w:r w:rsidR="007C32FC">
        <w:rPr>
          <w:rFonts w:ascii="Arial" w:hAnsi="Arial" w:cs="Arial"/>
          <w:szCs w:val="24"/>
          <w:lang w:val="cy-GB"/>
        </w:rPr>
        <w:t>prynu cyfarpar cyfalaf (ac eithrio</w:t>
      </w:r>
      <w:r>
        <w:rPr>
          <w:rFonts w:ascii="Arial" w:hAnsi="Arial" w:cs="Arial"/>
          <w:szCs w:val="24"/>
          <w:lang w:val="cy-GB"/>
        </w:rPr>
        <w:t xml:space="preserve"> fel </w:t>
      </w:r>
      <w:r w:rsidR="005C3B1F">
        <w:rPr>
          <w:rFonts w:ascii="Arial" w:hAnsi="Arial" w:cs="Arial"/>
          <w:szCs w:val="24"/>
          <w:lang w:val="cy-GB"/>
        </w:rPr>
        <w:t>y p</w:t>
      </w:r>
      <w:r>
        <w:rPr>
          <w:rFonts w:ascii="Arial" w:hAnsi="Arial" w:cs="Arial"/>
          <w:szCs w:val="24"/>
          <w:lang w:val="cy-GB"/>
        </w:rPr>
        <w:t>ennir yn y Dibenion), (2</w:t>
      </w:r>
      <w:r w:rsidR="007C32FC">
        <w:rPr>
          <w:rFonts w:ascii="Arial" w:hAnsi="Arial" w:cs="Arial"/>
          <w:szCs w:val="24"/>
          <w:lang w:val="cy-GB"/>
        </w:rPr>
        <w:t>) eich ffioedd cyfreithiol mewn perthynas â’r llythyr hwn</w:t>
      </w:r>
      <w:r w:rsidR="00375B33">
        <w:rPr>
          <w:rFonts w:ascii="Arial" w:hAnsi="Arial" w:cs="Arial"/>
          <w:szCs w:val="24"/>
          <w:lang w:val="cy-GB"/>
        </w:rPr>
        <w:t>, (3</w:t>
      </w:r>
      <w:r w:rsidR="007C32FC">
        <w:rPr>
          <w:rFonts w:ascii="Arial" w:hAnsi="Arial" w:cs="Arial"/>
          <w:szCs w:val="24"/>
          <w:lang w:val="cy-GB"/>
        </w:rPr>
        <w:t>) Costau a Ysgwyddir neu</w:t>
      </w:r>
      <w:r w:rsidR="00375B33">
        <w:rPr>
          <w:rFonts w:ascii="Arial" w:hAnsi="Arial" w:cs="Arial"/>
          <w:szCs w:val="24"/>
          <w:lang w:val="cy-GB"/>
        </w:rPr>
        <w:t xml:space="preserve"> Gostau a Ysgwyddir ac a Dalwyd</w:t>
      </w:r>
      <w:r w:rsidR="007C32FC">
        <w:rPr>
          <w:rFonts w:ascii="Arial" w:hAnsi="Arial" w:cs="Arial"/>
          <w:szCs w:val="24"/>
          <w:lang w:val="cy-GB"/>
        </w:rPr>
        <w:t xml:space="preserve"> gennych wrth gyflawni’r Dibenion cyn y cyfnod y cyfeirir ato yn Amod 1(b).</w:t>
      </w:r>
    </w:p>
    <w:p w14:paraId="47F47B86" w14:textId="77777777" w:rsidR="007C32FC" w:rsidRDefault="007C32FC" w:rsidP="007C32FC">
      <w:pPr>
        <w:autoSpaceDE w:val="0"/>
        <w:autoSpaceDN w:val="0"/>
        <w:adjustRightInd w:val="0"/>
        <w:ind w:left="1080"/>
        <w:rPr>
          <w:rFonts w:ascii="Arial" w:hAnsi="Arial" w:cs="Arial"/>
          <w:szCs w:val="24"/>
        </w:rPr>
      </w:pPr>
    </w:p>
    <w:p w14:paraId="0933A9BC" w14:textId="77777777" w:rsidR="0014487F" w:rsidRPr="00C55F02" w:rsidRDefault="0014487F" w:rsidP="007C32FC">
      <w:pPr>
        <w:autoSpaceDE w:val="0"/>
        <w:autoSpaceDN w:val="0"/>
        <w:adjustRightInd w:val="0"/>
        <w:ind w:left="1080"/>
        <w:rPr>
          <w:rFonts w:ascii="Arial" w:hAnsi="Arial" w:cs="Arial"/>
          <w:szCs w:val="24"/>
        </w:rPr>
      </w:pPr>
    </w:p>
    <w:p w14:paraId="1E0353E9" w14:textId="77777777" w:rsidR="007C32FC" w:rsidRPr="004C18CC" w:rsidRDefault="005C3B1F" w:rsidP="00532CA0">
      <w:pPr>
        <w:pStyle w:val="Autonum"/>
        <w:numPr>
          <w:ilvl w:val="1"/>
          <w:numId w:val="13"/>
        </w:numPr>
        <w:tabs>
          <w:tab w:val="clear" w:pos="2160"/>
          <w:tab w:val="num" w:pos="540"/>
        </w:tabs>
        <w:ind w:hanging="2160"/>
        <w:jc w:val="left"/>
        <w:rPr>
          <w:rFonts w:ascii="Arial" w:hAnsi="Arial" w:cs="Arial"/>
          <w:b/>
          <w:szCs w:val="24"/>
        </w:rPr>
      </w:pPr>
      <w:r>
        <w:rPr>
          <w:rFonts w:ascii="Arial" w:hAnsi="Arial" w:cs="Arial"/>
          <w:b/>
          <w:bCs/>
          <w:szCs w:val="24"/>
          <w:lang w:val="cy-GB"/>
        </w:rPr>
        <w:t>Rhag</w:t>
      </w:r>
      <w:r w:rsidR="007C32FC" w:rsidRPr="004C18CC">
        <w:rPr>
          <w:rFonts w:ascii="Arial" w:hAnsi="Arial" w:cs="Arial"/>
          <w:b/>
          <w:bCs/>
          <w:szCs w:val="24"/>
          <w:lang w:val="cy-GB"/>
        </w:rPr>
        <w:t xml:space="preserve">amodau’r Cyllid </w:t>
      </w:r>
    </w:p>
    <w:p w14:paraId="00B6D77B" w14:textId="77777777" w:rsidR="007C32FC" w:rsidRDefault="007C32FC" w:rsidP="00532CA0">
      <w:pPr>
        <w:numPr>
          <w:ilvl w:val="0"/>
          <w:numId w:val="15"/>
        </w:numPr>
        <w:tabs>
          <w:tab w:val="clear" w:pos="2138"/>
          <w:tab w:val="num" w:pos="1080"/>
        </w:tabs>
        <w:autoSpaceDE w:val="0"/>
        <w:autoSpaceDN w:val="0"/>
        <w:adjustRightInd w:val="0"/>
        <w:ind w:left="1080" w:hanging="540"/>
        <w:rPr>
          <w:rFonts w:ascii="Arial" w:hAnsi="Arial" w:cs="Arial"/>
          <w:szCs w:val="24"/>
        </w:rPr>
      </w:pPr>
      <w:r>
        <w:rPr>
          <w:rFonts w:ascii="Arial" w:hAnsi="Arial" w:cs="Arial"/>
          <w:szCs w:val="24"/>
          <w:lang w:val="cy-GB"/>
        </w:rPr>
        <w:t>Ni fyddwn yn talu unrhyw ran o’r Cyllid i chi nes byddwch chi wedi darparu’r wybodaeth a’r dogfennau a ganlyn i ni:</w:t>
      </w:r>
    </w:p>
    <w:p w14:paraId="01754841" w14:textId="77777777" w:rsidR="007C32FC" w:rsidRDefault="007C32FC" w:rsidP="007C32FC">
      <w:pPr>
        <w:autoSpaceDE w:val="0"/>
        <w:autoSpaceDN w:val="0"/>
        <w:adjustRightInd w:val="0"/>
        <w:ind w:left="1440" w:hanging="306"/>
        <w:rPr>
          <w:rFonts w:ascii="Arial" w:hAnsi="Arial" w:cs="Arial"/>
          <w:szCs w:val="24"/>
        </w:rPr>
      </w:pPr>
    </w:p>
    <w:p w14:paraId="0B618C6E" w14:textId="77777777" w:rsidR="007C32FC" w:rsidRDefault="007C32FC" w:rsidP="00532CA0">
      <w:pPr>
        <w:numPr>
          <w:ilvl w:val="1"/>
          <w:numId w:val="14"/>
        </w:numPr>
        <w:autoSpaceDE w:val="0"/>
        <w:autoSpaceDN w:val="0"/>
        <w:adjustRightInd w:val="0"/>
        <w:ind w:left="1797"/>
        <w:rPr>
          <w:rFonts w:ascii="Arial" w:hAnsi="Arial" w:cs="Arial"/>
          <w:szCs w:val="24"/>
        </w:rPr>
      </w:pPr>
      <w:r>
        <w:rPr>
          <w:rFonts w:ascii="Arial" w:hAnsi="Arial" w:cs="Arial"/>
          <w:szCs w:val="24"/>
          <w:lang w:val="cy-GB"/>
        </w:rPr>
        <w:t xml:space="preserve">y llythyr hwn wedi'i lofnodi gennych chi; </w:t>
      </w:r>
    </w:p>
    <w:p w14:paraId="38551A62" w14:textId="77777777" w:rsidR="007C32FC" w:rsidRPr="006E3D0E" w:rsidRDefault="007C32FC" w:rsidP="00532CA0">
      <w:pPr>
        <w:numPr>
          <w:ilvl w:val="1"/>
          <w:numId w:val="14"/>
        </w:numPr>
        <w:autoSpaceDE w:val="0"/>
        <w:autoSpaceDN w:val="0"/>
        <w:adjustRightInd w:val="0"/>
        <w:ind w:left="1797"/>
        <w:rPr>
          <w:rFonts w:ascii="Arial" w:hAnsi="Arial" w:cs="Arial"/>
          <w:szCs w:val="24"/>
        </w:rPr>
      </w:pPr>
      <w:r w:rsidRPr="006E3D0E">
        <w:rPr>
          <w:rFonts w:ascii="Arial" w:hAnsi="Arial" w:cs="Arial"/>
          <w:szCs w:val="24"/>
          <w:lang w:val="cy-GB"/>
        </w:rPr>
        <w:t>tystiolaeth ddogfennol eich bod wedi trefnu bod yr holl staff ac adnoddau eraill y rhoddir manylion amdanynt yn y Cais yn eu lle fel sy’n ofynnol er mwyn cychwyn a c</w:t>
      </w:r>
      <w:r w:rsidR="005C3B1F" w:rsidRPr="006E3D0E">
        <w:rPr>
          <w:rFonts w:ascii="Arial" w:hAnsi="Arial" w:cs="Arial"/>
          <w:szCs w:val="24"/>
          <w:lang w:val="cy-GB"/>
        </w:rPr>
        <w:t>h</w:t>
      </w:r>
      <w:r w:rsidRPr="006E3D0E">
        <w:rPr>
          <w:rFonts w:ascii="Arial" w:hAnsi="Arial" w:cs="Arial"/>
          <w:szCs w:val="24"/>
          <w:lang w:val="cy-GB"/>
        </w:rPr>
        <w:t xml:space="preserve">wblhau'r Dibenion; </w:t>
      </w:r>
    </w:p>
    <w:p w14:paraId="33E1F891" w14:textId="77777777" w:rsidR="007C32FC" w:rsidRPr="006E3D0E" w:rsidRDefault="007C32FC" w:rsidP="00532CA0">
      <w:pPr>
        <w:numPr>
          <w:ilvl w:val="1"/>
          <w:numId w:val="14"/>
        </w:numPr>
        <w:autoSpaceDE w:val="0"/>
        <w:autoSpaceDN w:val="0"/>
        <w:adjustRightInd w:val="0"/>
        <w:ind w:left="1797"/>
        <w:rPr>
          <w:rFonts w:ascii="Arial" w:hAnsi="Arial" w:cs="Arial"/>
          <w:szCs w:val="24"/>
        </w:rPr>
      </w:pPr>
      <w:r w:rsidRPr="006E3D0E">
        <w:rPr>
          <w:rFonts w:ascii="Arial" w:hAnsi="Arial" w:cs="Arial"/>
          <w:szCs w:val="24"/>
          <w:lang w:val="cy-GB"/>
        </w:rPr>
        <w:t>[y Da</w:t>
      </w:r>
      <w:r w:rsidR="00375B33" w:rsidRPr="006E3D0E">
        <w:rPr>
          <w:rFonts w:ascii="Arial" w:hAnsi="Arial" w:cs="Arial"/>
          <w:szCs w:val="24"/>
          <w:lang w:val="cy-GB"/>
        </w:rPr>
        <w:t>tganiad Sicrwydd wedi'i gwblhau</w:t>
      </w:r>
      <w:r w:rsidRPr="006E3D0E">
        <w:rPr>
          <w:rFonts w:ascii="Arial" w:hAnsi="Arial" w:cs="Arial"/>
          <w:szCs w:val="24"/>
          <w:lang w:val="cy-GB"/>
        </w:rPr>
        <w:t>]</w:t>
      </w:r>
      <w:r w:rsidR="00375B33" w:rsidRPr="006E3D0E">
        <w:rPr>
          <w:rFonts w:ascii="Arial" w:hAnsi="Arial" w:cs="Arial"/>
          <w:szCs w:val="24"/>
          <w:lang w:val="cy-GB"/>
        </w:rPr>
        <w:t>;</w:t>
      </w:r>
    </w:p>
    <w:p w14:paraId="7F09A0AC" w14:textId="77777777" w:rsidR="007C32FC" w:rsidRPr="006E3D0E" w:rsidRDefault="007C32FC" w:rsidP="00532CA0">
      <w:pPr>
        <w:numPr>
          <w:ilvl w:val="1"/>
          <w:numId w:val="14"/>
        </w:numPr>
        <w:autoSpaceDE w:val="0"/>
        <w:autoSpaceDN w:val="0"/>
        <w:adjustRightInd w:val="0"/>
        <w:ind w:left="1797"/>
        <w:rPr>
          <w:rFonts w:ascii="Arial" w:hAnsi="Arial" w:cs="Arial"/>
          <w:szCs w:val="24"/>
        </w:rPr>
      </w:pPr>
      <w:r w:rsidRPr="006E3D0E">
        <w:rPr>
          <w:rFonts w:ascii="Arial" w:hAnsi="Arial" w:cs="Arial"/>
          <w:szCs w:val="24"/>
          <w:lang w:val="cy-GB"/>
        </w:rPr>
        <w:t>[dogfennau eraill – defnyddier rhif ar wahân ar gyfer pob dogfen unigol]</w:t>
      </w:r>
      <w:r w:rsidR="00375B33" w:rsidRPr="006E3D0E">
        <w:rPr>
          <w:rFonts w:ascii="Arial" w:hAnsi="Arial" w:cs="Arial"/>
          <w:szCs w:val="24"/>
          <w:lang w:val="cy-GB"/>
        </w:rPr>
        <w:t>;</w:t>
      </w:r>
    </w:p>
    <w:p w14:paraId="2F65EA0F" w14:textId="77777777" w:rsidR="00375B33" w:rsidRPr="006E3D0E" w:rsidRDefault="00375B33" w:rsidP="00532CA0">
      <w:pPr>
        <w:numPr>
          <w:ilvl w:val="1"/>
          <w:numId w:val="14"/>
        </w:numPr>
        <w:autoSpaceDE w:val="0"/>
        <w:autoSpaceDN w:val="0"/>
        <w:adjustRightInd w:val="0"/>
        <w:ind w:left="1797"/>
        <w:rPr>
          <w:rFonts w:ascii="Arial" w:hAnsi="Arial" w:cs="Arial"/>
          <w:szCs w:val="24"/>
        </w:rPr>
      </w:pPr>
      <w:r w:rsidRPr="006E3D0E">
        <w:rPr>
          <w:rFonts w:ascii="Arial" w:hAnsi="Arial" w:cs="Arial"/>
          <w:szCs w:val="24"/>
        </w:rPr>
        <w:t xml:space="preserve">unrhyw wybodaeth, dogfen, barn neu sicrwydd </w:t>
      </w:r>
      <w:r w:rsidR="00D23C29" w:rsidRPr="006E3D0E">
        <w:rPr>
          <w:rFonts w:ascii="Arial" w:hAnsi="Arial" w:cs="Arial"/>
          <w:szCs w:val="24"/>
        </w:rPr>
        <w:t xml:space="preserve">arall </w:t>
      </w:r>
      <w:r w:rsidRPr="006E3D0E">
        <w:rPr>
          <w:rFonts w:ascii="Arial" w:hAnsi="Arial" w:cs="Arial"/>
          <w:szCs w:val="24"/>
        </w:rPr>
        <w:t>yr ydym yn ei ystyried yn angenrheidiol neu’n ddymunol (os ydym wedi’ch hysbysu’n briodol) mewn cysylltiad â’r dyfarniad Cyllid hwn neu’r Dibenion</w:t>
      </w:r>
      <w:r w:rsidR="00E739BB" w:rsidRPr="006E3D0E">
        <w:rPr>
          <w:rFonts w:ascii="Arial" w:hAnsi="Arial" w:cs="Arial"/>
          <w:szCs w:val="24"/>
        </w:rPr>
        <w:t>,</w:t>
      </w:r>
      <w:r w:rsidRPr="006E3D0E">
        <w:rPr>
          <w:rFonts w:ascii="Arial" w:hAnsi="Arial" w:cs="Arial"/>
          <w:szCs w:val="24"/>
        </w:rPr>
        <w:t xml:space="preserve"> neu mewn cysylltiad </w:t>
      </w:r>
      <w:r w:rsidR="00E739BB" w:rsidRPr="006E3D0E">
        <w:rPr>
          <w:rFonts w:ascii="Arial" w:hAnsi="Arial" w:cs="Arial"/>
          <w:szCs w:val="24"/>
        </w:rPr>
        <w:t>ag ymgymryd â’r dyfarniad Cyllid hwn neu ei gyflawni, neu ei ddilysrwydd neu ei orfodadwyedd.</w:t>
      </w:r>
    </w:p>
    <w:p w14:paraId="73D119C9" w14:textId="77777777" w:rsidR="007C32FC" w:rsidRDefault="007C32FC" w:rsidP="00532CA0">
      <w:pPr>
        <w:numPr>
          <w:ilvl w:val="0"/>
          <w:numId w:val="15"/>
        </w:numPr>
        <w:tabs>
          <w:tab w:val="clear" w:pos="2138"/>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Pan fydd angen i chi ddarparu gwybodaeth a dogfennau i ni fel tystiolaeth eich bod we</w:t>
      </w:r>
      <w:r w:rsidR="005C3B1F">
        <w:rPr>
          <w:rFonts w:ascii="Arial" w:hAnsi="Arial" w:cs="Arial"/>
          <w:szCs w:val="24"/>
          <w:lang w:val="cy-GB"/>
        </w:rPr>
        <w:t>di bodloni rhag</w:t>
      </w:r>
      <w:r>
        <w:rPr>
          <w:rFonts w:ascii="Arial" w:hAnsi="Arial" w:cs="Arial"/>
          <w:szCs w:val="24"/>
          <w:lang w:val="cy-GB"/>
        </w:rPr>
        <w:t xml:space="preserve">amod, neu Amod benodol neu i ategu hawliad, rhaid i’r wybodaeth a’r dogfennau fod yn dderbyniol i ni ym mhob ffordd. Yr ydym yn cadw’r hawl i wrthod unrhyw wybodaeth a dogfennau nad ydynt yn </w:t>
      </w:r>
      <w:r w:rsidR="00E739BB">
        <w:rPr>
          <w:rFonts w:ascii="Arial" w:hAnsi="Arial" w:cs="Arial"/>
          <w:szCs w:val="24"/>
          <w:lang w:val="cy-GB"/>
        </w:rPr>
        <w:t>dderbyniol i ni am unrhyw reswm, a/neu ofyn am unrhyw wybodaeth a/neu ddogfennau pellach neu ychwanegol i gefnogi’r cais am Gyllid.</w:t>
      </w:r>
    </w:p>
    <w:p w14:paraId="37D73A24" w14:textId="77777777" w:rsidR="007C32FC" w:rsidRDefault="007C32FC" w:rsidP="007C32FC">
      <w:pPr>
        <w:tabs>
          <w:tab w:val="left" w:pos="2160"/>
        </w:tabs>
        <w:autoSpaceDE w:val="0"/>
        <w:autoSpaceDN w:val="0"/>
        <w:adjustRightInd w:val="0"/>
        <w:ind w:left="737"/>
        <w:rPr>
          <w:rFonts w:ascii="Arial" w:hAnsi="Arial" w:cs="Arial"/>
          <w:szCs w:val="24"/>
        </w:rPr>
      </w:pPr>
    </w:p>
    <w:p w14:paraId="56DE5650" w14:textId="77777777" w:rsidR="007C32FC" w:rsidRDefault="007C32FC" w:rsidP="00532CA0">
      <w:pPr>
        <w:pStyle w:val="Autonum"/>
        <w:numPr>
          <w:ilvl w:val="1"/>
          <w:numId w:val="15"/>
        </w:numPr>
        <w:tabs>
          <w:tab w:val="clear" w:pos="360"/>
          <w:tab w:val="num" w:pos="540"/>
        </w:tabs>
        <w:spacing w:before="120" w:after="120"/>
        <w:jc w:val="left"/>
        <w:rPr>
          <w:rFonts w:ascii="Arial" w:hAnsi="Arial" w:cs="Arial"/>
          <w:b/>
          <w:szCs w:val="24"/>
        </w:rPr>
      </w:pPr>
      <w:r>
        <w:rPr>
          <w:rFonts w:ascii="Arial" w:hAnsi="Arial" w:cs="Arial"/>
          <w:b/>
          <w:bCs/>
          <w:szCs w:val="24"/>
          <w:lang w:val="cy-GB"/>
        </w:rPr>
        <w:t xml:space="preserve">Sut i hawlio’r Cyllid </w:t>
      </w:r>
    </w:p>
    <w:p w14:paraId="2AA20FBC" w14:textId="77777777" w:rsidR="007C32FC" w:rsidRPr="006E3D0E" w:rsidRDefault="002D39F6" w:rsidP="00532CA0">
      <w:pPr>
        <w:pStyle w:val="Autonum"/>
        <w:numPr>
          <w:ilvl w:val="2"/>
          <w:numId w:val="15"/>
        </w:numPr>
        <w:tabs>
          <w:tab w:val="num" w:pos="1080"/>
        </w:tabs>
        <w:spacing w:before="120" w:after="120"/>
        <w:ind w:left="1080" w:hanging="540"/>
        <w:jc w:val="left"/>
        <w:rPr>
          <w:rFonts w:ascii="Arial" w:hAnsi="Arial" w:cs="Arial"/>
          <w:szCs w:val="24"/>
        </w:rPr>
      </w:pPr>
      <w:r w:rsidRPr="00E147B3">
        <w:rPr>
          <w:rFonts w:ascii="Arial" w:hAnsi="Arial" w:cs="Arial"/>
          <w:szCs w:val="24"/>
          <w:lang w:val="cy-GB"/>
        </w:rPr>
        <w:t>Cewch</w:t>
      </w:r>
      <w:r w:rsidR="005A33FD" w:rsidRPr="00E147B3">
        <w:rPr>
          <w:rFonts w:ascii="Arial" w:hAnsi="Arial" w:cs="Arial"/>
          <w:szCs w:val="24"/>
          <w:lang w:val="cy-GB"/>
        </w:rPr>
        <w:t xml:space="preserve"> hawlio</w:t>
      </w:r>
      <w:r w:rsidR="00472CBC" w:rsidRPr="00E147B3">
        <w:rPr>
          <w:rFonts w:ascii="Arial" w:hAnsi="Arial" w:cs="Arial"/>
          <w:szCs w:val="24"/>
          <w:lang w:val="cy-GB"/>
        </w:rPr>
        <w:t>’r</w:t>
      </w:r>
      <w:r w:rsidR="007C32FC">
        <w:rPr>
          <w:rFonts w:ascii="Arial" w:hAnsi="Arial" w:cs="Arial"/>
          <w:szCs w:val="24"/>
          <w:lang w:val="cy-GB"/>
        </w:rPr>
        <w:t xml:space="preserve"> Cyllid mewn ôl-daliadau </w:t>
      </w:r>
      <w:r w:rsidR="007C32FC" w:rsidRPr="006E3D0E">
        <w:rPr>
          <w:rFonts w:ascii="Arial" w:hAnsi="Arial" w:cs="Arial"/>
          <w:szCs w:val="24"/>
          <w:lang w:val="cy-GB"/>
        </w:rPr>
        <w:t>yn seiliedig ar y Costau a Ysgwyddir gennych chi wrth gyflawni'r Dibenion</w:t>
      </w:r>
      <w:r w:rsidR="002A0DDC" w:rsidRPr="006E3D0E">
        <w:rPr>
          <w:rFonts w:ascii="Arial" w:hAnsi="Arial" w:cs="Arial"/>
          <w:szCs w:val="24"/>
          <w:lang w:val="cy-GB"/>
        </w:rPr>
        <w:t xml:space="preserve"> </w:t>
      </w:r>
      <w:r w:rsidR="007C32FC" w:rsidRPr="006E3D0E">
        <w:rPr>
          <w:rFonts w:ascii="Arial" w:hAnsi="Arial" w:cs="Arial"/>
          <w:szCs w:val="24"/>
          <w:lang w:val="cy-GB"/>
        </w:rPr>
        <w:t xml:space="preserve">fel </w:t>
      </w:r>
      <w:r w:rsidR="005C3B1F" w:rsidRPr="006E3D0E">
        <w:rPr>
          <w:rFonts w:ascii="Arial" w:hAnsi="Arial" w:cs="Arial"/>
          <w:szCs w:val="24"/>
          <w:lang w:val="cy-GB"/>
        </w:rPr>
        <w:t>y p</w:t>
      </w:r>
      <w:r w:rsidR="007C32FC" w:rsidRPr="006E3D0E">
        <w:rPr>
          <w:rFonts w:ascii="Arial" w:hAnsi="Arial" w:cs="Arial"/>
          <w:szCs w:val="24"/>
          <w:lang w:val="cy-GB"/>
        </w:rPr>
        <w:t>ennir</w:t>
      </w:r>
      <w:r w:rsidR="002A0DDC" w:rsidRPr="006E3D0E">
        <w:rPr>
          <w:rFonts w:ascii="Arial" w:hAnsi="Arial" w:cs="Arial"/>
          <w:szCs w:val="24"/>
          <w:lang w:val="cy-GB"/>
        </w:rPr>
        <w:t xml:space="preserve"> yn y Proffil Taliadau Dangosol</w:t>
      </w:r>
      <w:r w:rsidR="004B7384" w:rsidRPr="006E3D0E">
        <w:rPr>
          <w:rFonts w:ascii="Arial" w:hAnsi="Arial" w:cs="Arial"/>
          <w:szCs w:val="24"/>
          <w:lang w:val="cy-GB"/>
        </w:rPr>
        <w:t>.</w:t>
      </w:r>
      <w:r w:rsidR="007C32FC" w:rsidRPr="006E3D0E">
        <w:rPr>
          <w:rFonts w:ascii="Arial" w:hAnsi="Arial" w:cs="Arial"/>
          <w:szCs w:val="24"/>
          <w:lang w:val="cy-GB"/>
        </w:rPr>
        <w:t xml:space="preserve"> </w:t>
      </w:r>
    </w:p>
    <w:p w14:paraId="26425C84" w14:textId="77777777" w:rsidR="007C32FC" w:rsidRDefault="007C32FC" w:rsidP="00532CA0">
      <w:pPr>
        <w:pStyle w:val="Autonum"/>
        <w:numPr>
          <w:ilvl w:val="2"/>
          <w:numId w:val="15"/>
        </w:numPr>
        <w:tabs>
          <w:tab w:val="num" w:pos="1080"/>
        </w:tabs>
        <w:spacing w:before="120" w:after="120"/>
        <w:ind w:left="1080" w:hanging="540"/>
        <w:jc w:val="left"/>
        <w:rPr>
          <w:rFonts w:ascii="Arial" w:hAnsi="Arial" w:cs="Arial"/>
          <w:szCs w:val="24"/>
        </w:rPr>
      </w:pPr>
      <w:r w:rsidRPr="006E3D0E">
        <w:rPr>
          <w:rFonts w:ascii="Arial" w:hAnsi="Arial" w:cs="Arial"/>
          <w:szCs w:val="24"/>
          <w:lang w:val="cy-GB"/>
        </w:rPr>
        <w:lastRenderedPageBreak/>
        <w:t>Rhaid i chi hawlio’r Cyllid yn unol â’r dyddiadau a nodwyd yn y Proffil Taliadau Dangosol. Rhaid</w:t>
      </w:r>
      <w:r w:rsidRPr="008C6142">
        <w:rPr>
          <w:rFonts w:ascii="Arial" w:hAnsi="Arial" w:cs="Arial"/>
          <w:szCs w:val="24"/>
          <w:lang w:val="cy-GB"/>
        </w:rPr>
        <w:t xml:space="preserve"> i chi hawlio’r Cyllid yn brydlon. Yr ydym yn cadw’r hawl i dynnu’n ôl unrhyw </w:t>
      </w:r>
      <w:r w:rsidR="00CA3EEF">
        <w:rPr>
          <w:rFonts w:ascii="Arial" w:hAnsi="Arial" w:cs="Arial"/>
          <w:szCs w:val="24"/>
          <w:lang w:val="cy-GB"/>
        </w:rPr>
        <w:t>ran o’r Cyllid na fyddwch wedi’</w:t>
      </w:r>
      <w:r w:rsidRPr="008C6142">
        <w:rPr>
          <w:rFonts w:ascii="Arial" w:hAnsi="Arial" w:cs="Arial"/>
          <w:szCs w:val="24"/>
          <w:lang w:val="cy-GB"/>
        </w:rPr>
        <w:t>i hawlio’n brydlon.</w:t>
      </w:r>
    </w:p>
    <w:p w14:paraId="5AE3F6CA" w14:textId="77777777" w:rsidR="007C32FC" w:rsidRDefault="007C32FC" w:rsidP="00532CA0">
      <w:pPr>
        <w:pStyle w:val="Autonum"/>
        <w:numPr>
          <w:ilvl w:val="2"/>
          <w:numId w:val="15"/>
        </w:numPr>
        <w:tabs>
          <w:tab w:val="num" w:pos="1080"/>
        </w:tabs>
        <w:spacing w:before="120" w:after="120"/>
        <w:ind w:left="1080" w:hanging="540"/>
        <w:jc w:val="left"/>
        <w:rPr>
          <w:rFonts w:ascii="Arial" w:hAnsi="Arial" w:cs="Arial"/>
          <w:szCs w:val="24"/>
        </w:rPr>
      </w:pPr>
      <w:r w:rsidRPr="00C75911">
        <w:rPr>
          <w:rFonts w:ascii="Arial" w:hAnsi="Arial" w:cs="Arial"/>
          <w:szCs w:val="24"/>
          <w:lang w:val="cy-GB"/>
        </w:rPr>
        <w:t>Rhaid i chi gyflwyno eich hawliadau ar gyfer talu’r Cyllid i'r Swyddog Llywodraeth Cymru.</w:t>
      </w:r>
    </w:p>
    <w:p w14:paraId="767F7E1E" w14:textId="77777777" w:rsidR="007C32FC" w:rsidRPr="00C75911" w:rsidRDefault="007C32FC" w:rsidP="00532CA0">
      <w:pPr>
        <w:pStyle w:val="Autonum"/>
        <w:numPr>
          <w:ilvl w:val="2"/>
          <w:numId w:val="15"/>
        </w:numPr>
        <w:tabs>
          <w:tab w:val="num" w:pos="1080"/>
        </w:tabs>
        <w:spacing w:before="120" w:after="120"/>
        <w:ind w:left="1080" w:hanging="540"/>
        <w:jc w:val="left"/>
        <w:rPr>
          <w:rFonts w:ascii="Arial" w:hAnsi="Arial" w:cs="Arial"/>
          <w:szCs w:val="24"/>
        </w:rPr>
      </w:pPr>
      <w:r w:rsidRPr="00C75911">
        <w:rPr>
          <w:rFonts w:ascii="Arial" w:hAnsi="Arial" w:cs="Arial"/>
          <w:szCs w:val="24"/>
          <w:lang w:val="cy-GB"/>
        </w:rPr>
        <w:t>Rhaid i chi ddefnyddio’n ffurflen hawlio gyfredol (sydd ar gael gan y Swyddog Llywodraeth Cymru) ac atodi</w:t>
      </w:r>
      <w:r w:rsidR="00F30BC0">
        <w:rPr>
          <w:rFonts w:ascii="Arial" w:hAnsi="Arial" w:cs="Arial"/>
          <w:szCs w:val="24"/>
          <w:lang w:val="cy-GB"/>
        </w:rPr>
        <w:t xml:space="preserve">’r </w:t>
      </w:r>
      <w:r w:rsidRPr="006E3D0E">
        <w:rPr>
          <w:rFonts w:ascii="Arial" w:hAnsi="Arial" w:cs="Arial"/>
          <w:szCs w:val="24"/>
          <w:lang w:val="cy-GB"/>
        </w:rPr>
        <w:t>wybodaeth a’r dogfennau a bennir yn y Proffil Taliadau Dangosol ynghyd â’r canlynol:</w:t>
      </w:r>
    </w:p>
    <w:p w14:paraId="141643D4" w14:textId="77777777" w:rsidR="007C32FC" w:rsidRPr="00C149D8" w:rsidRDefault="007C32FC" w:rsidP="00532CA0">
      <w:pPr>
        <w:numPr>
          <w:ilvl w:val="2"/>
          <w:numId w:val="6"/>
        </w:numPr>
        <w:tabs>
          <w:tab w:val="clear" w:pos="2340"/>
          <w:tab w:val="left" w:pos="-2520"/>
          <w:tab w:val="left" w:pos="-1080"/>
          <w:tab w:val="left" w:pos="-720"/>
          <w:tab w:val="left" w:pos="0"/>
          <w:tab w:val="num" w:pos="1440"/>
          <w:tab w:val="left" w:pos="3656"/>
        </w:tabs>
        <w:autoSpaceDE w:val="0"/>
        <w:autoSpaceDN w:val="0"/>
        <w:adjustRightInd w:val="0"/>
        <w:ind w:left="1440"/>
        <w:rPr>
          <w:rFonts w:ascii="Arial" w:hAnsi="Arial" w:cs="Arial"/>
        </w:rPr>
      </w:pPr>
      <w:r w:rsidRPr="00C149D8">
        <w:rPr>
          <w:rFonts w:ascii="Arial" w:hAnsi="Arial" w:cs="Arial"/>
          <w:lang w:val="cy-GB"/>
        </w:rPr>
        <w:t>cadarnhad eich bod yn gweithredu ym mhob ffordd yn unol â’ch cyfansoddiad;</w:t>
      </w:r>
    </w:p>
    <w:p w14:paraId="3534EA77" w14:textId="77777777" w:rsidR="007C32FC" w:rsidRPr="00E137CF" w:rsidRDefault="007C32FC" w:rsidP="00532CA0">
      <w:pPr>
        <w:numPr>
          <w:ilvl w:val="2"/>
          <w:numId w:val="6"/>
        </w:numPr>
        <w:tabs>
          <w:tab w:val="clear" w:pos="2340"/>
          <w:tab w:val="left" w:pos="-2520"/>
          <w:tab w:val="left" w:pos="-1080"/>
          <w:tab w:val="left" w:pos="-720"/>
          <w:tab w:val="left" w:pos="0"/>
          <w:tab w:val="num" w:pos="1440"/>
          <w:tab w:val="left" w:pos="3656"/>
        </w:tabs>
        <w:autoSpaceDE w:val="0"/>
        <w:autoSpaceDN w:val="0"/>
        <w:adjustRightInd w:val="0"/>
        <w:ind w:left="1440"/>
        <w:rPr>
          <w:rFonts w:ascii="Arial" w:hAnsi="Arial" w:cs="Arial"/>
        </w:rPr>
      </w:pPr>
      <w:r w:rsidRPr="00E137CF">
        <w:rPr>
          <w:rFonts w:ascii="Arial" w:hAnsi="Arial" w:cs="Arial"/>
          <w:lang w:val="cy-GB"/>
        </w:rPr>
        <w:t>cadarnhad bod gennych y systemau ariannol, risg a rheoli priodol yn eu lle cyn defnyddio unrhyw ran o’r Cyllid i ddarparu grant neu i gaffael unrhyw nwyddau neu wasanaethau gan drydydd parti;</w:t>
      </w:r>
    </w:p>
    <w:p w14:paraId="4A13B7E3" w14:textId="77777777" w:rsidR="007C32FC" w:rsidRPr="006E3D0E" w:rsidRDefault="004B7384" w:rsidP="00532CA0">
      <w:pPr>
        <w:numPr>
          <w:ilvl w:val="2"/>
          <w:numId w:val="6"/>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t xml:space="preserve">...; </w:t>
      </w:r>
    </w:p>
    <w:p w14:paraId="71826571" w14:textId="77777777" w:rsidR="007C32FC" w:rsidRPr="006E3D0E" w:rsidRDefault="007C32FC" w:rsidP="00532CA0">
      <w:pPr>
        <w:numPr>
          <w:ilvl w:val="2"/>
          <w:numId w:val="6"/>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t>… ;</w:t>
      </w:r>
    </w:p>
    <w:p w14:paraId="327A820F" w14:textId="77777777" w:rsidR="007C32FC" w:rsidRPr="005F0DA3" w:rsidRDefault="007C32FC" w:rsidP="00532CA0">
      <w:pPr>
        <w:pStyle w:val="Autonum"/>
        <w:numPr>
          <w:ilvl w:val="3"/>
          <w:numId w:val="6"/>
        </w:numPr>
        <w:tabs>
          <w:tab w:val="clear" w:pos="3201"/>
          <w:tab w:val="num" w:pos="1080"/>
        </w:tabs>
        <w:spacing w:before="120" w:after="120"/>
        <w:ind w:left="1080" w:right="26" w:hanging="540"/>
        <w:jc w:val="left"/>
        <w:rPr>
          <w:rFonts w:ascii="Arial" w:hAnsi="Arial" w:cs="Arial"/>
          <w:szCs w:val="24"/>
        </w:rPr>
      </w:pPr>
      <w:r>
        <w:rPr>
          <w:rFonts w:ascii="Arial" w:hAnsi="Arial" w:cs="Arial"/>
          <w:szCs w:val="24"/>
          <w:lang w:val="cy-GB"/>
        </w:rPr>
        <w:t>Byddwn yn anelu at dalu pob hawliad dilys cyn gynted ag y bo modd ac f</w:t>
      </w:r>
      <w:r w:rsidR="001E1134">
        <w:rPr>
          <w:rFonts w:ascii="Arial" w:hAnsi="Arial" w:cs="Arial"/>
          <w:szCs w:val="24"/>
          <w:lang w:val="cy-GB"/>
        </w:rPr>
        <w:t>el arfer o fewn 20 D</w:t>
      </w:r>
      <w:r>
        <w:rPr>
          <w:rFonts w:ascii="Arial" w:hAnsi="Arial" w:cs="Arial"/>
          <w:szCs w:val="24"/>
          <w:lang w:val="cy-GB"/>
        </w:rPr>
        <w:t>iwrnod</w:t>
      </w:r>
      <w:r w:rsidR="001E1134">
        <w:rPr>
          <w:rFonts w:ascii="Arial" w:hAnsi="Arial" w:cs="Arial"/>
          <w:szCs w:val="24"/>
          <w:lang w:val="cy-GB"/>
        </w:rPr>
        <w:t xml:space="preserve"> Busnes ar ôl derbyn hawliad dilys a wnaed yn unol â darpariaethau’r llythyr hwn, a bob amser </w:t>
      </w:r>
      <w:r w:rsidR="00D23C29">
        <w:rPr>
          <w:rFonts w:ascii="Arial" w:hAnsi="Arial" w:cs="Arial"/>
          <w:szCs w:val="24"/>
          <w:lang w:val="cy-GB"/>
        </w:rPr>
        <w:t>cyhyd</w:t>
      </w:r>
      <w:r w:rsidR="001E1134">
        <w:rPr>
          <w:rFonts w:ascii="Arial" w:hAnsi="Arial" w:cs="Arial"/>
          <w:szCs w:val="24"/>
          <w:lang w:val="cy-GB"/>
        </w:rPr>
        <w:t xml:space="preserve"> â bod rhag-amodau’r Cyllid a nodir yn Amod 5 uchod wedi’u bodloni ac</w:t>
      </w:r>
      <w:r w:rsidR="005F0DA3">
        <w:rPr>
          <w:rFonts w:ascii="Arial" w:hAnsi="Arial" w:cs="Arial"/>
          <w:szCs w:val="24"/>
          <w:lang w:val="cy-GB"/>
        </w:rPr>
        <w:t>,</w:t>
      </w:r>
      <w:r w:rsidR="001E1134">
        <w:rPr>
          <w:rFonts w:ascii="Arial" w:hAnsi="Arial" w:cs="Arial"/>
          <w:szCs w:val="24"/>
          <w:lang w:val="cy-GB"/>
        </w:rPr>
        <w:t xml:space="preserve"> ar ddyddiad yr hawliad a dyddiad talu’r Cyllid i</w:t>
      </w:r>
      <w:r w:rsidR="005F0DA3">
        <w:rPr>
          <w:rFonts w:ascii="Arial" w:hAnsi="Arial" w:cs="Arial"/>
          <w:szCs w:val="24"/>
          <w:lang w:val="cy-GB"/>
        </w:rPr>
        <w:t xml:space="preserve"> </w:t>
      </w:r>
      <w:r w:rsidR="001E1134">
        <w:rPr>
          <w:rFonts w:ascii="Arial" w:hAnsi="Arial" w:cs="Arial"/>
          <w:szCs w:val="24"/>
          <w:lang w:val="cy-GB"/>
        </w:rPr>
        <w:t>chi:</w:t>
      </w:r>
    </w:p>
    <w:p w14:paraId="20DC4368" w14:textId="77777777" w:rsidR="005F0DA3" w:rsidRPr="005F0DA3" w:rsidRDefault="005F0DA3" w:rsidP="00532CA0">
      <w:pPr>
        <w:pStyle w:val="Untitledsubclause2"/>
        <w:numPr>
          <w:ilvl w:val="2"/>
          <w:numId w:val="32"/>
        </w:numPr>
        <w:spacing w:after="0"/>
        <w:ind w:hanging="420"/>
        <w:rPr>
          <w:sz w:val="24"/>
          <w:szCs w:val="24"/>
        </w:rPr>
      </w:pPr>
      <w:bookmarkStart w:id="0" w:name="a440718"/>
      <w:r>
        <w:rPr>
          <w:sz w:val="24"/>
          <w:szCs w:val="24"/>
        </w:rPr>
        <w:t xml:space="preserve">fod y datganiadau a wnaed yn Amod 8 isod yn wir ac yn gywir ac y byddant yn wir ac yn gywir yn </w:t>
      </w:r>
      <w:r w:rsidR="00D23C29">
        <w:rPr>
          <w:sz w:val="24"/>
          <w:szCs w:val="24"/>
        </w:rPr>
        <w:t>union</w:t>
      </w:r>
      <w:r>
        <w:rPr>
          <w:sz w:val="24"/>
          <w:szCs w:val="24"/>
        </w:rPr>
        <w:t xml:space="preserve"> ar ôl i’r Cyllid perthnasol gael ei dalu i chi; a</w:t>
      </w:r>
      <w:bookmarkEnd w:id="0"/>
    </w:p>
    <w:p w14:paraId="3D12AAF9" w14:textId="77777777" w:rsidR="005F0DA3" w:rsidRPr="005F0DA3" w:rsidRDefault="005F0DA3" w:rsidP="00532CA0">
      <w:pPr>
        <w:pStyle w:val="Untitledsubclause2"/>
        <w:numPr>
          <w:ilvl w:val="0"/>
          <w:numId w:val="36"/>
        </w:numPr>
        <w:tabs>
          <w:tab w:val="num" w:pos="1555"/>
        </w:tabs>
        <w:spacing w:after="0"/>
        <w:ind w:left="1560" w:hanging="420"/>
        <w:rPr>
          <w:sz w:val="24"/>
          <w:szCs w:val="24"/>
        </w:rPr>
      </w:pPr>
      <w:bookmarkStart w:id="1" w:name="a41464"/>
      <w:r>
        <w:rPr>
          <w:sz w:val="24"/>
          <w:szCs w:val="24"/>
        </w:rPr>
        <w:t>nad oes Digwyddiad Hysbysadwy yn mynd rhagddo neu nad oes posibilrwydd i Ddigwyddiad Hysbysadwy ddeillio o’r Cyllid arfaethedig.</w:t>
      </w:r>
      <w:bookmarkEnd w:id="1"/>
    </w:p>
    <w:p w14:paraId="1035E328" w14:textId="77777777" w:rsidR="007C32FC" w:rsidRDefault="007C32FC" w:rsidP="00D16414">
      <w:pPr>
        <w:pStyle w:val="Autonum"/>
        <w:numPr>
          <w:ilvl w:val="0"/>
          <w:numId w:val="0"/>
        </w:numPr>
        <w:spacing w:after="0"/>
        <w:ind w:left="540" w:right="26"/>
        <w:jc w:val="left"/>
        <w:rPr>
          <w:rFonts w:ascii="Arial" w:hAnsi="Arial" w:cs="Arial"/>
          <w:szCs w:val="24"/>
        </w:rPr>
      </w:pPr>
    </w:p>
    <w:p w14:paraId="7E58410E" w14:textId="77777777" w:rsidR="007C32FC" w:rsidRDefault="007C32FC" w:rsidP="00D16414">
      <w:pPr>
        <w:pStyle w:val="Autonum"/>
        <w:numPr>
          <w:ilvl w:val="0"/>
          <w:numId w:val="0"/>
        </w:numPr>
        <w:spacing w:after="0"/>
        <w:ind w:left="540" w:right="26"/>
        <w:jc w:val="left"/>
        <w:rPr>
          <w:rFonts w:ascii="Arial" w:hAnsi="Arial" w:cs="Arial"/>
          <w:szCs w:val="24"/>
        </w:rPr>
      </w:pPr>
    </w:p>
    <w:p w14:paraId="1AC4B9E3" w14:textId="77777777" w:rsidR="007C32FC" w:rsidRPr="00AE5764" w:rsidRDefault="007C32FC" w:rsidP="00532CA0">
      <w:pPr>
        <w:numPr>
          <w:ilvl w:val="4"/>
          <w:numId w:val="6"/>
        </w:numPr>
        <w:tabs>
          <w:tab w:val="clear" w:pos="3600"/>
          <w:tab w:val="num" w:pos="540"/>
        </w:tabs>
        <w:autoSpaceDE w:val="0"/>
        <w:autoSpaceDN w:val="0"/>
        <w:adjustRightInd w:val="0"/>
        <w:ind w:hanging="3600"/>
        <w:rPr>
          <w:rFonts w:ascii="Arial" w:hAnsi="Arial" w:cs="Arial"/>
          <w:b/>
          <w:szCs w:val="24"/>
        </w:rPr>
      </w:pPr>
      <w:r>
        <w:rPr>
          <w:rFonts w:ascii="Arial" w:hAnsi="Arial" w:cs="Arial"/>
          <w:b/>
          <w:bCs/>
          <w:szCs w:val="24"/>
          <w:lang w:val="cy-GB"/>
        </w:rPr>
        <w:t>Eich ymrwymiadau cyffredinol chi i ni</w:t>
      </w:r>
    </w:p>
    <w:p w14:paraId="081C006D" w14:textId="77777777" w:rsidR="007C32FC" w:rsidRDefault="007C32FC" w:rsidP="0014487F">
      <w:pPr>
        <w:tabs>
          <w:tab w:val="left" w:pos="-1080"/>
          <w:tab w:val="left" w:pos="-720"/>
          <w:tab w:val="left" w:pos="540"/>
          <w:tab w:val="left" w:pos="1448"/>
          <w:tab w:val="left" w:pos="1980"/>
          <w:tab w:val="left" w:pos="3656"/>
        </w:tabs>
        <w:autoSpaceDE w:val="0"/>
        <w:autoSpaceDN w:val="0"/>
        <w:adjustRightInd w:val="0"/>
        <w:spacing w:before="120" w:after="120"/>
        <w:ind w:left="711" w:hanging="171"/>
        <w:rPr>
          <w:rFonts w:ascii="Arial" w:hAnsi="Arial" w:cs="Arial"/>
          <w:szCs w:val="24"/>
        </w:rPr>
      </w:pPr>
      <w:r>
        <w:rPr>
          <w:rFonts w:ascii="Arial" w:hAnsi="Arial" w:cs="Arial"/>
          <w:szCs w:val="24"/>
          <w:lang w:val="cy-GB"/>
        </w:rPr>
        <w:t xml:space="preserve">Rhaid i chi: </w:t>
      </w:r>
    </w:p>
    <w:p w14:paraId="35490999" w14:textId="77777777" w:rsidR="007C32FC" w:rsidRPr="009F2F43" w:rsidRDefault="007C32FC" w:rsidP="0014487F">
      <w:pPr>
        <w:numPr>
          <w:ilvl w:val="0"/>
          <w:numId w:val="1"/>
        </w:numPr>
        <w:tabs>
          <w:tab w:val="clear" w:pos="1418"/>
          <w:tab w:val="num" w:pos="1080"/>
        </w:tabs>
        <w:spacing w:before="120" w:after="120"/>
        <w:ind w:left="1080" w:hanging="540"/>
        <w:rPr>
          <w:rFonts w:ascii="Arial" w:hAnsi="Arial" w:cs="Arial"/>
        </w:rPr>
      </w:pPr>
      <w:r>
        <w:rPr>
          <w:rFonts w:ascii="Arial" w:hAnsi="Arial" w:cs="Arial"/>
          <w:lang w:val="cy-GB"/>
        </w:rPr>
        <w:t>diogelu’r Cyllid rhag twyll yn gyffredinol ac, yn benodol, twyll ar ran eich Personél, a rhaid ichi ein hysbysu ni ar unwaith os bydd gennych reswm i amau bod twyll wedi digwydd yn eich sefydliad, yn digwydd neu’n debygol o ddigwydd, p'un ag ydyw'n ymwneud â'r Cyllid ai peidio. Rhaid i chi hefyd gymryd rhan yn y cyfryw fentrau atal twyll ag y byddwn yn eu gwneud yn ofynnol o bryd i’w gilydd</w:t>
      </w:r>
      <w:r w:rsidR="00EB2E15">
        <w:rPr>
          <w:rFonts w:ascii="Arial" w:hAnsi="Arial" w:cs="Arial"/>
          <w:lang w:val="cy-GB"/>
        </w:rPr>
        <w:t>:</w:t>
      </w:r>
    </w:p>
    <w:p w14:paraId="4E020EAB" w14:textId="77777777" w:rsidR="007E26AD" w:rsidRDefault="00EB2E15" w:rsidP="0014487F">
      <w:pPr>
        <w:numPr>
          <w:ilvl w:val="0"/>
          <w:numId w:val="1"/>
        </w:numPr>
        <w:tabs>
          <w:tab w:val="clear" w:pos="1418"/>
          <w:tab w:val="left" w:pos="1134"/>
        </w:tabs>
        <w:spacing w:before="120" w:after="120"/>
        <w:ind w:left="1134" w:hanging="567"/>
        <w:rPr>
          <w:rFonts w:ascii="Arial" w:hAnsi="Arial" w:cs="Arial"/>
        </w:rPr>
      </w:pPr>
      <w:r w:rsidRPr="00E147B3">
        <w:rPr>
          <w:rFonts w:ascii="Arial" w:hAnsi="Arial" w:cs="Arial"/>
          <w:color w:val="222222"/>
          <w:lang w:val="cy-GB"/>
        </w:rPr>
        <w:t>cynnal gweithdrefnau priodol ar gyfer delio ag unrhyw wrthdaro buddiannau</w:t>
      </w:r>
      <w:r w:rsidR="009F2F43">
        <w:rPr>
          <w:rFonts w:ascii="Arial" w:hAnsi="Arial" w:cs="Arial"/>
          <w:color w:val="222222"/>
          <w:lang w:val="cy-GB"/>
        </w:rPr>
        <w:t xml:space="preserve"> mewn perthynas â’r Cyllid</w:t>
      </w:r>
      <w:r w:rsidR="002D39F6" w:rsidRPr="00E147B3">
        <w:rPr>
          <w:rFonts w:ascii="Arial" w:hAnsi="Arial" w:cs="Arial"/>
          <w:color w:val="222222"/>
          <w:lang w:val="cy-GB"/>
        </w:rPr>
        <w:t xml:space="preserve">, boed yn </w:t>
      </w:r>
      <w:r w:rsidRPr="00E147B3">
        <w:rPr>
          <w:rFonts w:ascii="Arial" w:hAnsi="Arial" w:cs="Arial"/>
          <w:color w:val="222222"/>
          <w:lang w:val="cy-GB"/>
        </w:rPr>
        <w:t>rhai gwirioneddol, p</w:t>
      </w:r>
      <w:r w:rsidR="002D39F6" w:rsidRPr="00E147B3">
        <w:rPr>
          <w:rFonts w:ascii="Arial" w:hAnsi="Arial" w:cs="Arial"/>
          <w:color w:val="222222"/>
          <w:lang w:val="cy-GB"/>
        </w:rPr>
        <w:t xml:space="preserve">osibl </w:t>
      </w:r>
      <w:r w:rsidRPr="00E147B3">
        <w:rPr>
          <w:rFonts w:ascii="Arial" w:hAnsi="Arial" w:cs="Arial"/>
          <w:color w:val="222222"/>
          <w:lang w:val="cy-GB"/>
        </w:rPr>
        <w:t>neu ganfyddedig</w:t>
      </w:r>
      <w:r w:rsidR="002F104C" w:rsidRPr="00E147B3">
        <w:rPr>
          <w:rFonts w:ascii="Arial" w:hAnsi="Arial" w:cs="Arial"/>
          <w:color w:val="222222"/>
          <w:lang w:val="cy-GB"/>
        </w:rPr>
        <w:t>;</w:t>
      </w:r>
    </w:p>
    <w:p w14:paraId="3FF99907" w14:textId="77777777" w:rsidR="0076312B" w:rsidRPr="007E26AD" w:rsidRDefault="007E26AD" w:rsidP="0014487F">
      <w:pPr>
        <w:numPr>
          <w:ilvl w:val="0"/>
          <w:numId w:val="1"/>
        </w:numPr>
        <w:tabs>
          <w:tab w:val="clear" w:pos="1418"/>
          <w:tab w:val="left" w:pos="1134"/>
        </w:tabs>
        <w:spacing w:before="120" w:after="120"/>
        <w:ind w:left="1134" w:hanging="567"/>
        <w:rPr>
          <w:rFonts w:ascii="Arial" w:hAnsi="Arial" w:cs="Arial"/>
        </w:rPr>
      </w:pPr>
      <w:r>
        <w:rPr>
          <w:rFonts w:ascii="Arial" w:hAnsi="Arial" w:cs="Arial"/>
          <w:szCs w:val="24"/>
          <w:lang w:val="cy-GB"/>
        </w:rPr>
        <w:lastRenderedPageBreak/>
        <w:t>cydymffurfio â phob cyfraith a rheoliad do</w:t>
      </w:r>
      <w:r w:rsidR="00183D28">
        <w:rPr>
          <w:rFonts w:ascii="Arial" w:hAnsi="Arial" w:cs="Arial"/>
          <w:szCs w:val="24"/>
          <w:lang w:val="cy-GB"/>
        </w:rPr>
        <w:t>mestig neu ryngwladol perthnasol</w:t>
      </w:r>
      <w:r>
        <w:rPr>
          <w:rFonts w:ascii="Arial" w:hAnsi="Arial" w:cs="Arial"/>
          <w:szCs w:val="24"/>
          <w:lang w:val="cy-GB"/>
        </w:rPr>
        <w:t xml:space="preserve">, </w:t>
      </w:r>
      <w:r w:rsidR="00A054BB">
        <w:rPr>
          <w:rFonts w:ascii="Arial" w:hAnsi="Arial" w:cs="Arial"/>
          <w:szCs w:val="24"/>
          <w:lang w:val="cy-GB"/>
        </w:rPr>
        <w:t>a chyf</w:t>
      </w:r>
      <w:r>
        <w:rPr>
          <w:rFonts w:ascii="Arial" w:hAnsi="Arial" w:cs="Arial"/>
          <w:szCs w:val="24"/>
          <w:lang w:val="cy-GB"/>
        </w:rPr>
        <w:t>arwyddebau swyddogol</w:t>
      </w:r>
      <w:r w:rsidR="0076312B" w:rsidRPr="007E26AD">
        <w:rPr>
          <w:rFonts w:ascii="Arial" w:hAnsi="Arial" w:cs="Arial"/>
          <w:szCs w:val="24"/>
          <w:lang w:val="cy-GB"/>
        </w:rPr>
        <w:t>;</w:t>
      </w:r>
    </w:p>
    <w:p w14:paraId="65707263" w14:textId="77777777" w:rsidR="007C32FC" w:rsidRDefault="007C32FC" w:rsidP="0014487F">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trefnu a pharhau i gynnal yswiriant digonol ar gyfer y risgiau a allai godi mewn cysylltiad ag unrhyw eiddo neu unrhyw weithgaredd a gaiff eu gwneud wrth gyflawni’r Dibenion.  Yr ydym yn cadw’r hawl i’w gwneud yn ofynnol i chi gyflwyno tystiolaeth o’ch yswiriant;</w:t>
      </w:r>
    </w:p>
    <w:p w14:paraId="25E13FCB" w14:textId="77777777" w:rsidR="007C32FC" w:rsidRDefault="007C32FC" w:rsidP="0014487F">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sefydlu a chynnal systemau ariannol, risg a rheoli priodol cyn defnyddio unrhyw ran o’r Cyllid i ddarparu grant neu i gaffael unrhyw nwyddau neu wasanaethau o drydydd parti;</w:t>
      </w:r>
    </w:p>
    <w:p w14:paraId="4D5923F0" w14:textId="77777777" w:rsidR="007C32FC" w:rsidRDefault="007C32FC" w:rsidP="0014487F">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cydweithredu’n llawn â'r Swyddog Llywodraeth Cymru ac unrhyw un o gyflogeion eraill Llywodraeth Cymru neu unrhyw ymgynghorydd a benodir gennym ni i fonitro’r modd y defnyddiwch y Cyllid a’ch cydymffurfiaeth â’r Amodau hyn;</w:t>
      </w:r>
    </w:p>
    <w:p w14:paraId="6FC49C2E" w14:textId="77777777" w:rsidR="007C32FC" w:rsidRPr="00B7127F" w:rsidRDefault="007C32FC" w:rsidP="0014487F">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r</w:t>
      </w:r>
      <w:r w:rsidR="002D39F6">
        <w:rPr>
          <w:rFonts w:ascii="Arial" w:hAnsi="Arial" w:cs="Arial"/>
          <w:szCs w:val="24"/>
          <w:lang w:val="cy-GB"/>
        </w:rPr>
        <w:t>h</w:t>
      </w:r>
      <w:r>
        <w:rPr>
          <w:rFonts w:ascii="Arial" w:hAnsi="Arial" w:cs="Arial"/>
          <w:szCs w:val="24"/>
          <w:lang w:val="cy-GB"/>
        </w:rPr>
        <w:t xml:space="preserve">oi gwybod i ni ar unwaith os bydd unrhyw ddatganiad a wnaed yn Amod 8 yn anghywir mewn unrhyw fodd neu, o’i ailadrodd ar unrhyw adeg gan gyfeirio at y ffeithiau a’r amgylchiadau a fodolai </w:t>
      </w:r>
      <w:r w:rsidR="00B7127F">
        <w:rPr>
          <w:rFonts w:ascii="Arial" w:hAnsi="Arial" w:cs="Arial"/>
          <w:szCs w:val="24"/>
          <w:lang w:val="cy-GB"/>
        </w:rPr>
        <w:t>bryd hynny, y byddai’n anghywir;</w:t>
      </w:r>
    </w:p>
    <w:p w14:paraId="64A8836D" w14:textId="77777777" w:rsidR="00B7127F" w:rsidRPr="009F2F43" w:rsidRDefault="008163E8" w:rsidP="0014487F">
      <w:pPr>
        <w:numPr>
          <w:ilvl w:val="0"/>
          <w:numId w:val="1"/>
        </w:numPr>
        <w:tabs>
          <w:tab w:val="clear" w:pos="1418"/>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sidRPr="009F2F43">
        <w:rPr>
          <w:rFonts w:ascii="Arial" w:hAnsi="Arial" w:cs="Arial"/>
          <w:szCs w:val="24"/>
        </w:rPr>
        <w:t xml:space="preserve">rhoi gwybod i ni am unrhyw gyllid yr ydych wedi’i gael o unrhyw ffynhonnell </w:t>
      </w:r>
      <w:r w:rsidR="009F2F43" w:rsidRPr="009F2F43">
        <w:rPr>
          <w:rFonts w:ascii="Arial" w:hAnsi="Arial" w:cs="Arial"/>
          <w:szCs w:val="24"/>
        </w:rPr>
        <w:t>a gaffaelir neu a ddefnyddir ar y cyd â’r Cyllid i gefnogi’r Dibenion yn uniongyrchol,</w:t>
      </w:r>
      <w:r w:rsidRPr="009F2F43">
        <w:rPr>
          <w:rFonts w:ascii="Arial" w:hAnsi="Arial" w:cs="Arial"/>
          <w:szCs w:val="24"/>
        </w:rPr>
        <w:t xml:space="preserve"> gan gynnwys ond nid yn gyfyngedig i’ch darparwr yswiriant (yswiriant canslo/amharu ar fusnes), Cynllun Cadw Swyddi Llywodraeth y DU drwy gyfnod y Coronafeirws a/neu unrhyw gronfa/cynllun gan Lywodraeth Cymru</w:t>
      </w:r>
      <w:r w:rsidR="009F2F43">
        <w:rPr>
          <w:rFonts w:ascii="Arial" w:hAnsi="Arial" w:cs="Arial"/>
          <w:szCs w:val="24"/>
        </w:rPr>
        <w:t xml:space="preserve"> ac unrhyw gyllidwyr eraill. Bwriad yr Amod hwn yw osgoi cyllid dyb</w:t>
      </w:r>
      <w:r w:rsidR="00D16414">
        <w:rPr>
          <w:rFonts w:ascii="Arial" w:hAnsi="Arial" w:cs="Arial"/>
          <w:szCs w:val="24"/>
        </w:rPr>
        <w:t>lyg mewn perthynas â’r Dibenion</w:t>
      </w:r>
      <w:r w:rsidRPr="009F2F43">
        <w:rPr>
          <w:rFonts w:ascii="Arial" w:hAnsi="Arial" w:cs="Arial"/>
          <w:szCs w:val="24"/>
        </w:rPr>
        <w:t>.</w:t>
      </w:r>
    </w:p>
    <w:p w14:paraId="2FC6CA09" w14:textId="77777777" w:rsidR="007C32FC" w:rsidRDefault="007C32FC" w:rsidP="007C32FC">
      <w:pPr>
        <w:tabs>
          <w:tab w:val="left" w:pos="-2520"/>
          <w:tab w:val="left" w:pos="-1080"/>
          <w:tab w:val="left" w:pos="-720"/>
          <w:tab w:val="left" w:pos="0"/>
        </w:tabs>
        <w:autoSpaceDE w:val="0"/>
        <w:autoSpaceDN w:val="0"/>
        <w:adjustRightInd w:val="0"/>
        <w:ind w:left="737"/>
        <w:rPr>
          <w:rFonts w:ascii="Arial" w:hAnsi="Arial" w:cs="Arial"/>
          <w:szCs w:val="24"/>
        </w:rPr>
      </w:pPr>
    </w:p>
    <w:p w14:paraId="78418226" w14:textId="77777777" w:rsidR="0014487F" w:rsidRDefault="0014487F" w:rsidP="007C32FC">
      <w:pPr>
        <w:tabs>
          <w:tab w:val="left" w:pos="-2520"/>
          <w:tab w:val="left" w:pos="-1080"/>
          <w:tab w:val="left" w:pos="-720"/>
          <w:tab w:val="left" w:pos="0"/>
        </w:tabs>
        <w:autoSpaceDE w:val="0"/>
        <w:autoSpaceDN w:val="0"/>
        <w:adjustRightInd w:val="0"/>
        <w:ind w:left="737"/>
        <w:rPr>
          <w:rFonts w:ascii="Arial" w:hAnsi="Arial" w:cs="Arial"/>
          <w:szCs w:val="24"/>
        </w:rPr>
      </w:pPr>
    </w:p>
    <w:p w14:paraId="042AE591" w14:textId="77777777" w:rsidR="007C32FC" w:rsidRPr="000E5C55" w:rsidRDefault="007C32FC" w:rsidP="00532CA0">
      <w:pPr>
        <w:numPr>
          <w:ilvl w:val="4"/>
          <w:numId w:val="16"/>
        </w:numPr>
        <w:tabs>
          <w:tab w:val="clear" w:pos="3600"/>
          <w:tab w:val="left" w:pos="-2520"/>
          <w:tab w:val="left" w:pos="-1080"/>
          <w:tab w:val="left" w:pos="-720"/>
          <w:tab w:val="left" w:pos="0"/>
          <w:tab w:val="num" w:pos="540"/>
        </w:tabs>
        <w:autoSpaceDE w:val="0"/>
        <w:autoSpaceDN w:val="0"/>
        <w:adjustRightInd w:val="0"/>
        <w:ind w:hanging="3600"/>
        <w:rPr>
          <w:rFonts w:ascii="Arial" w:hAnsi="Arial" w:cs="Arial"/>
          <w:szCs w:val="24"/>
        </w:rPr>
      </w:pPr>
      <w:r>
        <w:rPr>
          <w:rFonts w:ascii="Arial" w:hAnsi="Arial" w:cs="Arial"/>
          <w:b/>
          <w:bCs/>
          <w:szCs w:val="24"/>
          <w:lang w:val="cy-GB"/>
        </w:rPr>
        <w:t xml:space="preserve">Datganiadau </w:t>
      </w:r>
    </w:p>
    <w:p w14:paraId="7CB5A598" w14:textId="77777777" w:rsidR="007C32FC" w:rsidRPr="005E00F1" w:rsidRDefault="007C32FC" w:rsidP="0014487F">
      <w:pPr>
        <w:tabs>
          <w:tab w:val="left" w:pos="540"/>
        </w:tabs>
        <w:autoSpaceDE w:val="0"/>
        <w:autoSpaceDN w:val="0"/>
        <w:adjustRightInd w:val="0"/>
        <w:spacing w:before="120" w:after="120"/>
        <w:ind w:left="540"/>
        <w:rPr>
          <w:rFonts w:ascii="Arial" w:hAnsi="Arial" w:cs="Arial"/>
          <w:szCs w:val="24"/>
        </w:rPr>
      </w:pPr>
      <w:r w:rsidRPr="005E00F1">
        <w:rPr>
          <w:rFonts w:ascii="Arial" w:hAnsi="Arial" w:cs="Arial"/>
          <w:szCs w:val="24"/>
          <w:lang w:val="cy-GB"/>
        </w:rPr>
        <w:t xml:space="preserve">Yr ydych yn datgan: </w:t>
      </w:r>
    </w:p>
    <w:p w14:paraId="5F9EA1B7" w14:textId="77777777" w:rsidR="007C32FC" w:rsidRPr="009F2F43" w:rsidRDefault="007C32FC" w:rsidP="00532CA0">
      <w:pPr>
        <w:numPr>
          <w:ilvl w:val="0"/>
          <w:numId w:val="31"/>
        </w:numPr>
        <w:tabs>
          <w:tab w:val="clear" w:pos="1401"/>
          <w:tab w:val="left" w:pos="-1080"/>
          <w:tab w:val="left" w:pos="-720"/>
          <w:tab w:val="left" w:pos="711"/>
          <w:tab w:val="num" w:pos="993"/>
          <w:tab w:val="left" w:pos="1080"/>
          <w:tab w:val="left" w:pos="3656"/>
        </w:tabs>
        <w:autoSpaceDE w:val="0"/>
        <w:autoSpaceDN w:val="0"/>
        <w:adjustRightInd w:val="0"/>
        <w:spacing w:before="120" w:after="120"/>
        <w:ind w:left="993" w:hanging="426"/>
        <w:rPr>
          <w:rFonts w:ascii="Arial" w:hAnsi="Arial" w:cs="Arial"/>
          <w:szCs w:val="24"/>
        </w:rPr>
      </w:pPr>
      <w:r>
        <w:rPr>
          <w:rFonts w:ascii="Arial" w:hAnsi="Arial" w:cs="Arial"/>
          <w:szCs w:val="24"/>
          <w:lang w:val="cy-GB"/>
        </w:rPr>
        <w:t>bod gennych y pŵer i ymgymryd â’r rhwymedigaethau a bennir yn yr Amodau hyn a’u cyflawni, a’ch bod wedi cymryd pob cam angenrheidiol i awdurdodi ymgymryd â’r rhwymedigaethau a’u cyflawni o dan yr Amodau hyn;</w:t>
      </w:r>
    </w:p>
    <w:p w14:paraId="63AEE017" w14:textId="77777777" w:rsidR="009F2F43" w:rsidRDefault="009F2F43" w:rsidP="00532CA0">
      <w:pPr>
        <w:numPr>
          <w:ilvl w:val="0"/>
          <w:numId w:val="31"/>
        </w:numPr>
        <w:tabs>
          <w:tab w:val="clear" w:pos="1401"/>
          <w:tab w:val="left" w:pos="-1080"/>
          <w:tab w:val="left" w:pos="-720"/>
          <w:tab w:val="left" w:pos="711"/>
          <w:tab w:val="num" w:pos="993"/>
          <w:tab w:val="left" w:pos="1080"/>
          <w:tab w:val="left" w:pos="3656"/>
        </w:tabs>
        <w:autoSpaceDE w:val="0"/>
        <w:autoSpaceDN w:val="0"/>
        <w:adjustRightInd w:val="0"/>
        <w:spacing w:before="120" w:after="120"/>
        <w:ind w:left="993" w:hanging="426"/>
        <w:rPr>
          <w:rFonts w:ascii="Arial" w:hAnsi="Arial" w:cs="Arial"/>
          <w:szCs w:val="24"/>
        </w:rPr>
      </w:pPr>
      <w:r>
        <w:rPr>
          <w:rFonts w:ascii="Arial" w:hAnsi="Arial" w:cs="Arial"/>
          <w:szCs w:val="24"/>
        </w:rPr>
        <w:t>na</w:t>
      </w:r>
      <w:r w:rsidR="008E6EA9">
        <w:rPr>
          <w:rFonts w:ascii="Arial" w:hAnsi="Arial" w:cs="Arial"/>
          <w:szCs w:val="24"/>
        </w:rPr>
        <w:t xml:space="preserve"> ragorir ar</w:t>
      </w:r>
      <w:r>
        <w:rPr>
          <w:rFonts w:ascii="Arial" w:hAnsi="Arial" w:cs="Arial"/>
          <w:szCs w:val="24"/>
        </w:rPr>
        <w:t xml:space="preserve"> unrhyw </w:t>
      </w:r>
      <w:r w:rsidR="008E6EA9">
        <w:rPr>
          <w:rFonts w:ascii="Arial" w:hAnsi="Arial" w:cs="Arial"/>
          <w:szCs w:val="24"/>
        </w:rPr>
        <w:t>gyfyngiad</w:t>
      </w:r>
      <w:r>
        <w:rPr>
          <w:rFonts w:ascii="Arial" w:hAnsi="Arial" w:cs="Arial"/>
          <w:szCs w:val="24"/>
        </w:rPr>
        <w:t xml:space="preserve"> ar eich pwerau o ganlyniad i hawlio’r Cyllid</w:t>
      </w:r>
      <w:r w:rsidR="008E6EA9">
        <w:rPr>
          <w:rFonts w:ascii="Arial" w:hAnsi="Arial" w:cs="Arial"/>
          <w:szCs w:val="24"/>
        </w:rPr>
        <w:t>,</w:t>
      </w:r>
      <w:r w:rsidR="003769C0">
        <w:rPr>
          <w:rFonts w:ascii="Arial" w:hAnsi="Arial" w:cs="Arial"/>
          <w:szCs w:val="24"/>
        </w:rPr>
        <w:t xml:space="preserve"> na</w:t>
      </w:r>
      <w:r w:rsidR="00040344">
        <w:rPr>
          <w:rFonts w:ascii="Arial" w:hAnsi="Arial" w:cs="Arial"/>
          <w:szCs w:val="24"/>
        </w:rPr>
        <w:t>c o ganlyniad i</w:t>
      </w:r>
      <w:r w:rsidR="003769C0">
        <w:rPr>
          <w:rFonts w:ascii="Arial" w:hAnsi="Arial" w:cs="Arial"/>
          <w:szCs w:val="24"/>
        </w:rPr>
        <w:t xml:space="preserve"> roi unrhyw sicrwydd </w:t>
      </w:r>
      <w:proofErr w:type="gramStart"/>
      <w:r w:rsidR="00401CFB">
        <w:rPr>
          <w:rFonts w:ascii="Arial" w:hAnsi="Arial" w:cs="Arial"/>
          <w:szCs w:val="24"/>
        </w:rPr>
        <w:t>a</w:t>
      </w:r>
      <w:proofErr w:type="gramEnd"/>
      <w:r w:rsidR="00401CFB">
        <w:rPr>
          <w:rFonts w:ascii="Arial" w:hAnsi="Arial" w:cs="Arial"/>
          <w:szCs w:val="24"/>
        </w:rPr>
        <w:t xml:space="preserve"> </w:t>
      </w:r>
      <w:r w:rsidR="008E6EA9">
        <w:rPr>
          <w:rFonts w:ascii="Arial" w:hAnsi="Arial" w:cs="Arial"/>
          <w:szCs w:val="24"/>
        </w:rPr>
        <w:t>ystyrir</w:t>
      </w:r>
      <w:r w:rsidR="003769C0">
        <w:rPr>
          <w:rFonts w:ascii="Arial" w:hAnsi="Arial" w:cs="Arial"/>
          <w:szCs w:val="24"/>
        </w:rPr>
        <w:t xml:space="preserve"> gan yr Amodau;</w:t>
      </w:r>
    </w:p>
    <w:p w14:paraId="46D7C0CD" w14:textId="77777777" w:rsidR="00401CFB" w:rsidRDefault="00401CFB" w:rsidP="00532CA0">
      <w:pPr>
        <w:numPr>
          <w:ilvl w:val="0"/>
          <w:numId w:val="31"/>
        </w:numPr>
        <w:tabs>
          <w:tab w:val="clear" w:pos="1401"/>
          <w:tab w:val="left" w:pos="-1080"/>
          <w:tab w:val="left" w:pos="-720"/>
          <w:tab w:val="left" w:pos="711"/>
          <w:tab w:val="num" w:pos="993"/>
          <w:tab w:val="left" w:pos="1080"/>
          <w:tab w:val="left" w:pos="3656"/>
        </w:tabs>
        <w:autoSpaceDE w:val="0"/>
        <w:autoSpaceDN w:val="0"/>
        <w:adjustRightInd w:val="0"/>
        <w:spacing w:before="120" w:after="120"/>
        <w:ind w:left="993" w:hanging="426"/>
        <w:rPr>
          <w:rFonts w:ascii="Arial" w:hAnsi="Arial" w:cs="Arial"/>
          <w:szCs w:val="24"/>
        </w:rPr>
      </w:pPr>
      <w:r>
        <w:rPr>
          <w:rFonts w:ascii="Arial" w:hAnsi="Arial" w:cs="Arial"/>
          <w:szCs w:val="24"/>
        </w:rPr>
        <w:t xml:space="preserve">nad yw ac na fydd ymgymryd â’r llythyr hwn, ei gyflawni gennych chi </w:t>
      </w:r>
      <w:r w:rsidR="004C7AE4">
        <w:rPr>
          <w:rFonts w:ascii="Arial" w:hAnsi="Arial" w:cs="Arial"/>
          <w:szCs w:val="24"/>
        </w:rPr>
        <w:t>n</w:t>
      </w:r>
      <w:r>
        <w:rPr>
          <w:rFonts w:ascii="Arial" w:hAnsi="Arial" w:cs="Arial"/>
          <w:szCs w:val="24"/>
        </w:rPr>
        <w:t xml:space="preserve">a’r trafodiadau </w:t>
      </w:r>
      <w:proofErr w:type="gramStart"/>
      <w:r>
        <w:rPr>
          <w:rFonts w:ascii="Arial" w:hAnsi="Arial" w:cs="Arial"/>
          <w:szCs w:val="24"/>
        </w:rPr>
        <w:t>a</w:t>
      </w:r>
      <w:proofErr w:type="gramEnd"/>
      <w:r>
        <w:rPr>
          <w:rFonts w:ascii="Arial" w:hAnsi="Arial" w:cs="Arial"/>
          <w:szCs w:val="24"/>
        </w:rPr>
        <w:t xml:space="preserve"> </w:t>
      </w:r>
      <w:r w:rsidR="004C7AE4">
        <w:rPr>
          <w:rFonts w:ascii="Arial" w:hAnsi="Arial" w:cs="Arial"/>
          <w:szCs w:val="24"/>
        </w:rPr>
        <w:t>ystyrir</w:t>
      </w:r>
      <w:r>
        <w:rPr>
          <w:rFonts w:ascii="Arial" w:hAnsi="Arial" w:cs="Arial"/>
          <w:szCs w:val="24"/>
        </w:rPr>
        <w:t xml:space="preserve"> ganddo yn mynd yn groes i’r canlynol nac yn gwrthdaro â’r canlynol:</w:t>
      </w:r>
    </w:p>
    <w:p w14:paraId="5E0C4845" w14:textId="77777777" w:rsidR="00401CFB" w:rsidRPr="00401CFB" w:rsidRDefault="00401CFB" w:rsidP="00532CA0">
      <w:pPr>
        <w:pStyle w:val="Untitledsubclause2"/>
        <w:numPr>
          <w:ilvl w:val="2"/>
          <w:numId w:val="33"/>
        </w:numPr>
        <w:spacing w:after="0"/>
        <w:rPr>
          <w:sz w:val="24"/>
          <w:szCs w:val="24"/>
        </w:rPr>
      </w:pPr>
      <w:bookmarkStart w:id="2" w:name="a593407"/>
      <w:r>
        <w:rPr>
          <w:sz w:val="24"/>
          <w:szCs w:val="24"/>
        </w:rPr>
        <w:lastRenderedPageBreak/>
        <w:t xml:space="preserve">eich dogfennau </w:t>
      </w:r>
      <w:proofErr w:type="gramStart"/>
      <w:r>
        <w:rPr>
          <w:sz w:val="24"/>
          <w:szCs w:val="24"/>
        </w:rPr>
        <w:t>cyfansoddiadol</w:t>
      </w:r>
      <w:r w:rsidRPr="00401CFB">
        <w:rPr>
          <w:sz w:val="24"/>
          <w:szCs w:val="24"/>
        </w:rPr>
        <w:t>;</w:t>
      </w:r>
      <w:bookmarkEnd w:id="2"/>
      <w:proofErr w:type="gramEnd"/>
    </w:p>
    <w:p w14:paraId="183D6A11" w14:textId="77777777" w:rsidR="00896B6C" w:rsidRDefault="00896B6C" w:rsidP="00532CA0">
      <w:pPr>
        <w:pStyle w:val="Untitledsubclause2"/>
        <w:numPr>
          <w:ilvl w:val="0"/>
          <w:numId w:val="37"/>
        </w:numPr>
        <w:tabs>
          <w:tab w:val="num" w:pos="1555"/>
        </w:tabs>
        <w:spacing w:after="0"/>
        <w:ind w:left="1560" w:hanging="561"/>
        <w:rPr>
          <w:sz w:val="24"/>
          <w:szCs w:val="24"/>
        </w:rPr>
      </w:pPr>
      <w:bookmarkStart w:id="3" w:name="a390462"/>
      <w:r>
        <w:rPr>
          <w:sz w:val="24"/>
          <w:szCs w:val="24"/>
        </w:rPr>
        <w:t>unrhyw gytundeb neu offeryn</w:t>
      </w:r>
      <w:r w:rsidR="002D31D3">
        <w:rPr>
          <w:sz w:val="24"/>
          <w:szCs w:val="24"/>
        </w:rPr>
        <w:t xml:space="preserve"> sy’n</w:t>
      </w:r>
      <w:r>
        <w:rPr>
          <w:sz w:val="24"/>
          <w:szCs w:val="24"/>
        </w:rPr>
        <w:t xml:space="preserve"> rhwymol arnoch chi neu’ch asedau </w:t>
      </w:r>
      <w:r w:rsidR="002D31D3">
        <w:rPr>
          <w:sz w:val="24"/>
          <w:szCs w:val="24"/>
        </w:rPr>
        <w:t>neu sy’n gyfystyr â digwyddiad diffyg neu ddigwyddiad terfynu (sut bynnag y caiff ei ddisgrifio) o dan unrhyw gytundeb neu offeryn o’r fath; neu</w:t>
      </w:r>
    </w:p>
    <w:p w14:paraId="071AD057" w14:textId="77777777" w:rsidR="002D31D3" w:rsidRDefault="002D31D3" w:rsidP="00532CA0">
      <w:pPr>
        <w:pStyle w:val="Untitledsubclause2"/>
        <w:numPr>
          <w:ilvl w:val="0"/>
          <w:numId w:val="37"/>
        </w:numPr>
        <w:tabs>
          <w:tab w:val="num" w:pos="1555"/>
        </w:tabs>
        <w:spacing w:after="0"/>
        <w:ind w:left="1560" w:hanging="561"/>
        <w:rPr>
          <w:sz w:val="24"/>
          <w:szCs w:val="24"/>
        </w:rPr>
      </w:pPr>
      <w:bookmarkStart w:id="4" w:name="a999297"/>
      <w:bookmarkEnd w:id="3"/>
      <w:r>
        <w:rPr>
          <w:sz w:val="24"/>
          <w:szCs w:val="24"/>
        </w:rPr>
        <w:t xml:space="preserve">unrhyw ddeddf neu reoliad neu orchymyn barnwrol neu swyddogol, sy’n gymwys i </w:t>
      </w:r>
      <w:proofErr w:type="gramStart"/>
      <w:r>
        <w:rPr>
          <w:sz w:val="24"/>
          <w:szCs w:val="24"/>
        </w:rPr>
        <w:t>chi;</w:t>
      </w:r>
      <w:proofErr w:type="gramEnd"/>
    </w:p>
    <w:bookmarkEnd w:id="4"/>
    <w:p w14:paraId="2AB75BFE" w14:textId="77777777" w:rsidR="002D31D3" w:rsidRPr="002D31D3" w:rsidRDefault="002D31D3"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lang w:val="cy-GB"/>
        </w:rPr>
      </w:pPr>
      <w:r>
        <w:rPr>
          <w:rFonts w:ascii="Arial" w:hAnsi="Arial" w:cs="Arial"/>
          <w:szCs w:val="24"/>
        </w:rPr>
        <w:t xml:space="preserve">nad oes Digwyddiad Hysbysadwy yn mynd </w:t>
      </w:r>
      <w:r w:rsidRPr="002D31D3">
        <w:rPr>
          <w:rFonts w:ascii="Arial" w:hAnsi="Arial" w:cs="Arial"/>
          <w:szCs w:val="24"/>
          <w:lang w:val="cy-GB"/>
        </w:rPr>
        <w:t xml:space="preserve">rhagddo </w:t>
      </w:r>
      <w:r>
        <w:rPr>
          <w:rFonts w:ascii="Arial" w:hAnsi="Arial" w:cs="Arial"/>
          <w:szCs w:val="24"/>
          <w:lang w:val="cy-GB"/>
        </w:rPr>
        <w:t>neu na ddisgwylir yn rhesymol</w:t>
      </w:r>
      <w:r w:rsidRPr="002D31D3">
        <w:rPr>
          <w:rFonts w:ascii="Arial" w:hAnsi="Arial" w:cs="Arial"/>
          <w:szCs w:val="24"/>
          <w:lang w:val="cy-GB"/>
        </w:rPr>
        <w:t xml:space="preserve"> i Ddigwyddiad Hysbysadwy ddeillio o</w:t>
      </w:r>
      <w:r>
        <w:rPr>
          <w:rFonts w:ascii="Arial" w:hAnsi="Arial" w:cs="Arial"/>
          <w:szCs w:val="24"/>
          <w:lang w:val="cy-GB"/>
        </w:rPr>
        <w:t xml:space="preserve"> ddarparu</w:t>
      </w:r>
      <w:r w:rsidRPr="002D31D3">
        <w:rPr>
          <w:rFonts w:ascii="Arial" w:hAnsi="Arial" w:cs="Arial"/>
          <w:szCs w:val="24"/>
          <w:lang w:val="cy-GB"/>
        </w:rPr>
        <w:t xml:space="preserve">’r Cyllid </w:t>
      </w:r>
      <w:r>
        <w:rPr>
          <w:rFonts w:ascii="Arial" w:hAnsi="Arial" w:cs="Arial"/>
          <w:szCs w:val="24"/>
          <w:lang w:val="cy-GB"/>
        </w:rPr>
        <w:t xml:space="preserve">ac nad oes digwyddiad nac amgylchiad arall </w:t>
      </w:r>
      <w:r w:rsidR="00CD2560">
        <w:rPr>
          <w:rFonts w:ascii="Arial" w:hAnsi="Arial" w:cs="Arial"/>
          <w:szCs w:val="24"/>
          <w:lang w:val="cy-GB"/>
        </w:rPr>
        <w:t xml:space="preserve">sy’n gyfredol sy’n gyfystyr â (neu a fyddai, gyda therfyn ar gyfnod gras, rhoi hysbysiad, gwneud unrhyw benderfyniad neu unrhyw gyfuniad o’r pethau hyn, yn gyfystyr â) </w:t>
      </w:r>
      <w:r w:rsidR="00CD2560" w:rsidRPr="00CD2560">
        <w:rPr>
          <w:rFonts w:ascii="Arial" w:hAnsi="Arial" w:cs="Arial"/>
          <w:szCs w:val="24"/>
          <w:lang w:val="cy-GB"/>
        </w:rPr>
        <w:t>digwyddiad diffyg neu ddigwyddiad terfynu (sut bynnag y caiff ei ddisgrifio) o dan unrhyw gytundeb neu offeryn</w:t>
      </w:r>
      <w:r w:rsidR="00CD2560">
        <w:rPr>
          <w:rFonts w:ascii="Arial" w:hAnsi="Arial" w:cs="Arial"/>
          <w:szCs w:val="24"/>
          <w:lang w:val="cy-GB"/>
        </w:rPr>
        <w:t xml:space="preserve"> arall sy’n rhwymol arnoch chi neu y mae unrhyw un neu ragor o’ch asedau yn ddarostyngedig iddo;</w:t>
      </w:r>
    </w:p>
    <w:p w14:paraId="5750F690" w14:textId="77777777" w:rsidR="00600F07" w:rsidRPr="00600F07" w:rsidRDefault="007C32FC"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sidRPr="00401CFB">
        <w:rPr>
          <w:rFonts w:ascii="Arial" w:hAnsi="Arial" w:cs="Arial"/>
          <w:szCs w:val="24"/>
          <w:lang w:val="cy-GB"/>
        </w:rPr>
        <w:t>nad oes achos o ymgyfreitha na chymrodeddu</w:t>
      </w:r>
      <w:r w:rsidR="00054456">
        <w:rPr>
          <w:rFonts w:ascii="Arial" w:hAnsi="Arial" w:cs="Arial"/>
          <w:szCs w:val="24"/>
          <w:lang w:val="cy-GB"/>
        </w:rPr>
        <w:t xml:space="preserve"> nac achos gweinyddol</w:t>
      </w:r>
      <w:r w:rsidRPr="00401CFB">
        <w:rPr>
          <w:rFonts w:ascii="Arial" w:hAnsi="Arial" w:cs="Arial"/>
          <w:szCs w:val="24"/>
          <w:lang w:val="cy-GB"/>
        </w:rPr>
        <w:t xml:space="preserve"> ar y gweill, yn yr arfaeth, nac</w:t>
      </w:r>
      <w:r w:rsidR="00CA3EEF">
        <w:rPr>
          <w:rFonts w:ascii="Arial" w:hAnsi="Arial" w:cs="Arial"/>
          <w:szCs w:val="24"/>
          <w:lang w:val="cy-GB"/>
        </w:rPr>
        <w:t xml:space="preserve"> wedi’</w:t>
      </w:r>
      <w:r>
        <w:rPr>
          <w:rFonts w:ascii="Arial" w:hAnsi="Arial" w:cs="Arial"/>
          <w:szCs w:val="24"/>
          <w:lang w:val="cy-GB"/>
        </w:rPr>
        <w:t>i fygwth hyd y gwyddoch, sy’n cael, neu a allai gael, effaith anffafriol ar eich gallu i gyflawni a chydymffurfio ag unrhyw un neu rai o’r Amodau hyn;</w:t>
      </w:r>
    </w:p>
    <w:p w14:paraId="580FE39A" w14:textId="77777777" w:rsidR="00A64BCC" w:rsidRPr="00054456" w:rsidRDefault="00CA3EEF"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lang w:val="cy-GB"/>
        </w:rPr>
        <w:t>bod datgeliad llawn wedi’</w:t>
      </w:r>
      <w:r w:rsidR="007C32FC" w:rsidRPr="00600F07">
        <w:rPr>
          <w:rFonts w:ascii="Arial" w:hAnsi="Arial" w:cs="Arial"/>
          <w:szCs w:val="24"/>
          <w:lang w:val="cy-GB"/>
        </w:rPr>
        <w:t>i wneud i ni o’r holl ffeithiau neu amgylchiadau perthnasol y mae’n ofynnol eu datgelu er mwyn sicrhau y gallwn gael darlun gwir a chywir o’ch busnes a’ch gweithgarwch (cyfredol ac arfaethedig), neu y dylid eu darparu i unrhyw berson sy’n ystyried darparu cyllid i chi;</w:t>
      </w:r>
    </w:p>
    <w:p w14:paraId="749B7D5C" w14:textId="77777777" w:rsidR="00054456" w:rsidRDefault="00401C24"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rPr>
        <w:t xml:space="preserve">bod unrhyw wybodaeth, </w:t>
      </w:r>
      <w:r w:rsidR="00D23C29">
        <w:rPr>
          <w:rFonts w:ascii="Arial" w:hAnsi="Arial" w:cs="Arial"/>
          <w:szCs w:val="24"/>
        </w:rPr>
        <w:t>ar ffurf</w:t>
      </w:r>
      <w:r>
        <w:rPr>
          <w:rFonts w:ascii="Arial" w:hAnsi="Arial" w:cs="Arial"/>
          <w:szCs w:val="24"/>
        </w:rPr>
        <w:t xml:space="preserve"> ysgrifenedig neu electronig, a ddarparwyd gennych chi i ni mewn cysylltiad â’r Cyllid, ar yr adeg y’i darparwyd neu’r dyddiad y nodwyd ei bod wedi’i darparu (yn ôl y digwydd):</w:t>
      </w:r>
    </w:p>
    <w:p w14:paraId="0C251A47" w14:textId="77777777" w:rsidR="00401C24" w:rsidRPr="00401C24" w:rsidRDefault="00401C24" w:rsidP="00532CA0">
      <w:pPr>
        <w:pStyle w:val="Untitledsubclause2"/>
        <w:numPr>
          <w:ilvl w:val="2"/>
          <w:numId w:val="34"/>
        </w:numPr>
        <w:spacing w:after="0"/>
        <w:rPr>
          <w:sz w:val="24"/>
          <w:szCs w:val="24"/>
        </w:rPr>
      </w:pPr>
      <w:bookmarkStart w:id="5" w:name="a761290"/>
      <w:r w:rsidRPr="00401C24">
        <w:rPr>
          <w:sz w:val="24"/>
          <w:szCs w:val="24"/>
        </w:rPr>
        <w:t xml:space="preserve">yn achos gwybodaeth ffeithiol, yn gyflawn, yn wir ac yn gywir ym mhob agwedd </w:t>
      </w:r>
      <w:proofErr w:type="gramStart"/>
      <w:r w:rsidRPr="00401C24">
        <w:rPr>
          <w:sz w:val="24"/>
          <w:szCs w:val="24"/>
        </w:rPr>
        <w:t>berthnasol</w:t>
      </w:r>
      <w:bookmarkEnd w:id="5"/>
      <w:r w:rsidRPr="00401C24">
        <w:rPr>
          <w:sz w:val="24"/>
          <w:szCs w:val="24"/>
        </w:rPr>
        <w:t>;</w:t>
      </w:r>
      <w:proofErr w:type="gramEnd"/>
    </w:p>
    <w:p w14:paraId="066DBFFB" w14:textId="77777777" w:rsidR="00401C24" w:rsidRDefault="00401C24" w:rsidP="00532CA0">
      <w:pPr>
        <w:pStyle w:val="Untitledsubclause2"/>
        <w:numPr>
          <w:ilvl w:val="0"/>
          <w:numId w:val="38"/>
        </w:numPr>
        <w:tabs>
          <w:tab w:val="num" w:pos="1555"/>
        </w:tabs>
        <w:spacing w:after="0"/>
        <w:ind w:left="1559" w:hanging="561"/>
        <w:rPr>
          <w:sz w:val="24"/>
          <w:szCs w:val="24"/>
        </w:rPr>
      </w:pPr>
      <w:bookmarkStart w:id="6" w:name="a491217"/>
      <w:r>
        <w:rPr>
          <w:sz w:val="24"/>
          <w:szCs w:val="24"/>
        </w:rPr>
        <w:t xml:space="preserve">yn achos amcanestyniad neu ragamcan ariannol, wedi’i pharatoi ar sail gwybodaeth hanesyddol ddiweddar ac ar sail tybiaethau rhesymol ac ar ôl ystyriaeth </w:t>
      </w:r>
      <w:proofErr w:type="gramStart"/>
      <w:r>
        <w:rPr>
          <w:sz w:val="24"/>
          <w:szCs w:val="24"/>
        </w:rPr>
        <w:t>ofalus;</w:t>
      </w:r>
      <w:proofErr w:type="gramEnd"/>
    </w:p>
    <w:p w14:paraId="3B6ABDC6" w14:textId="77777777" w:rsidR="00401C24" w:rsidRDefault="00401C24" w:rsidP="00532CA0">
      <w:pPr>
        <w:pStyle w:val="Untitledsubclause2"/>
        <w:numPr>
          <w:ilvl w:val="0"/>
          <w:numId w:val="38"/>
        </w:numPr>
        <w:tabs>
          <w:tab w:val="num" w:pos="1555"/>
        </w:tabs>
        <w:spacing w:after="0"/>
        <w:ind w:left="1559" w:hanging="561"/>
        <w:rPr>
          <w:sz w:val="24"/>
          <w:szCs w:val="24"/>
        </w:rPr>
      </w:pPr>
      <w:r>
        <w:rPr>
          <w:sz w:val="24"/>
          <w:szCs w:val="24"/>
        </w:rPr>
        <w:t>yn achos barn neu fwriad, wedi’i gwneud</w:t>
      </w:r>
      <w:r w:rsidR="00D73924">
        <w:rPr>
          <w:sz w:val="24"/>
          <w:szCs w:val="24"/>
        </w:rPr>
        <w:t xml:space="preserve"> ar sail resymol ac</w:t>
      </w:r>
      <w:r>
        <w:rPr>
          <w:sz w:val="24"/>
          <w:szCs w:val="24"/>
        </w:rPr>
        <w:t xml:space="preserve"> </w:t>
      </w:r>
      <w:r w:rsidR="00D73924">
        <w:rPr>
          <w:sz w:val="24"/>
          <w:szCs w:val="24"/>
        </w:rPr>
        <w:t>ar ôl</w:t>
      </w:r>
      <w:r w:rsidR="00D73924" w:rsidRPr="00D73924">
        <w:rPr>
          <w:sz w:val="24"/>
          <w:szCs w:val="24"/>
        </w:rPr>
        <w:t xml:space="preserve"> </w:t>
      </w:r>
      <w:r w:rsidR="00D73924">
        <w:rPr>
          <w:sz w:val="24"/>
          <w:szCs w:val="24"/>
        </w:rPr>
        <w:t>ystyriaeth ofalus a’i bod yn deg;</w:t>
      </w:r>
      <w:r w:rsidR="007B1781">
        <w:rPr>
          <w:sz w:val="24"/>
          <w:szCs w:val="24"/>
        </w:rPr>
        <w:t xml:space="preserve"> a</w:t>
      </w:r>
    </w:p>
    <w:p w14:paraId="08FF3A9C" w14:textId="77777777" w:rsidR="00280657" w:rsidRDefault="007B1781" w:rsidP="00BC2B3E">
      <w:pPr>
        <w:pStyle w:val="Untitledsubclause2"/>
        <w:numPr>
          <w:ilvl w:val="0"/>
          <w:numId w:val="38"/>
        </w:numPr>
        <w:tabs>
          <w:tab w:val="num" w:pos="1555"/>
        </w:tabs>
        <w:spacing w:after="0"/>
        <w:ind w:left="1559" w:hanging="561"/>
        <w:rPr>
          <w:sz w:val="24"/>
          <w:szCs w:val="24"/>
        </w:rPr>
      </w:pPr>
      <w:r>
        <w:rPr>
          <w:sz w:val="24"/>
          <w:szCs w:val="24"/>
        </w:rPr>
        <w:t>nad yw gwybodaeth o’r fath yn gamarweiniol mewn unrhyw agwedd berthnasol, nac yn cael ei gwneud yn gamarweiniol gan fethiant i ddatgelu gwybodaeth arall,</w:t>
      </w:r>
      <w:bookmarkEnd w:id="6"/>
      <w:r w:rsidR="00BC2B3E">
        <w:rPr>
          <w:sz w:val="24"/>
          <w:szCs w:val="24"/>
        </w:rPr>
        <w:t xml:space="preserve"> </w:t>
      </w:r>
    </w:p>
    <w:p w14:paraId="427838CE" w14:textId="77777777" w:rsidR="00280657" w:rsidRDefault="00280657" w:rsidP="00280657">
      <w:pPr>
        <w:pStyle w:val="Untitledsubclause2"/>
        <w:spacing w:after="0"/>
        <w:ind w:left="998"/>
        <w:rPr>
          <w:szCs w:val="24"/>
        </w:rPr>
      </w:pPr>
    </w:p>
    <w:p w14:paraId="19281147" w14:textId="77777777" w:rsidR="00A64BCC" w:rsidRPr="00280657" w:rsidRDefault="007B1781" w:rsidP="00280657">
      <w:pPr>
        <w:pStyle w:val="Untitledsubclause2"/>
        <w:spacing w:after="0"/>
        <w:ind w:left="998"/>
        <w:rPr>
          <w:sz w:val="24"/>
          <w:szCs w:val="24"/>
        </w:rPr>
      </w:pPr>
      <w:r w:rsidRPr="00280657">
        <w:rPr>
          <w:szCs w:val="24"/>
        </w:rPr>
        <w:t>ac eithrio i’r graddau y cafodd ei diwygio, ei disodli neu ei diweddaru gan wybodaeth ddiweddarach a ddarparwyd gennych chi i ni.</w:t>
      </w:r>
    </w:p>
    <w:p w14:paraId="312B8D7C" w14:textId="77777777" w:rsidR="00A64BCC" w:rsidRDefault="007C32FC"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77" w:hanging="540"/>
        <w:rPr>
          <w:rFonts w:ascii="Arial" w:hAnsi="Arial" w:cs="Arial"/>
          <w:szCs w:val="24"/>
        </w:rPr>
      </w:pPr>
      <w:r w:rsidRPr="00A64BCC">
        <w:rPr>
          <w:rFonts w:ascii="Arial" w:hAnsi="Arial" w:cs="Arial"/>
          <w:szCs w:val="24"/>
          <w:lang w:val="cy-GB"/>
        </w:rPr>
        <w:lastRenderedPageBreak/>
        <w:t>eich bod wedi trafod a chytuno ar y Targedau gyda ni, a’ch bod yn hyderus eu bod yn realistig a chyraeddadwy;</w:t>
      </w:r>
    </w:p>
    <w:p w14:paraId="6EDFACD4" w14:textId="77777777" w:rsidR="00A64BCC" w:rsidRDefault="0029142E"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77" w:hanging="540"/>
        <w:rPr>
          <w:rFonts w:ascii="Arial" w:hAnsi="Arial" w:cs="Arial"/>
          <w:szCs w:val="24"/>
        </w:rPr>
      </w:pPr>
      <w:r w:rsidRPr="00A64BCC">
        <w:rPr>
          <w:rFonts w:ascii="Arial" w:hAnsi="Arial" w:cs="Arial"/>
          <w:color w:val="222222"/>
          <w:lang w:val="cy-GB"/>
        </w:rPr>
        <w:t>nad oes unrhyw wrthdaro buddiannau</w:t>
      </w:r>
      <w:r w:rsidR="0011628A" w:rsidRPr="0011628A">
        <w:rPr>
          <w:rFonts w:ascii="Arial" w:hAnsi="Arial" w:cs="Arial"/>
          <w:color w:val="222222"/>
          <w:lang w:val="cy-GB"/>
        </w:rPr>
        <w:t xml:space="preserve"> </w:t>
      </w:r>
      <w:r w:rsidR="0011628A">
        <w:rPr>
          <w:rFonts w:ascii="Arial" w:hAnsi="Arial" w:cs="Arial"/>
          <w:color w:val="222222"/>
          <w:lang w:val="cy-GB"/>
        </w:rPr>
        <w:t>mewn perthynas â’r Cyllid</w:t>
      </w:r>
      <w:r w:rsidR="00472CBC" w:rsidRPr="00A64BCC">
        <w:rPr>
          <w:rFonts w:ascii="Arial" w:hAnsi="Arial" w:cs="Arial"/>
          <w:color w:val="222222"/>
          <w:lang w:val="cy-GB"/>
        </w:rPr>
        <w:t xml:space="preserve">, boed yn </w:t>
      </w:r>
      <w:r w:rsidR="00833F5B" w:rsidRPr="00A64BCC">
        <w:rPr>
          <w:rFonts w:ascii="Arial" w:hAnsi="Arial" w:cs="Arial"/>
          <w:color w:val="222222"/>
          <w:lang w:val="cy-GB"/>
        </w:rPr>
        <w:t>rhai g</w:t>
      </w:r>
      <w:r w:rsidRPr="00A64BCC">
        <w:rPr>
          <w:rFonts w:ascii="Arial" w:hAnsi="Arial" w:cs="Arial"/>
          <w:color w:val="222222"/>
          <w:lang w:val="cy-GB"/>
        </w:rPr>
        <w:t xml:space="preserve">wirioneddol, </w:t>
      </w:r>
      <w:r w:rsidR="00833F5B" w:rsidRPr="00A64BCC">
        <w:rPr>
          <w:rFonts w:ascii="Arial" w:hAnsi="Arial" w:cs="Arial"/>
          <w:color w:val="222222"/>
          <w:lang w:val="cy-GB"/>
        </w:rPr>
        <w:t>p</w:t>
      </w:r>
      <w:r w:rsidR="00472CBC" w:rsidRPr="00A64BCC">
        <w:rPr>
          <w:rFonts w:ascii="Arial" w:hAnsi="Arial" w:cs="Arial"/>
          <w:color w:val="222222"/>
          <w:lang w:val="cy-GB"/>
        </w:rPr>
        <w:t>osibl</w:t>
      </w:r>
      <w:r w:rsidRPr="00A64BCC">
        <w:rPr>
          <w:rFonts w:ascii="Arial" w:hAnsi="Arial" w:cs="Arial"/>
          <w:color w:val="222222"/>
          <w:lang w:val="cy-GB"/>
        </w:rPr>
        <w:t xml:space="preserve"> neu</w:t>
      </w:r>
      <w:r w:rsidR="00833F5B" w:rsidRPr="00A64BCC">
        <w:rPr>
          <w:rFonts w:ascii="Arial" w:hAnsi="Arial" w:cs="Arial"/>
          <w:color w:val="222222"/>
          <w:lang w:val="cy-GB"/>
        </w:rPr>
        <w:t xml:space="preserve"> g</w:t>
      </w:r>
      <w:r w:rsidRPr="00A64BCC">
        <w:rPr>
          <w:rFonts w:ascii="Arial" w:hAnsi="Arial" w:cs="Arial"/>
          <w:color w:val="222222"/>
          <w:lang w:val="cy-GB"/>
        </w:rPr>
        <w:t>anfyddedig;</w:t>
      </w:r>
    </w:p>
    <w:p w14:paraId="15F6389B" w14:textId="77777777" w:rsidR="00AC27B4" w:rsidRDefault="0029142E"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77" w:hanging="540"/>
        <w:rPr>
          <w:rFonts w:ascii="Arial" w:hAnsi="Arial" w:cs="Arial"/>
          <w:szCs w:val="24"/>
        </w:rPr>
      </w:pPr>
      <w:r w:rsidRPr="00A64BCC">
        <w:rPr>
          <w:rFonts w:ascii="Arial" w:hAnsi="Arial" w:cs="Arial"/>
          <w:color w:val="222222"/>
          <w:lang w:val="cy-GB"/>
        </w:rPr>
        <w:t>n</w:t>
      </w:r>
      <w:r w:rsidR="00472CBC" w:rsidRPr="00A64BCC">
        <w:rPr>
          <w:rFonts w:ascii="Arial" w:hAnsi="Arial" w:cs="Arial"/>
          <w:color w:val="222222"/>
          <w:lang w:val="cy-GB"/>
        </w:rPr>
        <w:t>a</w:t>
      </w:r>
      <w:r w:rsidRPr="00A64BCC">
        <w:rPr>
          <w:rFonts w:ascii="Arial" w:hAnsi="Arial" w:cs="Arial"/>
          <w:color w:val="222222"/>
          <w:lang w:val="cy-GB"/>
        </w:rPr>
        <w:t xml:space="preserve"> fydd derbyn y dyfarniad hwn o </w:t>
      </w:r>
      <w:r w:rsidR="00472CBC" w:rsidRPr="00A64BCC">
        <w:rPr>
          <w:rFonts w:ascii="Arial" w:hAnsi="Arial" w:cs="Arial"/>
          <w:color w:val="222222"/>
          <w:lang w:val="cy-GB"/>
        </w:rPr>
        <w:t xml:space="preserve">Gyllid </w:t>
      </w:r>
      <w:r w:rsidRPr="00A64BCC">
        <w:rPr>
          <w:rFonts w:ascii="Arial" w:hAnsi="Arial" w:cs="Arial"/>
          <w:color w:val="222222"/>
          <w:lang w:val="cy-GB"/>
        </w:rPr>
        <w:t xml:space="preserve">yn arwain at gyllid dyblyg mewn perthynas </w:t>
      </w:r>
      <w:r w:rsidR="0011628A">
        <w:rPr>
          <w:rFonts w:ascii="Arial" w:hAnsi="Arial" w:cs="Arial"/>
          <w:color w:val="222222"/>
          <w:lang w:val="cy-GB"/>
        </w:rPr>
        <w:t>â’r gweithgareddau angenrheidiol i gyflawni’r</w:t>
      </w:r>
      <w:r w:rsidRPr="00A64BCC">
        <w:rPr>
          <w:rFonts w:ascii="Arial" w:hAnsi="Arial" w:cs="Arial"/>
          <w:color w:val="222222"/>
          <w:lang w:val="cy-GB"/>
        </w:rPr>
        <w:t xml:space="preserve"> Dibenion</w:t>
      </w:r>
      <w:r w:rsidR="00A64BCC">
        <w:rPr>
          <w:rFonts w:ascii="Arial" w:hAnsi="Arial" w:cs="Arial"/>
          <w:color w:val="222222"/>
          <w:lang w:val="cy-GB"/>
        </w:rPr>
        <w:t xml:space="preserve">. Mae hyn yn cynnwys ond heb fod yn gyfyngedig i unrhyw daliadau yr ydych wedi’u cael </w:t>
      </w:r>
      <w:r w:rsidR="00A64BCC" w:rsidRPr="008163E8">
        <w:rPr>
          <w:rFonts w:ascii="Arial" w:hAnsi="Arial" w:cs="Arial"/>
          <w:szCs w:val="24"/>
        </w:rPr>
        <w:t xml:space="preserve">mewn perthynas ag effeithiau lledaeniad y coronafeirws (COVID-19) </w:t>
      </w:r>
      <w:r w:rsidR="00A64BCC">
        <w:rPr>
          <w:rFonts w:ascii="Arial" w:hAnsi="Arial" w:cs="Arial"/>
          <w:szCs w:val="24"/>
        </w:rPr>
        <w:t>gan eich</w:t>
      </w:r>
      <w:r w:rsidR="00A64BCC" w:rsidRPr="008163E8">
        <w:rPr>
          <w:rFonts w:ascii="Arial" w:hAnsi="Arial" w:cs="Arial"/>
          <w:szCs w:val="24"/>
        </w:rPr>
        <w:t xml:space="preserve"> darparwr yswiriant (yswiriant canslo/amharu ar fusnes), Cynllun Cadw Swyddi Llywodraeth y DU drwy gyfnod y Coronafeirws a/neu unrhyw gronfa/cynllun gan Lywodraeth Cymru</w:t>
      </w:r>
      <w:r w:rsidR="0011628A">
        <w:rPr>
          <w:rFonts w:ascii="Arial" w:hAnsi="Arial" w:cs="Arial"/>
          <w:szCs w:val="24"/>
        </w:rPr>
        <w:t xml:space="preserve"> ac unrhyw gyllidwyr eraill</w:t>
      </w:r>
      <w:r w:rsidR="00AC27B4">
        <w:rPr>
          <w:rFonts w:ascii="Arial" w:hAnsi="Arial" w:cs="Arial"/>
          <w:szCs w:val="24"/>
        </w:rPr>
        <w:t>.</w:t>
      </w:r>
    </w:p>
    <w:p w14:paraId="21E641E4" w14:textId="77777777" w:rsidR="00AC27B4" w:rsidRDefault="00AC27B4"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77" w:hanging="540"/>
        <w:rPr>
          <w:rFonts w:ascii="Arial" w:hAnsi="Arial" w:cs="Arial"/>
          <w:szCs w:val="24"/>
        </w:rPr>
      </w:pPr>
      <w:r w:rsidRPr="00AC27B4">
        <w:rPr>
          <w:rFonts w:ascii="Arial" w:hAnsi="Arial" w:cs="Arial"/>
          <w:szCs w:val="24"/>
        </w:rPr>
        <w:t>Ystyrir y byddwch wedi ailadrodd y datganiadau yn yr Amod 8 hwn ar bob dyddiad pan allai fod gennych rwymedigaeth i ad-dalu’r dyfarniad Cyllid i ni, a thrwy gyfeirio at y ffeithiau a’r amgylchiadau sy’n bodoli ar ddyddiad o’r fath.</w:t>
      </w:r>
    </w:p>
    <w:p w14:paraId="197A886B" w14:textId="77777777" w:rsidR="007C32FC" w:rsidRPr="006E3D0E" w:rsidRDefault="007C32FC" w:rsidP="00532CA0">
      <w:pPr>
        <w:numPr>
          <w:ilvl w:val="0"/>
          <w:numId w:val="31"/>
        </w:numPr>
        <w:tabs>
          <w:tab w:val="left" w:pos="-1080"/>
          <w:tab w:val="left" w:pos="-720"/>
          <w:tab w:val="left" w:pos="711"/>
          <w:tab w:val="left" w:pos="1080"/>
          <w:tab w:val="left" w:pos="3656"/>
        </w:tabs>
        <w:autoSpaceDE w:val="0"/>
        <w:autoSpaceDN w:val="0"/>
        <w:adjustRightInd w:val="0"/>
        <w:spacing w:before="120" w:after="120"/>
        <w:ind w:left="1077" w:hanging="540"/>
        <w:rPr>
          <w:rFonts w:ascii="Arial" w:hAnsi="Arial" w:cs="Arial"/>
          <w:szCs w:val="24"/>
        </w:rPr>
      </w:pPr>
      <w:r w:rsidRPr="006E3D0E">
        <w:rPr>
          <w:rFonts w:ascii="Arial" w:hAnsi="Arial" w:cs="Arial"/>
          <w:szCs w:val="24"/>
          <w:lang w:val="cy-GB"/>
        </w:rPr>
        <w:t>[bod yr wybodaeth a gynhwysir yn</w:t>
      </w:r>
      <w:r w:rsidR="00472CBC" w:rsidRPr="006E3D0E">
        <w:rPr>
          <w:rFonts w:ascii="Arial" w:hAnsi="Arial" w:cs="Arial"/>
          <w:szCs w:val="24"/>
          <w:lang w:val="cy-GB"/>
        </w:rPr>
        <w:t xml:space="preserve"> y</w:t>
      </w:r>
      <w:r w:rsidRPr="006E3D0E">
        <w:rPr>
          <w:rFonts w:ascii="Arial" w:hAnsi="Arial" w:cs="Arial"/>
          <w:szCs w:val="24"/>
          <w:lang w:val="cy-GB"/>
        </w:rPr>
        <w:t xml:space="preserve"> Datganiad Sicrwydd yn gyflawn, yn wir ac yn gywir].</w:t>
      </w:r>
    </w:p>
    <w:p w14:paraId="0CD03A61" w14:textId="77777777" w:rsidR="007C32FC" w:rsidRDefault="007C32FC" w:rsidP="007C32FC">
      <w:pPr>
        <w:pStyle w:val="ListParagraph"/>
        <w:rPr>
          <w:rFonts w:ascii="Arial" w:hAnsi="Arial" w:cs="Arial"/>
          <w:szCs w:val="24"/>
        </w:rPr>
      </w:pPr>
    </w:p>
    <w:p w14:paraId="2B5C55FC" w14:textId="77777777" w:rsidR="0011628A" w:rsidRPr="007414B5" w:rsidRDefault="0011628A" w:rsidP="0011628A">
      <w:pPr>
        <w:tabs>
          <w:tab w:val="left" w:pos="-1080"/>
          <w:tab w:val="left" w:pos="-720"/>
          <w:tab w:val="left" w:pos="711"/>
          <w:tab w:val="left" w:pos="1080"/>
          <w:tab w:val="left" w:pos="3656"/>
        </w:tabs>
        <w:autoSpaceDE w:val="0"/>
        <w:autoSpaceDN w:val="0"/>
        <w:adjustRightInd w:val="0"/>
        <w:rPr>
          <w:rFonts w:ascii="Arial" w:hAnsi="Arial" w:cs="Arial"/>
          <w:szCs w:val="24"/>
        </w:rPr>
      </w:pPr>
    </w:p>
    <w:p w14:paraId="105B679C" w14:textId="77777777" w:rsidR="007C32FC" w:rsidRPr="0014171F" w:rsidRDefault="007C32FC" w:rsidP="00532CA0">
      <w:pPr>
        <w:numPr>
          <w:ilvl w:val="4"/>
          <w:numId w:val="16"/>
        </w:numPr>
        <w:tabs>
          <w:tab w:val="clear" w:pos="3600"/>
          <w:tab w:val="num" w:pos="540"/>
        </w:tabs>
        <w:autoSpaceDE w:val="0"/>
        <w:autoSpaceDN w:val="0"/>
        <w:adjustRightInd w:val="0"/>
        <w:spacing w:after="240"/>
        <w:ind w:hanging="3600"/>
        <w:rPr>
          <w:rFonts w:ascii="Arial" w:hAnsi="Arial" w:cs="Arial"/>
          <w:b/>
          <w:bCs/>
          <w:szCs w:val="24"/>
        </w:rPr>
      </w:pPr>
      <w:r>
        <w:rPr>
          <w:rFonts w:ascii="Arial" w:hAnsi="Arial" w:cs="Arial"/>
          <w:b/>
          <w:bCs/>
          <w:szCs w:val="24"/>
          <w:lang w:val="cy-GB"/>
        </w:rPr>
        <w:t>Digwyddiadau Hysbysadwy a’u canlyniadau</w:t>
      </w:r>
    </w:p>
    <w:p w14:paraId="1DA294F4" w14:textId="77777777" w:rsidR="007C32FC" w:rsidRDefault="007C32FC" w:rsidP="00532CA0">
      <w:pPr>
        <w:numPr>
          <w:ilvl w:val="5"/>
          <w:numId w:val="16"/>
        </w:numPr>
        <w:tabs>
          <w:tab w:val="clear" w:pos="4821"/>
          <w:tab w:val="left" w:pos="-1080"/>
          <w:tab w:val="left" w:pos="-720"/>
          <w:tab w:val="left" w:pos="711"/>
          <w:tab w:val="num" w:pos="1080"/>
          <w:tab w:val="left" w:pos="3656"/>
        </w:tabs>
        <w:autoSpaceDE w:val="0"/>
        <w:autoSpaceDN w:val="0"/>
        <w:adjustRightInd w:val="0"/>
        <w:spacing w:before="120" w:after="120"/>
        <w:ind w:left="1077" w:hanging="540"/>
        <w:rPr>
          <w:rFonts w:ascii="Arial" w:hAnsi="Arial" w:cs="Arial"/>
          <w:szCs w:val="24"/>
        </w:rPr>
      </w:pPr>
      <w:r>
        <w:rPr>
          <w:rFonts w:ascii="Arial" w:hAnsi="Arial" w:cs="Arial"/>
          <w:szCs w:val="24"/>
          <w:lang w:val="cy-GB"/>
        </w:rPr>
        <w:t>Rhaid i chi ein hysbysu ni ar unwaith o unrhyw Ddigwyddiad Hysbysadwy sydd wedi digwydd neu’n debygol o ddigwydd ond yr ydym ni hefyd yn cadw'r hawl i'ch hysbysu chi pan fyddwn ni o'r farn bod Digwyddiad Hysbysadwy wedi digwydd neu’n debygol o ddigwydd;</w:t>
      </w:r>
    </w:p>
    <w:p w14:paraId="013920D9" w14:textId="77777777" w:rsidR="000F732D" w:rsidRPr="000F732D" w:rsidRDefault="000F732D" w:rsidP="00532CA0">
      <w:pPr>
        <w:numPr>
          <w:ilvl w:val="5"/>
          <w:numId w:val="16"/>
        </w:numPr>
        <w:tabs>
          <w:tab w:val="clear" w:pos="4821"/>
          <w:tab w:val="left" w:pos="-1080"/>
          <w:tab w:val="left" w:pos="-720"/>
          <w:tab w:val="left" w:pos="711"/>
          <w:tab w:val="num" w:pos="1080"/>
          <w:tab w:val="left" w:pos="3656"/>
        </w:tabs>
        <w:autoSpaceDE w:val="0"/>
        <w:autoSpaceDN w:val="0"/>
        <w:adjustRightInd w:val="0"/>
        <w:spacing w:before="120" w:after="120"/>
        <w:ind w:left="1077" w:hanging="540"/>
        <w:rPr>
          <w:rFonts w:ascii="Arial" w:hAnsi="Arial" w:cs="Arial"/>
          <w:szCs w:val="24"/>
        </w:rPr>
      </w:pPr>
      <w:r>
        <w:rPr>
          <w:rFonts w:ascii="Arial" w:hAnsi="Arial" w:cs="Arial"/>
          <w:szCs w:val="24"/>
          <w:lang w:val="cy-GB"/>
        </w:rPr>
        <w:t>Byddwn naill ai</w:t>
      </w:r>
      <w:r w:rsidR="007C32FC">
        <w:rPr>
          <w:rFonts w:ascii="Arial" w:hAnsi="Arial" w:cs="Arial"/>
          <w:szCs w:val="24"/>
          <w:lang w:val="cy-GB"/>
        </w:rPr>
        <w:t xml:space="preserve"> </w:t>
      </w:r>
    </w:p>
    <w:p w14:paraId="07ADCDE6" w14:textId="77777777" w:rsidR="000F732D" w:rsidRDefault="000F732D" w:rsidP="00532CA0">
      <w:pPr>
        <w:numPr>
          <w:ilvl w:val="0"/>
          <w:numId w:val="39"/>
        </w:numPr>
        <w:tabs>
          <w:tab w:val="left" w:pos="-1080"/>
          <w:tab w:val="left" w:pos="-720"/>
          <w:tab w:val="left" w:pos="711"/>
          <w:tab w:val="left" w:pos="1843"/>
        </w:tabs>
        <w:autoSpaceDE w:val="0"/>
        <w:autoSpaceDN w:val="0"/>
        <w:adjustRightInd w:val="0"/>
        <w:ind w:left="1843" w:hanging="850"/>
        <w:rPr>
          <w:rFonts w:ascii="Arial" w:hAnsi="Arial" w:cs="Arial"/>
          <w:szCs w:val="24"/>
          <w:lang w:val="cy-GB"/>
        </w:rPr>
      </w:pPr>
      <w:r>
        <w:rPr>
          <w:rFonts w:ascii="Arial" w:hAnsi="Arial" w:cs="Arial"/>
          <w:szCs w:val="24"/>
          <w:lang w:val="cy-GB"/>
        </w:rPr>
        <w:t xml:space="preserve">yn </w:t>
      </w:r>
      <w:r w:rsidR="007C32FC">
        <w:rPr>
          <w:rFonts w:ascii="Arial" w:hAnsi="Arial" w:cs="Arial"/>
          <w:szCs w:val="24"/>
          <w:lang w:val="cy-GB"/>
        </w:rPr>
        <w:t>eich hysbysu chi ein bod ni'n ystyried</w:t>
      </w:r>
      <w:r>
        <w:rPr>
          <w:rFonts w:ascii="Arial" w:hAnsi="Arial" w:cs="Arial"/>
          <w:szCs w:val="24"/>
          <w:lang w:val="cy-GB"/>
        </w:rPr>
        <w:t>, yn ôl ein disgresiwn</w:t>
      </w:r>
      <w:r w:rsidR="007C32FC">
        <w:rPr>
          <w:rFonts w:ascii="Arial" w:hAnsi="Arial" w:cs="Arial"/>
          <w:szCs w:val="24"/>
          <w:lang w:val="cy-GB"/>
        </w:rPr>
        <w:t xml:space="preserve"> </w:t>
      </w:r>
      <w:r>
        <w:rPr>
          <w:rFonts w:ascii="Arial" w:hAnsi="Arial" w:cs="Arial"/>
          <w:szCs w:val="24"/>
          <w:lang w:val="cy-GB"/>
        </w:rPr>
        <w:t xml:space="preserve">absoliwt, </w:t>
      </w:r>
      <w:r w:rsidR="007C32FC">
        <w:rPr>
          <w:rFonts w:ascii="Arial" w:hAnsi="Arial" w:cs="Arial"/>
          <w:szCs w:val="24"/>
          <w:lang w:val="cy-GB"/>
        </w:rPr>
        <w:t>nad oes modd unioni'r Digwyddiad Hysbysadwy</w:t>
      </w:r>
      <w:r>
        <w:rPr>
          <w:rFonts w:ascii="Arial" w:hAnsi="Arial" w:cs="Arial"/>
          <w:szCs w:val="24"/>
          <w:lang w:val="cy-GB"/>
        </w:rPr>
        <w:t>;</w:t>
      </w:r>
      <w:r w:rsidR="007C32FC">
        <w:rPr>
          <w:rFonts w:ascii="Arial" w:hAnsi="Arial" w:cs="Arial"/>
          <w:szCs w:val="24"/>
          <w:lang w:val="cy-GB"/>
        </w:rPr>
        <w:t xml:space="preserve"> neu </w:t>
      </w:r>
    </w:p>
    <w:p w14:paraId="31C0925A" w14:textId="77777777" w:rsidR="007C32FC" w:rsidRDefault="007C32FC" w:rsidP="00532CA0">
      <w:pPr>
        <w:numPr>
          <w:ilvl w:val="0"/>
          <w:numId w:val="39"/>
        </w:numPr>
        <w:tabs>
          <w:tab w:val="left" w:pos="-1080"/>
          <w:tab w:val="left" w:pos="-720"/>
          <w:tab w:val="left" w:pos="711"/>
          <w:tab w:val="left" w:pos="1843"/>
        </w:tabs>
        <w:autoSpaceDE w:val="0"/>
        <w:autoSpaceDN w:val="0"/>
        <w:adjustRightInd w:val="0"/>
        <w:ind w:left="1843" w:hanging="850"/>
        <w:rPr>
          <w:rFonts w:ascii="Arial" w:hAnsi="Arial" w:cs="Arial"/>
          <w:szCs w:val="24"/>
        </w:rPr>
      </w:pPr>
      <w:r>
        <w:rPr>
          <w:rFonts w:ascii="Arial" w:hAnsi="Arial" w:cs="Arial"/>
          <w:szCs w:val="24"/>
          <w:lang w:val="cy-GB"/>
        </w:rPr>
        <w:t>os byddwn ni'n ystyried</w:t>
      </w:r>
      <w:r w:rsidR="000F732D">
        <w:rPr>
          <w:rFonts w:ascii="Arial" w:hAnsi="Arial" w:cs="Arial"/>
          <w:szCs w:val="24"/>
          <w:lang w:val="cy-GB"/>
        </w:rPr>
        <w:t>,</w:t>
      </w:r>
      <w:r w:rsidR="000F732D" w:rsidRPr="000F732D">
        <w:rPr>
          <w:rFonts w:ascii="Arial" w:hAnsi="Arial" w:cs="Arial"/>
          <w:szCs w:val="24"/>
          <w:lang w:val="cy-GB"/>
        </w:rPr>
        <w:t xml:space="preserve"> </w:t>
      </w:r>
      <w:r w:rsidR="000F732D">
        <w:rPr>
          <w:rFonts w:ascii="Arial" w:hAnsi="Arial" w:cs="Arial"/>
          <w:szCs w:val="24"/>
          <w:lang w:val="cy-GB"/>
        </w:rPr>
        <w:t>yn ôl ein disgresiwn absoliwt,</w:t>
      </w:r>
      <w:r>
        <w:rPr>
          <w:rFonts w:ascii="Arial" w:hAnsi="Arial" w:cs="Arial"/>
          <w:szCs w:val="24"/>
          <w:lang w:val="cy-GB"/>
        </w:rPr>
        <w:t xml:space="preserve"> </w:t>
      </w:r>
      <w:r w:rsidR="000F732D">
        <w:rPr>
          <w:rFonts w:ascii="Arial" w:hAnsi="Arial" w:cs="Arial"/>
          <w:szCs w:val="24"/>
          <w:lang w:val="cy-GB"/>
        </w:rPr>
        <w:t>f</w:t>
      </w:r>
      <w:r>
        <w:rPr>
          <w:rFonts w:ascii="Arial" w:hAnsi="Arial" w:cs="Arial"/>
          <w:szCs w:val="24"/>
          <w:lang w:val="cy-GB"/>
        </w:rPr>
        <w:t>od modd unioni'r Digwyddiad Hysbysadwy, yn ceisio trafod y Digwyddiad Hysbysadwy â chi gyda'r bwriad o gytuno ar gamau gweithredu i fynd i'r afael â'r Digwyddiad Hysbysadwy.</w:t>
      </w:r>
    </w:p>
    <w:p w14:paraId="43BB429A" w14:textId="77777777" w:rsidR="007C32FC" w:rsidRPr="00D71FEE" w:rsidRDefault="007C32FC" w:rsidP="00532CA0">
      <w:pPr>
        <w:numPr>
          <w:ilvl w:val="5"/>
          <w:numId w:val="16"/>
        </w:numPr>
        <w:tabs>
          <w:tab w:val="clear" w:pos="4821"/>
          <w:tab w:val="left" w:pos="-1080"/>
          <w:tab w:val="left" w:pos="-720"/>
          <w:tab w:val="left" w:pos="711"/>
          <w:tab w:val="num" w:pos="1080"/>
          <w:tab w:val="left" w:pos="3656"/>
        </w:tabs>
        <w:autoSpaceDE w:val="0"/>
        <w:autoSpaceDN w:val="0"/>
        <w:adjustRightInd w:val="0"/>
        <w:spacing w:before="120" w:after="120"/>
        <w:ind w:left="1078" w:hanging="539"/>
        <w:rPr>
          <w:rFonts w:ascii="Arial" w:hAnsi="Arial" w:cs="Arial"/>
          <w:szCs w:val="24"/>
        </w:rPr>
      </w:pPr>
      <w:r>
        <w:rPr>
          <w:rFonts w:ascii="Arial" w:hAnsi="Arial" w:cs="Arial"/>
          <w:szCs w:val="24"/>
          <w:lang w:val="cy-GB"/>
        </w:rPr>
        <w:t>Mae hawl gennym gymryd unrhyw un o’r camau a restrir yn Amod 9(d):</w:t>
      </w:r>
    </w:p>
    <w:p w14:paraId="01F6DD1C" w14:textId="77777777" w:rsidR="007C32FC" w:rsidRDefault="007C32FC" w:rsidP="00532CA0">
      <w:pPr>
        <w:numPr>
          <w:ilvl w:val="0"/>
          <w:numId w:val="17"/>
        </w:numPr>
        <w:tabs>
          <w:tab w:val="left" w:pos="-1080"/>
          <w:tab w:val="left" w:pos="-720"/>
        </w:tabs>
        <w:autoSpaceDE w:val="0"/>
        <w:autoSpaceDN w:val="0"/>
        <w:adjustRightInd w:val="0"/>
        <w:rPr>
          <w:rFonts w:ascii="Arial" w:hAnsi="Arial" w:cs="Arial"/>
          <w:szCs w:val="24"/>
        </w:rPr>
      </w:pPr>
      <w:r>
        <w:rPr>
          <w:rFonts w:ascii="Arial" w:hAnsi="Arial" w:cs="Arial"/>
          <w:szCs w:val="24"/>
          <w:lang w:val="cy-GB"/>
        </w:rPr>
        <w:t>os na fyddwn, er gwaethaf ein hymdrechion, wedi llwyddo i drafod y Digwyddiad Hysbysadwy gyda chi; neu</w:t>
      </w:r>
    </w:p>
    <w:p w14:paraId="768D3E28" w14:textId="77777777" w:rsidR="007C32FC" w:rsidRDefault="007C32FC" w:rsidP="00532CA0">
      <w:pPr>
        <w:numPr>
          <w:ilvl w:val="0"/>
          <w:numId w:val="17"/>
        </w:numPr>
        <w:tabs>
          <w:tab w:val="left" w:pos="-1080"/>
          <w:tab w:val="left" w:pos="-720"/>
        </w:tabs>
        <w:autoSpaceDE w:val="0"/>
        <w:autoSpaceDN w:val="0"/>
        <w:adjustRightInd w:val="0"/>
        <w:rPr>
          <w:rFonts w:ascii="Arial" w:hAnsi="Arial" w:cs="Arial"/>
          <w:szCs w:val="24"/>
        </w:rPr>
      </w:pPr>
      <w:r>
        <w:rPr>
          <w:rFonts w:ascii="Arial" w:hAnsi="Arial" w:cs="Arial"/>
          <w:szCs w:val="24"/>
          <w:lang w:val="cy-GB"/>
        </w:rPr>
        <w:lastRenderedPageBreak/>
        <w:t>os byddwn yn eich hysbysu nad oes modd unioni’r Digwyddiad Hysbysadwy</w:t>
      </w:r>
      <w:r w:rsidR="000F732D">
        <w:rPr>
          <w:rFonts w:ascii="Arial" w:hAnsi="Arial" w:cs="Arial"/>
          <w:szCs w:val="24"/>
          <w:lang w:val="cy-GB"/>
        </w:rPr>
        <w:t xml:space="preserve"> yn ein barn ni</w:t>
      </w:r>
      <w:r>
        <w:rPr>
          <w:rFonts w:ascii="Arial" w:hAnsi="Arial" w:cs="Arial"/>
          <w:szCs w:val="24"/>
          <w:lang w:val="cy-GB"/>
        </w:rPr>
        <w:t>; neu</w:t>
      </w:r>
    </w:p>
    <w:p w14:paraId="23966D36" w14:textId="77777777" w:rsidR="007C32FC" w:rsidRDefault="007C32FC" w:rsidP="00532CA0">
      <w:pPr>
        <w:numPr>
          <w:ilvl w:val="0"/>
          <w:numId w:val="17"/>
        </w:numPr>
        <w:tabs>
          <w:tab w:val="left" w:pos="-1080"/>
          <w:tab w:val="left" w:pos="-720"/>
        </w:tabs>
        <w:autoSpaceDE w:val="0"/>
        <w:autoSpaceDN w:val="0"/>
        <w:adjustRightInd w:val="0"/>
        <w:rPr>
          <w:rFonts w:ascii="Arial" w:hAnsi="Arial" w:cs="Arial"/>
          <w:szCs w:val="24"/>
        </w:rPr>
      </w:pPr>
      <w:r>
        <w:rPr>
          <w:rFonts w:ascii="Arial" w:hAnsi="Arial" w:cs="Arial"/>
          <w:szCs w:val="24"/>
          <w:lang w:val="cy-GB"/>
        </w:rPr>
        <w:t xml:space="preserve">os na </w:t>
      </w:r>
      <w:r w:rsidR="000F732D">
        <w:rPr>
          <w:rFonts w:ascii="Arial" w:hAnsi="Arial" w:cs="Arial"/>
          <w:szCs w:val="24"/>
          <w:lang w:val="cy-GB"/>
        </w:rPr>
        <w:t>ch</w:t>
      </w:r>
      <w:r>
        <w:rPr>
          <w:rFonts w:ascii="Arial" w:hAnsi="Arial" w:cs="Arial"/>
          <w:szCs w:val="24"/>
          <w:lang w:val="cy-GB"/>
        </w:rPr>
        <w:t>ytunir gyda chi ar gamau gweithredu i fynd i'r afael â'r Digwyddiad Hysbysadwy</w:t>
      </w:r>
      <w:r w:rsidR="000F732D">
        <w:rPr>
          <w:rFonts w:ascii="Arial" w:hAnsi="Arial" w:cs="Arial"/>
          <w:szCs w:val="24"/>
          <w:lang w:val="cy-GB"/>
        </w:rPr>
        <w:t xml:space="preserve"> a/neu i’w unioni</w:t>
      </w:r>
      <w:r>
        <w:rPr>
          <w:rFonts w:ascii="Arial" w:hAnsi="Arial" w:cs="Arial"/>
          <w:szCs w:val="24"/>
          <w:lang w:val="cy-GB"/>
        </w:rPr>
        <w:t>; neu</w:t>
      </w:r>
    </w:p>
    <w:p w14:paraId="5CE87194" w14:textId="77777777" w:rsidR="007C32FC" w:rsidRDefault="007C32FC" w:rsidP="00532CA0">
      <w:pPr>
        <w:numPr>
          <w:ilvl w:val="0"/>
          <w:numId w:val="17"/>
        </w:numPr>
        <w:tabs>
          <w:tab w:val="left" w:pos="-1080"/>
          <w:tab w:val="left" w:pos="-720"/>
        </w:tabs>
        <w:autoSpaceDE w:val="0"/>
        <w:autoSpaceDN w:val="0"/>
        <w:adjustRightInd w:val="0"/>
        <w:rPr>
          <w:rFonts w:ascii="Arial" w:hAnsi="Arial" w:cs="Arial"/>
          <w:szCs w:val="24"/>
        </w:rPr>
      </w:pPr>
      <w:r>
        <w:rPr>
          <w:rFonts w:ascii="Arial" w:hAnsi="Arial" w:cs="Arial"/>
          <w:szCs w:val="24"/>
          <w:lang w:val="cy-GB"/>
        </w:rPr>
        <w:t>os cytunir gyda chi ar gamau gweithredu i fynd i'r afael â'r Digwyddiad Hysbysadwy</w:t>
      </w:r>
      <w:r w:rsidR="000F732D">
        <w:rPr>
          <w:rFonts w:ascii="Arial" w:hAnsi="Arial" w:cs="Arial"/>
          <w:szCs w:val="24"/>
          <w:lang w:val="cy-GB"/>
        </w:rPr>
        <w:t xml:space="preserve"> a/neu i’w unioni</w:t>
      </w:r>
      <w:r>
        <w:rPr>
          <w:rFonts w:ascii="Arial" w:hAnsi="Arial" w:cs="Arial"/>
          <w:szCs w:val="24"/>
          <w:lang w:val="cy-GB"/>
        </w:rPr>
        <w:t xml:space="preserve"> a chithau wedyn yn peidio â dilyn y camau hynny, neu os na fodlonir unrhyw amod sy’n gysylltiedig â’r camau gweithredu (gan gynnwys, yn ddigyfyngiad, yr amserlen ar gyfer y cyfryw gamau gweithredu)</w:t>
      </w:r>
      <w:r w:rsidR="000F732D" w:rsidRPr="000F732D">
        <w:rPr>
          <w:rFonts w:ascii="Arial" w:hAnsi="Arial" w:cs="Arial"/>
          <w:szCs w:val="24"/>
          <w:lang w:val="cy-GB"/>
        </w:rPr>
        <w:t xml:space="preserve"> </w:t>
      </w:r>
      <w:r w:rsidR="000F732D">
        <w:rPr>
          <w:rFonts w:ascii="Arial" w:hAnsi="Arial" w:cs="Arial"/>
          <w:szCs w:val="24"/>
          <w:lang w:val="cy-GB"/>
        </w:rPr>
        <w:t>mewn modd sydd wrth ein bodd ni</w:t>
      </w:r>
      <w:r>
        <w:rPr>
          <w:rFonts w:ascii="Arial" w:hAnsi="Arial" w:cs="Arial"/>
          <w:szCs w:val="24"/>
          <w:lang w:val="cy-GB"/>
        </w:rPr>
        <w:t>; neu</w:t>
      </w:r>
    </w:p>
    <w:p w14:paraId="5C5A271C" w14:textId="77777777" w:rsidR="007C32FC" w:rsidRDefault="007C32FC" w:rsidP="00532CA0">
      <w:pPr>
        <w:numPr>
          <w:ilvl w:val="0"/>
          <w:numId w:val="17"/>
        </w:numPr>
        <w:tabs>
          <w:tab w:val="left" w:pos="-1080"/>
          <w:tab w:val="left" w:pos="-720"/>
        </w:tabs>
        <w:autoSpaceDE w:val="0"/>
        <w:autoSpaceDN w:val="0"/>
        <w:adjustRightInd w:val="0"/>
        <w:rPr>
          <w:rFonts w:ascii="Arial" w:hAnsi="Arial" w:cs="Arial"/>
          <w:szCs w:val="24"/>
        </w:rPr>
      </w:pPr>
      <w:r>
        <w:rPr>
          <w:rFonts w:ascii="Arial" w:hAnsi="Arial" w:cs="Arial"/>
          <w:szCs w:val="24"/>
          <w:lang w:val="cy-GB"/>
        </w:rPr>
        <w:t>os yw’r ffordd o weithredu yn methu ag unioni’r Digwyddiad Hysbysadwy mewn modd sydd wrth ein bodd ni.</w:t>
      </w:r>
    </w:p>
    <w:p w14:paraId="099B500A" w14:textId="77777777" w:rsidR="007C32FC" w:rsidRDefault="007C32FC" w:rsidP="00532CA0">
      <w:pPr>
        <w:numPr>
          <w:ilvl w:val="0"/>
          <w:numId w:val="18"/>
        </w:numPr>
        <w:tabs>
          <w:tab w:val="clear" w:pos="1761"/>
          <w:tab w:val="left" w:pos="-1080"/>
          <w:tab w:val="left" w:pos="-720"/>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Os digwydd unrhyw un o’r amgylchiadau a bennir yn Amod 9(c) gallwn eich hysbysu</w:t>
      </w:r>
      <w:r w:rsidR="000F732D">
        <w:rPr>
          <w:rFonts w:ascii="Arial" w:hAnsi="Arial" w:cs="Arial"/>
          <w:szCs w:val="24"/>
          <w:lang w:val="cy-GB"/>
        </w:rPr>
        <w:t>, yn ôl ein disgresiwn absoliwt,</w:t>
      </w:r>
      <w:r>
        <w:rPr>
          <w:rFonts w:ascii="Arial" w:hAnsi="Arial" w:cs="Arial"/>
          <w:szCs w:val="24"/>
          <w:lang w:val="cy-GB"/>
        </w:rPr>
        <w:t xml:space="preserve"> ein bod yn gweithredu fel a ganlyn: </w:t>
      </w:r>
    </w:p>
    <w:p w14:paraId="265A5492" w14:textId="77777777" w:rsidR="007C32FC" w:rsidRDefault="007C32FC" w:rsidP="00532CA0">
      <w:pPr>
        <w:numPr>
          <w:ilvl w:val="1"/>
          <w:numId w:val="18"/>
        </w:numPr>
        <w:tabs>
          <w:tab w:val="left" w:pos="-1080"/>
          <w:tab w:val="left" w:pos="-720"/>
          <w:tab w:val="left" w:pos="1980"/>
        </w:tabs>
        <w:autoSpaceDE w:val="0"/>
        <w:autoSpaceDN w:val="0"/>
        <w:adjustRightInd w:val="0"/>
        <w:rPr>
          <w:rFonts w:ascii="Arial" w:hAnsi="Arial" w:cs="Arial"/>
          <w:szCs w:val="24"/>
        </w:rPr>
      </w:pPr>
      <w:r>
        <w:rPr>
          <w:rFonts w:ascii="Arial" w:hAnsi="Arial" w:cs="Arial"/>
          <w:szCs w:val="24"/>
          <w:lang w:val="cy-GB"/>
        </w:rPr>
        <w:t xml:space="preserve">tynnu'r dyfarniad Cyllid yn ôl; a/neu </w:t>
      </w:r>
    </w:p>
    <w:p w14:paraId="726B1CB5" w14:textId="77777777" w:rsidR="007C32FC" w:rsidRDefault="007C32FC" w:rsidP="00532CA0">
      <w:pPr>
        <w:numPr>
          <w:ilvl w:val="1"/>
          <w:numId w:val="18"/>
        </w:numPr>
        <w:tabs>
          <w:tab w:val="left" w:pos="-1080"/>
          <w:tab w:val="left" w:pos="-720"/>
          <w:tab w:val="left" w:pos="1980"/>
        </w:tabs>
        <w:autoSpaceDE w:val="0"/>
        <w:autoSpaceDN w:val="0"/>
        <w:adjustRightInd w:val="0"/>
        <w:rPr>
          <w:rFonts w:ascii="Arial" w:hAnsi="Arial" w:cs="Arial"/>
          <w:szCs w:val="24"/>
        </w:rPr>
      </w:pPr>
      <w:r>
        <w:rPr>
          <w:rFonts w:ascii="Arial" w:hAnsi="Arial" w:cs="Arial"/>
          <w:szCs w:val="24"/>
          <w:lang w:val="cy-GB"/>
        </w:rPr>
        <w:t>ei gwneud yn ofynnol eich bod yn ad-dalu’r cyfan neu ran o’r Cyllid; a/neu</w:t>
      </w:r>
    </w:p>
    <w:p w14:paraId="12394A63" w14:textId="77777777" w:rsidR="007C32FC" w:rsidRDefault="007C32FC" w:rsidP="00532CA0">
      <w:pPr>
        <w:numPr>
          <w:ilvl w:val="1"/>
          <w:numId w:val="18"/>
        </w:numPr>
        <w:tabs>
          <w:tab w:val="left" w:pos="-1080"/>
          <w:tab w:val="left" w:pos="-720"/>
          <w:tab w:val="left" w:pos="1980"/>
        </w:tabs>
        <w:autoSpaceDE w:val="0"/>
        <w:autoSpaceDN w:val="0"/>
        <w:adjustRightInd w:val="0"/>
        <w:rPr>
          <w:rFonts w:ascii="Arial" w:hAnsi="Arial" w:cs="Arial"/>
          <w:szCs w:val="24"/>
        </w:rPr>
      </w:pPr>
      <w:r>
        <w:rPr>
          <w:rFonts w:ascii="Arial" w:hAnsi="Arial" w:cs="Arial"/>
          <w:szCs w:val="24"/>
          <w:lang w:val="cy-GB"/>
        </w:rPr>
        <w:t xml:space="preserve">atal dros dro neu’n derfynol bob taliad pellach o’r Cyllid; a/neu </w:t>
      </w:r>
    </w:p>
    <w:p w14:paraId="3AE76A8B" w14:textId="77777777" w:rsidR="007C32FC" w:rsidRDefault="007C32FC" w:rsidP="00C05200">
      <w:pPr>
        <w:numPr>
          <w:ilvl w:val="1"/>
          <w:numId w:val="18"/>
        </w:numPr>
        <w:tabs>
          <w:tab w:val="left" w:pos="-1080"/>
          <w:tab w:val="left" w:pos="-720"/>
          <w:tab w:val="left" w:pos="1980"/>
        </w:tabs>
        <w:autoSpaceDE w:val="0"/>
        <w:autoSpaceDN w:val="0"/>
        <w:adjustRightInd w:val="0"/>
        <w:rPr>
          <w:rFonts w:ascii="Arial" w:hAnsi="Arial" w:cs="Arial"/>
          <w:szCs w:val="24"/>
        </w:rPr>
      </w:pPr>
      <w:r>
        <w:rPr>
          <w:rFonts w:ascii="Arial" w:hAnsi="Arial" w:cs="Arial"/>
          <w:szCs w:val="24"/>
          <w:lang w:val="cy-GB"/>
        </w:rPr>
        <w:t xml:space="preserve">gwneud pob taliad pellach o’r Cyllid yn ddarostyngedig i ba bynnag amodau a bennir gennym ni; a/neu </w:t>
      </w:r>
    </w:p>
    <w:p w14:paraId="5AEF2146" w14:textId="77777777" w:rsidR="00C05200" w:rsidRPr="00C05200" w:rsidRDefault="007C32FC" w:rsidP="00C05200">
      <w:pPr>
        <w:numPr>
          <w:ilvl w:val="1"/>
          <w:numId w:val="18"/>
        </w:numPr>
        <w:tabs>
          <w:tab w:val="left" w:pos="-1080"/>
          <w:tab w:val="left" w:pos="-720"/>
          <w:tab w:val="left" w:pos="1980"/>
        </w:tabs>
        <w:autoSpaceDE w:val="0"/>
        <w:autoSpaceDN w:val="0"/>
        <w:adjustRightInd w:val="0"/>
        <w:rPr>
          <w:rFonts w:ascii="Arial" w:hAnsi="Arial" w:cs="Arial"/>
          <w:szCs w:val="24"/>
        </w:rPr>
      </w:pPr>
      <w:r w:rsidRPr="00C05200">
        <w:rPr>
          <w:rFonts w:ascii="Arial" w:hAnsi="Arial" w:cs="Arial"/>
          <w:szCs w:val="24"/>
          <w:lang w:val="cy-GB"/>
        </w:rPr>
        <w:t>tynnu pob swm sy’n ddyledus i ni o dan yr Amodau hyn o un</w:t>
      </w:r>
      <w:r w:rsidR="00CA3EEF" w:rsidRPr="00C05200">
        <w:rPr>
          <w:rFonts w:ascii="Arial" w:hAnsi="Arial" w:cs="Arial"/>
          <w:szCs w:val="24"/>
          <w:lang w:val="cy-GB"/>
        </w:rPr>
        <w:t>rhyw gyllid arall yr ydym wedi’</w:t>
      </w:r>
      <w:r w:rsidRPr="00C05200">
        <w:rPr>
          <w:rFonts w:ascii="Arial" w:hAnsi="Arial" w:cs="Arial"/>
          <w:szCs w:val="24"/>
          <w:lang w:val="cy-GB"/>
        </w:rPr>
        <w:t>i ddyrannu i chi neu a allai gael ei ddyrannu i chi; a/neu</w:t>
      </w:r>
    </w:p>
    <w:p w14:paraId="22DC5EE9" w14:textId="77777777" w:rsidR="007C32FC" w:rsidRPr="00C05200" w:rsidRDefault="007C32FC" w:rsidP="00C05200">
      <w:pPr>
        <w:numPr>
          <w:ilvl w:val="1"/>
          <w:numId w:val="18"/>
        </w:numPr>
        <w:tabs>
          <w:tab w:val="left" w:pos="-1080"/>
          <w:tab w:val="left" w:pos="-720"/>
          <w:tab w:val="left" w:pos="1980"/>
        </w:tabs>
        <w:autoSpaceDE w:val="0"/>
        <w:autoSpaceDN w:val="0"/>
        <w:adjustRightInd w:val="0"/>
        <w:rPr>
          <w:rFonts w:ascii="Arial" w:hAnsi="Arial" w:cs="Arial"/>
          <w:szCs w:val="24"/>
        </w:rPr>
      </w:pPr>
      <w:r w:rsidRPr="00C05200">
        <w:rPr>
          <w:rFonts w:ascii="Arial" w:hAnsi="Arial" w:cs="Arial"/>
          <w:szCs w:val="24"/>
          <w:lang w:val="cy-GB"/>
        </w:rPr>
        <w:t>arfer yn eich erbyn unrhyw hawliau eraill a allai fod gennym mewn perthynas â’r Cyllid.</w:t>
      </w:r>
    </w:p>
    <w:p w14:paraId="7B31DA5F" w14:textId="77777777" w:rsidR="007C32FC" w:rsidRPr="00DE2A87" w:rsidRDefault="007C32FC" w:rsidP="00532CA0">
      <w:pPr>
        <w:numPr>
          <w:ilvl w:val="0"/>
          <w:numId w:val="18"/>
        </w:numPr>
        <w:tabs>
          <w:tab w:val="clear" w:pos="1761"/>
          <w:tab w:val="num" w:pos="1134"/>
        </w:tabs>
        <w:autoSpaceDE w:val="0"/>
        <w:autoSpaceDN w:val="0"/>
        <w:adjustRightInd w:val="0"/>
        <w:spacing w:before="120" w:after="120"/>
        <w:ind w:left="1134" w:hanging="567"/>
        <w:rPr>
          <w:rFonts w:ascii="Arial" w:hAnsi="Arial" w:cs="Arial"/>
          <w:szCs w:val="24"/>
        </w:rPr>
      </w:pPr>
      <w:r w:rsidRPr="00DE2A87">
        <w:rPr>
          <w:rFonts w:ascii="Arial" w:hAnsi="Arial" w:cs="Arial"/>
          <w:szCs w:val="24"/>
          <w:lang w:val="cy-GB"/>
        </w:rPr>
        <w:t>Rhaid i bob ad-daliad Cyllid gael eu gwneud cyn pen 2</w:t>
      </w:r>
      <w:r w:rsidR="000F732D">
        <w:rPr>
          <w:rFonts w:ascii="Arial" w:hAnsi="Arial" w:cs="Arial"/>
          <w:szCs w:val="24"/>
          <w:lang w:val="cy-GB"/>
        </w:rPr>
        <w:t>0 D</w:t>
      </w:r>
      <w:r w:rsidRPr="00DE2A87">
        <w:rPr>
          <w:rFonts w:ascii="Arial" w:hAnsi="Arial" w:cs="Arial"/>
          <w:szCs w:val="24"/>
          <w:lang w:val="cy-GB"/>
        </w:rPr>
        <w:t>iwrnod</w:t>
      </w:r>
      <w:r w:rsidR="000F732D">
        <w:rPr>
          <w:rFonts w:ascii="Arial" w:hAnsi="Arial" w:cs="Arial"/>
          <w:szCs w:val="24"/>
          <w:lang w:val="cy-GB"/>
        </w:rPr>
        <w:t xml:space="preserve"> Busnes</w:t>
      </w:r>
      <w:r w:rsidRPr="00DE2A87">
        <w:rPr>
          <w:rFonts w:ascii="Arial" w:hAnsi="Arial" w:cs="Arial"/>
          <w:szCs w:val="24"/>
          <w:lang w:val="cy-GB"/>
        </w:rPr>
        <w:t xml:space="preserve"> i ddyddiad ein gorchymyn. </w:t>
      </w:r>
    </w:p>
    <w:p w14:paraId="42936486" w14:textId="77777777" w:rsidR="007C32FC" w:rsidRDefault="007C32FC" w:rsidP="007C32FC">
      <w:pPr>
        <w:autoSpaceDE w:val="0"/>
        <w:autoSpaceDN w:val="0"/>
        <w:adjustRightInd w:val="0"/>
        <w:ind w:left="1440" w:hanging="720"/>
        <w:rPr>
          <w:rFonts w:ascii="Arial" w:hAnsi="Arial" w:cs="Arial"/>
          <w:szCs w:val="24"/>
        </w:rPr>
      </w:pPr>
    </w:p>
    <w:p w14:paraId="2B8445D1" w14:textId="77777777" w:rsidR="007C32FC" w:rsidRDefault="007C32FC" w:rsidP="007C32FC">
      <w:pPr>
        <w:autoSpaceDE w:val="0"/>
        <w:autoSpaceDN w:val="0"/>
        <w:adjustRightInd w:val="0"/>
        <w:ind w:left="1440" w:hanging="720"/>
        <w:rPr>
          <w:rFonts w:ascii="Arial" w:hAnsi="Arial" w:cs="Arial"/>
          <w:szCs w:val="24"/>
        </w:rPr>
      </w:pPr>
    </w:p>
    <w:p w14:paraId="0C77344D" w14:textId="77777777" w:rsidR="007C32FC" w:rsidRPr="00726A8F" w:rsidRDefault="007C32FC" w:rsidP="00532CA0">
      <w:pPr>
        <w:numPr>
          <w:ilvl w:val="0"/>
          <w:numId w:val="19"/>
        </w:numPr>
        <w:tabs>
          <w:tab w:val="clear" w:pos="3600"/>
          <w:tab w:val="num" w:pos="540"/>
        </w:tabs>
        <w:ind w:hanging="3600"/>
        <w:outlineLvl w:val="0"/>
        <w:rPr>
          <w:rFonts w:ascii="Arial" w:hAnsi="Arial" w:cs="Arial"/>
          <w:b/>
          <w:szCs w:val="24"/>
        </w:rPr>
      </w:pPr>
      <w:r w:rsidRPr="00CE0A04">
        <w:rPr>
          <w:rFonts w:ascii="Arial" w:hAnsi="Arial" w:cs="Arial"/>
          <w:b/>
          <w:bCs/>
          <w:szCs w:val="24"/>
          <w:lang w:val="cy-GB"/>
        </w:rPr>
        <w:t>Gofynion monitro</w:t>
      </w:r>
    </w:p>
    <w:p w14:paraId="541E2B7D" w14:textId="77777777" w:rsidR="007C32FC" w:rsidRDefault="007C32FC" w:rsidP="007C32FC">
      <w:pPr>
        <w:outlineLvl w:val="0"/>
        <w:rPr>
          <w:rFonts w:ascii="Arial" w:hAnsi="Arial" w:cs="Arial"/>
          <w:szCs w:val="24"/>
        </w:rPr>
      </w:pPr>
    </w:p>
    <w:p w14:paraId="2477391F" w14:textId="77777777" w:rsidR="007C32FC" w:rsidRPr="006A7334" w:rsidRDefault="007C32FC" w:rsidP="007C32FC">
      <w:pPr>
        <w:ind w:firstLine="540"/>
        <w:outlineLvl w:val="0"/>
        <w:rPr>
          <w:rFonts w:ascii="Arial" w:hAnsi="Arial" w:cs="Arial"/>
          <w:szCs w:val="24"/>
        </w:rPr>
      </w:pPr>
      <w:r w:rsidRPr="006A7334">
        <w:rPr>
          <w:rFonts w:ascii="Arial" w:hAnsi="Arial" w:cs="Arial"/>
          <w:szCs w:val="24"/>
          <w:lang w:val="cy-GB"/>
        </w:rPr>
        <w:t>Rhaid i chi:</w:t>
      </w:r>
    </w:p>
    <w:p w14:paraId="0CD72485" w14:textId="77777777" w:rsidR="007C32FC" w:rsidRPr="006A7334" w:rsidRDefault="007C32FC" w:rsidP="007C32FC">
      <w:pPr>
        <w:rPr>
          <w:rFonts w:ascii="Arial" w:hAnsi="Arial" w:cs="Arial"/>
          <w:b/>
          <w:szCs w:val="24"/>
        </w:rPr>
      </w:pPr>
    </w:p>
    <w:p w14:paraId="34A0B605" w14:textId="77777777" w:rsidR="007C32FC" w:rsidRPr="006E3D0E" w:rsidRDefault="007C32FC" w:rsidP="00532CA0">
      <w:pPr>
        <w:numPr>
          <w:ilvl w:val="2"/>
          <w:numId w:val="20"/>
        </w:numPr>
        <w:tabs>
          <w:tab w:val="clear" w:pos="2661"/>
          <w:tab w:val="left" w:pos="-2520"/>
          <w:tab w:val="left" w:pos="-1080"/>
          <w:tab w:val="left" w:pos="-720"/>
          <w:tab w:val="left" w:pos="0"/>
          <w:tab w:val="num" w:pos="1080"/>
          <w:tab w:val="left" w:pos="3656"/>
        </w:tabs>
        <w:autoSpaceDE w:val="0"/>
        <w:autoSpaceDN w:val="0"/>
        <w:adjustRightInd w:val="0"/>
        <w:ind w:left="1080" w:hanging="540"/>
        <w:rPr>
          <w:rFonts w:ascii="Arial" w:hAnsi="Arial" w:cs="Arial"/>
        </w:rPr>
      </w:pPr>
      <w:r w:rsidRPr="006A7334">
        <w:rPr>
          <w:rFonts w:ascii="Arial" w:hAnsi="Arial" w:cs="Arial"/>
          <w:lang w:val="cy-GB"/>
        </w:rPr>
        <w:t xml:space="preserve">darparu i ni’r cyfryw ddogfennau, gwybodaeth ac adroddiadau y gallwn yn rhesymol ofyn amdanynt o bryd i’w gilydd, er mwyn i ni fonitro eich cydymffurfiaeth chi â’r </w:t>
      </w:r>
      <w:r w:rsidRPr="006E3D0E">
        <w:rPr>
          <w:rFonts w:ascii="Arial" w:hAnsi="Arial" w:cs="Arial"/>
          <w:lang w:val="cy-GB"/>
        </w:rPr>
        <w:t>Amodau [</w:t>
      </w:r>
      <w:r w:rsidRPr="006E3D0E">
        <w:rPr>
          <w:rFonts w:ascii="Arial" w:hAnsi="Arial" w:cs="Arial"/>
          <w:szCs w:val="24"/>
          <w:lang w:val="cy-GB"/>
        </w:rPr>
        <w:t>gan gynnwys:</w:t>
      </w:r>
    </w:p>
    <w:p w14:paraId="14739E08" w14:textId="77777777" w:rsidR="007C32FC" w:rsidRPr="006E3D0E" w:rsidRDefault="007C32FC" w:rsidP="00532CA0">
      <w:pPr>
        <w:numPr>
          <w:ilvl w:val="0"/>
          <w:numId w:val="10"/>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t>…</w:t>
      </w:r>
    </w:p>
    <w:p w14:paraId="328265EF" w14:textId="77777777" w:rsidR="007C32FC" w:rsidRPr="006E3D0E" w:rsidRDefault="007C32FC" w:rsidP="00532CA0">
      <w:pPr>
        <w:numPr>
          <w:ilvl w:val="0"/>
          <w:numId w:val="10"/>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t>…</w:t>
      </w:r>
    </w:p>
    <w:p w14:paraId="4F8D512C" w14:textId="77777777" w:rsidR="007C32FC" w:rsidRPr="006E3D0E" w:rsidRDefault="007C32FC" w:rsidP="00532CA0">
      <w:pPr>
        <w:numPr>
          <w:ilvl w:val="0"/>
          <w:numId w:val="10"/>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t>...; a]</w:t>
      </w:r>
    </w:p>
    <w:p w14:paraId="7B6FEC88" w14:textId="77777777" w:rsidR="007C32FC" w:rsidRPr="006E3D0E" w:rsidRDefault="007C32FC" w:rsidP="007C32FC">
      <w:pPr>
        <w:tabs>
          <w:tab w:val="left" w:pos="-2520"/>
          <w:tab w:val="left" w:pos="-1080"/>
          <w:tab w:val="left" w:pos="-720"/>
          <w:tab w:val="left" w:pos="0"/>
          <w:tab w:val="left" w:pos="1448"/>
          <w:tab w:val="left" w:pos="3656"/>
        </w:tabs>
        <w:autoSpaceDE w:val="0"/>
        <w:autoSpaceDN w:val="0"/>
        <w:adjustRightInd w:val="0"/>
        <w:rPr>
          <w:rFonts w:ascii="Arial" w:hAnsi="Arial" w:cs="Arial"/>
        </w:rPr>
      </w:pPr>
    </w:p>
    <w:p w14:paraId="0FD21EA9" w14:textId="77777777" w:rsidR="007C32FC" w:rsidRPr="006E3D0E" w:rsidRDefault="007C32FC" w:rsidP="00532CA0">
      <w:pPr>
        <w:numPr>
          <w:ilvl w:val="0"/>
          <w:numId w:val="9"/>
        </w:numPr>
        <w:tabs>
          <w:tab w:val="clear" w:pos="1418"/>
          <w:tab w:val="left" w:pos="-2520"/>
          <w:tab w:val="left" w:pos="-1080"/>
          <w:tab w:val="left" w:pos="-720"/>
          <w:tab w:val="left" w:pos="0"/>
          <w:tab w:val="left" w:pos="1080"/>
          <w:tab w:val="left" w:pos="3656"/>
        </w:tabs>
        <w:autoSpaceDE w:val="0"/>
        <w:autoSpaceDN w:val="0"/>
        <w:adjustRightInd w:val="0"/>
        <w:ind w:left="1080" w:hanging="540"/>
        <w:rPr>
          <w:rFonts w:ascii="Arial" w:hAnsi="Arial" w:cs="Arial"/>
        </w:rPr>
      </w:pPr>
      <w:r w:rsidRPr="006E3D0E">
        <w:rPr>
          <w:rFonts w:ascii="Arial" w:hAnsi="Arial" w:cs="Arial"/>
          <w:lang w:val="cy-GB"/>
        </w:rPr>
        <w:t xml:space="preserve">cyfarfod â'r Swyddog Llywodraeth Cymru a pha bynnag rai eraill o’n cynrychiolwyr y gallwn yn rhesymol ofyn ichi eu cyfarfod o bryd i’w gilydd; </w:t>
      </w:r>
      <w:r w:rsidRPr="006E3D0E">
        <w:rPr>
          <w:rFonts w:ascii="Arial" w:hAnsi="Arial" w:cs="Arial"/>
          <w:szCs w:val="24"/>
          <w:lang w:val="cy-GB"/>
        </w:rPr>
        <w:t>[gan gynnwys:</w:t>
      </w:r>
    </w:p>
    <w:p w14:paraId="0AEEF99D" w14:textId="77777777" w:rsidR="007C32FC" w:rsidRPr="006E3D0E" w:rsidRDefault="007C32FC" w:rsidP="00532CA0">
      <w:pPr>
        <w:numPr>
          <w:ilvl w:val="0"/>
          <w:numId w:val="11"/>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t>…</w:t>
      </w:r>
    </w:p>
    <w:p w14:paraId="0CEAA2B4" w14:textId="77777777" w:rsidR="007C32FC" w:rsidRPr="006E3D0E" w:rsidRDefault="007C32FC" w:rsidP="00532CA0">
      <w:pPr>
        <w:numPr>
          <w:ilvl w:val="0"/>
          <w:numId w:val="11"/>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lastRenderedPageBreak/>
        <w:t>…</w:t>
      </w:r>
    </w:p>
    <w:p w14:paraId="20707C61" w14:textId="77777777" w:rsidR="007C32FC" w:rsidRPr="006E3D0E" w:rsidRDefault="007C32FC" w:rsidP="00532CA0">
      <w:pPr>
        <w:numPr>
          <w:ilvl w:val="0"/>
          <w:numId w:val="11"/>
        </w:numPr>
        <w:tabs>
          <w:tab w:val="left" w:pos="-2520"/>
          <w:tab w:val="left" w:pos="-1080"/>
          <w:tab w:val="left" w:pos="-720"/>
          <w:tab w:val="left" w:pos="0"/>
          <w:tab w:val="left" w:pos="1448"/>
          <w:tab w:val="left" w:pos="3656"/>
        </w:tabs>
        <w:autoSpaceDE w:val="0"/>
        <w:autoSpaceDN w:val="0"/>
        <w:adjustRightInd w:val="0"/>
        <w:ind w:hanging="1260"/>
        <w:rPr>
          <w:rFonts w:ascii="Arial" w:hAnsi="Arial" w:cs="Arial"/>
        </w:rPr>
      </w:pPr>
      <w:r w:rsidRPr="006E3D0E">
        <w:rPr>
          <w:rFonts w:ascii="Arial" w:hAnsi="Arial" w:cs="Arial"/>
          <w:lang w:val="cy-GB"/>
        </w:rPr>
        <w:t>...; a]</w:t>
      </w:r>
    </w:p>
    <w:p w14:paraId="1660566E" w14:textId="77777777" w:rsidR="007C32FC" w:rsidRDefault="007C32FC" w:rsidP="007C32FC">
      <w:pPr>
        <w:tabs>
          <w:tab w:val="left" w:pos="-2520"/>
          <w:tab w:val="left" w:pos="-1080"/>
          <w:tab w:val="left" w:pos="-720"/>
          <w:tab w:val="left" w:pos="0"/>
          <w:tab w:val="left" w:pos="1448"/>
          <w:tab w:val="left" w:pos="3656"/>
        </w:tabs>
        <w:autoSpaceDE w:val="0"/>
        <w:autoSpaceDN w:val="0"/>
        <w:adjustRightInd w:val="0"/>
        <w:ind w:left="1980"/>
        <w:rPr>
          <w:rFonts w:ascii="Arial" w:hAnsi="Arial" w:cs="Arial"/>
          <w:szCs w:val="24"/>
        </w:rPr>
      </w:pPr>
    </w:p>
    <w:p w14:paraId="08E06E7D" w14:textId="77777777" w:rsidR="007C32FC" w:rsidRDefault="007C32FC" w:rsidP="00532CA0">
      <w:pPr>
        <w:numPr>
          <w:ilvl w:val="0"/>
          <w:numId w:val="9"/>
        </w:numPr>
        <w:tabs>
          <w:tab w:val="clear" w:pos="1418"/>
          <w:tab w:val="left" w:pos="-2520"/>
          <w:tab w:val="left" w:pos="-1080"/>
          <w:tab w:val="left" w:pos="-720"/>
          <w:tab w:val="left" w:pos="0"/>
          <w:tab w:val="left" w:pos="1080"/>
          <w:tab w:val="left" w:pos="3656"/>
        </w:tabs>
        <w:autoSpaceDE w:val="0"/>
        <w:autoSpaceDN w:val="0"/>
        <w:adjustRightInd w:val="0"/>
        <w:ind w:left="1080" w:hanging="540"/>
        <w:rPr>
          <w:rFonts w:ascii="Arial" w:hAnsi="Arial" w:cs="Arial"/>
          <w:szCs w:val="24"/>
        </w:rPr>
      </w:pPr>
      <w:r w:rsidRPr="00F615E9">
        <w:rPr>
          <w:rFonts w:ascii="Arial" w:hAnsi="Arial" w:cs="Arial"/>
          <w:szCs w:val="24"/>
          <w:lang w:val="cy-GB"/>
        </w:rPr>
        <w:t>sicrhau bod y Rheolwr Prosiect (neu’r cyfryw berson arall fel y cytunir gennym ni) ynghyd ag unrhyw berson arall sy'n ofynnol gennym yn bresennol ym mhob un o’r cyfarfodydd gyda'r Swyddog Llywodraeth Cymru.</w:t>
      </w:r>
    </w:p>
    <w:p w14:paraId="24FB718D" w14:textId="77777777" w:rsidR="007C32FC" w:rsidRDefault="007C32FC" w:rsidP="007C32FC">
      <w:pPr>
        <w:tabs>
          <w:tab w:val="left" w:pos="-2520"/>
          <w:tab w:val="left" w:pos="-1080"/>
          <w:tab w:val="left" w:pos="-720"/>
          <w:tab w:val="left" w:pos="0"/>
          <w:tab w:val="left" w:pos="1448"/>
          <w:tab w:val="left" w:pos="3656"/>
        </w:tabs>
        <w:autoSpaceDE w:val="0"/>
        <w:autoSpaceDN w:val="0"/>
        <w:adjustRightInd w:val="0"/>
        <w:ind w:left="737"/>
        <w:rPr>
          <w:rFonts w:ascii="Arial" w:hAnsi="Arial" w:cs="Arial"/>
          <w:szCs w:val="24"/>
        </w:rPr>
      </w:pPr>
      <w:r>
        <w:rPr>
          <w:rFonts w:ascii="Arial" w:hAnsi="Arial" w:cs="Arial"/>
          <w:szCs w:val="24"/>
          <w:lang w:val="cy-GB"/>
        </w:rPr>
        <w:t xml:space="preserve">  </w:t>
      </w:r>
    </w:p>
    <w:p w14:paraId="5D3FF447" w14:textId="77777777" w:rsidR="007C32FC" w:rsidRDefault="007C32FC" w:rsidP="00532CA0">
      <w:pPr>
        <w:numPr>
          <w:ilvl w:val="1"/>
          <w:numId w:val="9"/>
        </w:numPr>
        <w:tabs>
          <w:tab w:val="left" w:pos="-1080"/>
          <w:tab w:val="left" w:pos="-720"/>
          <w:tab w:val="left" w:pos="540"/>
          <w:tab w:val="left" w:pos="1980"/>
          <w:tab w:val="left" w:pos="3656"/>
        </w:tabs>
        <w:autoSpaceDE w:val="0"/>
        <w:autoSpaceDN w:val="0"/>
        <w:adjustRightInd w:val="0"/>
        <w:ind w:hanging="1440"/>
        <w:rPr>
          <w:rFonts w:ascii="Arial" w:hAnsi="Arial" w:cs="Arial"/>
          <w:b/>
          <w:szCs w:val="24"/>
        </w:rPr>
      </w:pPr>
      <w:r>
        <w:rPr>
          <w:rFonts w:ascii="Arial" w:hAnsi="Arial" w:cs="Arial"/>
          <w:b/>
          <w:bCs/>
          <w:szCs w:val="24"/>
          <w:lang w:val="cy-GB"/>
        </w:rPr>
        <w:t>Gofynion Archwilio</w:t>
      </w:r>
    </w:p>
    <w:p w14:paraId="798B41A0"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6E617E4C" w14:textId="77777777" w:rsidR="007C32FC" w:rsidRPr="00D852FE" w:rsidRDefault="007C32FC" w:rsidP="00532CA0">
      <w:pPr>
        <w:numPr>
          <w:ilvl w:val="2"/>
          <w:numId w:val="9"/>
        </w:numPr>
        <w:tabs>
          <w:tab w:val="clear" w:pos="2661"/>
        </w:tabs>
        <w:ind w:left="1080" w:hanging="540"/>
        <w:outlineLvl w:val="0"/>
        <w:rPr>
          <w:rFonts w:ascii="Arial" w:hAnsi="Arial" w:cs="Arial"/>
          <w:szCs w:val="24"/>
        </w:rPr>
      </w:pPr>
      <w:r>
        <w:rPr>
          <w:rFonts w:ascii="Arial" w:hAnsi="Arial" w:cs="Arial"/>
          <w:szCs w:val="24"/>
          <w:lang w:val="cy-GB"/>
        </w:rPr>
        <w:t>Rhaid i chi:</w:t>
      </w:r>
    </w:p>
    <w:p w14:paraId="2D372E75"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b/>
          <w:szCs w:val="24"/>
        </w:rPr>
      </w:pPr>
    </w:p>
    <w:p w14:paraId="38FE1A4B" w14:textId="77777777" w:rsidR="007C32FC" w:rsidRDefault="00472CBC" w:rsidP="00532CA0">
      <w:pPr>
        <w:numPr>
          <w:ilvl w:val="1"/>
          <w:numId w:val="18"/>
        </w:numPr>
        <w:tabs>
          <w:tab w:val="left" w:pos="-2520"/>
          <w:tab w:val="left" w:pos="-1080"/>
          <w:tab w:val="left" w:pos="-720"/>
          <w:tab w:val="left" w:pos="0"/>
        </w:tabs>
        <w:autoSpaceDE w:val="0"/>
        <w:autoSpaceDN w:val="0"/>
        <w:adjustRightInd w:val="0"/>
        <w:rPr>
          <w:rFonts w:ascii="Arial" w:hAnsi="Arial" w:cs="Arial"/>
          <w:szCs w:val="24"/>
        </w:rPr>
      </w:pPr>
      <w:r>
        <w:rPr>
          <w:rFonts w:ascii="Arial" w:hAnsi="Arial" w:cs="Arial"/>
          <w:szCs w:val="24"/>
          <w:lang w:val="cy-GB"/>
        </w:rPr>
        <w:t>c</w:t>
      </w:r>
      <w:r w:rsidR="007C32FC" w:rsidRPr="003F0132">
        <w:rPr>
          <w:rFonts w:ascii="Arial" w:hAnsi="Arial" w:cs="Arial"/>
          <w:szCs w:val="24"/>
          <w:lang w:val="cy-GB"/>
        </w:rPr>
        <w:t xml:space="preserve">ynnal cofnodion cyfrifyddu </w:t>
      </w:r>
      <w:r>
        <w:rPr>
          <w:rFonts w:ascii="Arial" w:hAnsi="Arial" w:cs="Arial"/>
          <w:szCs w:val="24"/>
          <w:lang w:val="cy-GB"/>
        </w:rPr>
        <w:t xml:space="preserve">cyflawn, </w:t>
      </w:r>
      <w:r w:rsidRPr="00E147B3">
        <w:rPr>
          <w:rFonts w:ascii="Arial" w:hAnsi="Arial" w:cs="Arial"/>
          <w:szCs w:val="24"/>
          <w:lang w:val="cy-GB"/>
        </w:rPr>
        <w:t>c</w:t>
      </w:r>
      <w:r w:rsidR="007C32FC" w:rsidRPr="00E147B3">
        <w:rPr>
          <w:rFonts w:ascii="Arial" w:hAnsi="Arial" w:cs="Arial"/>
          <w:szCs w:val="24"/>
          <w:lang w:val="cy-GB"/>
        </w:rPr>
        <w:t xml:space="preserve">ywir </w:t>
      </w:r>
      <w:r w:rsidR="005D4DD6" w:rsidRPr="00E147B3">
        <w:rPr>
          <w:rFonts w:ascii="Arial" w:hAnsi="Arial" w:cs="Arial"/>
          <w:szCs w:val="24"/>
          <w:lang w:val="cy-GB"/>
        </w:rPr>
        <w:t xml:space="preserve">a dilys </w:t>
      </w:r>
      <w:r w:rsidR="007C32FC" w:rsidRPr="00E147B3">
        <w:rPr>
          <w:rFonts w:ascii="Arial" w:hAnsi="Arial" w:cs="Arial"/>
          <w:szCs w:val="24"/>
          <w:lang w:val="cy-GB"/>
        </w:rPr>
        <w:t>sy’n</w:t>
      </w:r>
      <w:r w:rsidR="007C32FC" w:rsidRPr="003F0132">
        <w:rPr>
          <w:rFonts w:ascii="Arial" w:hAnsi="Arial" w:cs="Arial"/>
          <w:szCs w:val="24"/>
          <w:lang w:val="cy-GB"/>
        </w:rPr>
        <w:t xml:space="preserve"> nodi’r holl incwm a gwariant mewn perthynas â’r Dibenion;</w:t>
      </w:r>
    </w:p>
    <w:p w14:paraId="07437648" w14:textId="77777777" w:rsidR="007C32FC" w:rsidRDefault="007C32FC" w:rsidP="00532CA0">
      <w:pPr>
        <w:numPr>
          <w:ilvl w:val="1"/>
          <w:numId w:val="18"/>
        </w:numPr>
        <w:tabs>
          <w:tab w:val="left" w:pos="-2520"/>
          <w:tab w:val="left" w:pos="-1080"/>
          <w:tab w:val="left" w:pos="-720"/>
          <w:tab w:val="left" w:pos="0"/>
        </w:tabs>
        <w:autoSpaceDE w:val="0"/>
        <w:autoSpaceDN w:val="0"/>
        <w:adjustRightInd w:val="0"/>
        <w:rPr>
          <w:rFonts w:ascii="Arial" w:hAnsi="Arial" w:cs="Arial"/>
        </w:rPr>
      </w:pPr>
      <w:r>
        <w:rPr>
          <w:rFonts w:ascii="Arial" w:hAnsi="Arial" w:cs="Arial"/>
          <w:lang w:val="cy-GB"/>
        </w:rPr>
        <w:t>yn ddi-dâl, ganiatáu i unrhyw swyddog neu swyddogion o Lywodraeth Cymr</w:t>
      </w:r>
      <w:r w:rsidR="00183D28">
        <w:rPr>
          <w:rFonts w:ascii="Arial" w:hAnsi="Arial" w:cs="Arial"/>
          <w:lang w:val="cy-GB"/>
        </w:rPr>
        <w:t>u, Swyddfa Archwilio Cymru neu unrhyw gorff gorfodi cymorthdaliadau’r DU</w:t>
      </w:r>
      <w:r>
        <w:rPr>
          <w:rFonts w:ascii="Arial" w:hAnsi="Arial" w:cs="Arial"/>
          <w:lang w:val="cy-GB"/>
        </w:rPr>
        <w:t>, ar unrhyw adeg resymol ac ar ôl i chi dderbyn cyfnod rhesymol o rybudd (dan amgylchiadau eithriadol, megis atal neu ganfod twyll, efallai na fydd yn ymarferol rhoi rhybudd rhesymol i chi), ymweld â’ch mangre a/neu arolygu unrhyw un neu rai o’ch gweithgareddau a/neu archwilio a gwneud copïau o’ch llyfrau cyfrifon a pha bynnag ddogfennau neu gofnodion eraill, sut bynnag y'u cedwir, a allai, ym marn resymol y swyddog, ymwneud mewn unrhyw ffordd â’r modd y defnyddiwch y Cyllid. Nid yw’r ymgymeriad hwn yn lleihau dim ar effaith unrhyw hawliau a phwerau statudol eraill sy’n arferadwy gan Lywodraeth Cymr</w:t>
      </w:r>
      <w:r w:rsidR="00183D28">
        <w:rPr>
          <w:rFonts w:ascii="Arial" w:hAnsi="Arial" w:cs="Arial"/>
          <w:lang w:val="cy-GB"/>
        </w:rPr>
        <w:t>u, Swyddfa Archwilio Cymru</w:t>
      </w:r>
      <w:r>
        <w:rPr>
          <w:rFonts w:ascii="Arial" w:hAnsi="Arial" w:cs="Arial"/>
          <w:lang w:val="cy-GB"/>
        </w:rPr>
        <w:t xml:space="preserve"> </w:t>
      </w:r>
      <w:r w:rsidR="00183D28">
        <w:rPr>
          <w:rFonts w:ascii="Arial" w:hAnsi="Arial" w:cs="Arial"/>
          <w:lang w:val="cy-GB"/>
        </w:rPr>
        <w:t>neu unrhyw gorff gorfodi cymorthdaliadau’r DU</w:t>
      </w:r>
      <w:r>
        <w:rPr>
          <w:rFonts w:ascii="Arial" w:hAnsi="Arial" w:cs="Arial"/>
          <w:lang w:val="cy-GB"/>
        </w:rPr>
        <w:t>, neu unrhyw swyddog, gwas neu asiant unrhyw un o’r uchod, ac y mae’r ymgymeriad yn ddarostyngedig i’r cyfryw hawliau a phwerau statudol hynny;</w:t>
      </w:r>
    </w:p>
    <w:p w14:paraId="421D6320" w14:textId="77777777" w:rsidR="007C32FC" w:rsidRPr="006F509E" w:rsidRDefault="007C32FC" w:rsidP="00532CA0">
      <w:pPr>
        <w:numPr>
          <w:ilvl w:val="1"/>
          <w:numId w:val="18"/>
        </w:numPr>
        <w:tabs>
          <w:tab w:val="left" w:pos="-2520"/>
          <w:tab w:val="left" w:pos="-1080"/>
          <w:tab w:val="left" w:pos="-720"/>
          <w:tab w:val="left" w:pos="0"/>
        </w:tabs>
        <w:autoSpaceDE w:val="0"/>
        <w:autoSpaceDN w:val="0"/>
        <w:adjustRightInd w:val="0"/>
        <w:rPr>
          <w:rFonts w:ascii="Arial" w:hAnsi="Arial" w:cs="Arial"/>
        </w:rPr>
      </w:pPr>
      <w:r w:rsidRPr="00B901BC">
        <w:rPr>
          <w:rFonts w:ascii="Arial" w:hAnsi="Arial" w:cs="Arial"/>
          <w:lang w:val="cy-GB"/>
        </w:rPr>
        <w:t xml:space="preserve">cadw’r llythyr hwn a’r holl ddogfennau gwreiddiol sy’n ymwneud â’r Cyllid hyd nes i ni roi gwybod i chi yn </w:t>
      </w:r>
      <w:r w:rsidRPr="006F509E">
        <w:rPr>
          <w:rFonts w:ascii="Arial" w:hAnsi="Arial" w:cs="Arial"/>
          <w:lang w:val="cy-GB"/>
        </w:rPr>
        <w:t>ysgrifenedig ei bod yn ddiogel eu dinistrio;</w:t>
      </w:r>
    </w:p>
    <w:p w14:paraId="7C709A96" w14:textId="77777777" w:rsidR="007C32FC" w:rsidRPr="006F509E" w:rsidRDefault="007C32FC" w:rsidP="00532CA0">
      <w:pPr>
        <w:numPr>
          <w:ilvl w:val="1"/>
          <w:numId w:val="18"/>
        </w:numPr>
        <w:tabs>
          <w:tab w:val="left" w:pos="-2520"/>
          <w:tab w:val="left" w:pos="-1080"/>
          <w:tab w:val="left" w:pos="-720"/>
          <w:tab w:val="left" w:pos="0"/>
        </w:tabs>
        <w:autoSpaceDE w:val="0"/>
        <w:autoSpaceDN w:val="0"/>
        <w:adjustRightInd w:val="0"/>
        <w:rPr>
          <w:rFonts w:ascii="Arial" w:hAnsi="Arial" w:cs="Arial"/>
        </w:rPr>
      </w:pPr>
      <w:r w:rsidRPr="006F509E">
        <w:rPr>
          <w:rFonts w:ascii="Arial" w:hAnsi="Arial" w:cs="Arial"/>
          <w:lang w:val="cy-GB"/>
        </w:rPr>
        <w:t xml:space="preserve">[darparu tystysgrif archwilio i ni, yn unol â’r gofynion a nodwyd yn Atodlen </w:t>
      </w:r>
      <w:r w:rsidR="00183D28" w:rsidRPr="006F509E">
        <w:rPr>
          <w:rFonts w:ascii="Arial" w:hAnsi="Arial" w:cs="Arial"/>
          <w:lang w:val="cy-GB"/>
        </w:rPr>
        <w:t>5</w:t>
      </w:r>
      <w:r w:rsidRPr="006F509E">
        <w:rPr>
          <w:rFonts w:ascii="Arial" w:hAnsi="Arial" w:cs="Arial"/>
          <w:lang w:val="cy-GB"/>
        </w:rPr>
        <w:t>]</w:t>
      </w:r>
    </w:p>
    <w:p w14:paraId="06E77624" w14:textId="77777777" w:rsidR="007C32FC" w:rsidRPr="00D83B9E" w:rsidRDefault="007C32FC" w:rsidP="007C32FC">
      <w:pPr>
        <w:tabs>
          <w:tab w:val="left" w:pos="-2520"/>
          <w:tab w:val="left" w:pos="-1080"/>
          <w:tab w:val="left" w:pos="-720"/>
          <w:tab w:val="left" w:pos="0"/>
        </w:tabs>
        <w:autoSpaceDE w:val="0"/>
        <w:autoSpaceDN w:val="0"/>
        <w:adjustRightInd w:val="0"/>
        <w:ind w:left="2160" w:hanging="720"/>
        <w:rPr>
          <w:rFonts w:ascii="Arial" w:hAnsi="Arial" w:cs="Arial"/>
          <w:szCs w:val="24"/>
        </w:rPr>
      </w:pPr>
    </w:p>
    <w:p w14:paraId="78ABEA1D" w14:textId="77777777" w:rsidR="007C32FC" w:rsidRDefault="007C32FC" w:rsidP="00532CA0">
      <w:pPr>
        <w:widowControl w:val="0"/>
        <w:numPr>
          <w:ilvl w:val="2"/>
          <w:numId w:val="18"/>
        </w:numPr>
        <w:tabs>
          <w:tab w:val="clear" w:pos="2661"/>
          <w:tab w:val="num" w:pos="1080"/>
        </w:tabs>
        <w:autoSpaceDE w:val="0"/>
        <w:autoSpaceDN w:val="0"/>
        <w:adjustRightInd w:val="0"/>
        <w:ind w:left="1080" w:hanging="540"/>
        <w:rPr>
          <w:rFonts w:ascii="Arial" w:hAnsi="Arial" w:cs="Arial"/>
        </w:rPr>
      </w:pPr>
      <w:r>
        <w:rPr>
          <w:rFonts w:ascii="Arial" w:hAnsi="Arial" w:cs="Arial"/>
          <w:lang w:val="cy-GB"/>
        </w:rPr>
        <w:t>O dan baragraff 17 o Atodlen 8 i Ddeddf Llywodraeth Cymru 2006 mae gan Archwilydd Cyffredinol Cymru hawliau mynediad eang i ddogfennau a gwybodaeth sy’n ymwneud ag arian a ddarperir gan Lywodraeth Cymru. Mae pŵer ganddo ef a’i swyddogion i’w gwneud yn ofynnol i bersonau perthnasol, sy’n rheoli neu’n dal dogfennau, roi pa bynnag gymorth, gwybodaeth ac esboniadau y gofynnant amdanynt; a’i gwneud yn ofynnol i’r personau hynny ymddangos ger eu bron i’r cyfryw ddiben.  Caiff yr Archwilydd Cyffredinol a’i staff arfer yr hawl hon ar unrhyw adeg resymol.</w:t>
      </w:r>
    </w:p>
    <w:p w14:paraId="76414CB9" w14:textId="77777777" w:rsidR="007C32FC" w:rsidRDefault="007C32FC" w:rsidP="007C32FC">
      <w:pPr>
        <w:autoSpaceDE w:val="0"/>
        <w:autoSpaceDN w:val="0"/>
        <w:adjustRightInd w:val="0"/>
        <w:rPr>
          <w:rFonts w:ascii="Arial" w:hAnsi="Arial" w:cs="Arial"/>
          <w:b/>
          <w:bCs/>
          <w:szCs w:val="24"/>
          <w:lang w:val="cy-GB"/>
        </w:rPr>
      </w:pPr>
      <w:r w:rsidRPr="0014171F">
        <w:rPr>
          <w:rFonts w:ascii="Arial" w:hAnsi="Arial" w:cs="Arial"/>
          <w:b/>
          <w:bCs/>
          <w:szCs w:val="24"/>
          <w:lang w:val="cy-GB"/>
        </w:rPr>
        <w:tab/>
      </w:r>
    </w:p>
    <w:p w14:paraId="42294E84" w14:textId="77777777" w:rsidR="00A9320F" w:rsidRDefault="00A9320F" w:rsidP="007C32FC">
      <w:pPr>
        <w:autoSpaceDE w:val="0"/>
        <w:autoSpaceDN w:val="0"/>
        <w:adjustRightInd w:val="0"/>
        <w:rPr>
          <w:rFonts w:ascii="Arial" w:hAnsi="Arial" w:cs="Arial"/>
          <w:b/>
          <w:bCs/>
          <w:szCs w:val="24"/>
        </w:rPr>
      </w:pPr>
    </w:p>
    <w:p w14:paraId="45B5FACA" w14:textId="77777777" w:rsidR="007C32FC" w:rsidRPr="009311BB" w:rsidRDefault="007C32FC" w:rsidP="00532CA0">
      <w:pPr>
        <w:numPr>
          <w:ilvl w:val="3"/>
          <w:numId w:val="18"/>
        </w:numPr>
        <w:tabs>
          <w:tab w:val="clear" w:pos="2880"/>
          <w:tab w:val="num" w:pos="540"/>
        </w:tabs>
        <w:autoSpaceDE w:val="0"/>
        <w:autoSpaceDN w:val="0"/>
        <w:adjustRightInd w:val="0"/>
        <w:ind w:hanging="2880"/>
        <w:rPr>
          <w:rFonts w:ascii="Arial" w:hAnsi="Arial" w:cs="Arial"/>
          <w:b/>
          <w:bCs/>
          <w:szCs w:val="24"/>
        </w:rPr>
      </w:pPr>
      <w:r w:rsidRPr="009311BB">
        <w:rPr>
          <w:rFonts w:ascii="Arial" w:hAnsi="Arial" w:cs="Arial"/>
          <w:b/>
          <w:bCs/>
          <w:szCs w:val="24"/>
          <w:lang w:val="cy-GB"/>
        </w:rPr>
        <w:t xml:space="preserve">Rhwymedigaethau i drydydd partïon </w:t>
      </w:r>
    </w:p>
    <w:p w14:paraId="7162F33E" w14:textId="77777777" w:rsidR="007C32FC" w:rsidRDefault="007C32FC" w:rsidP="00532CA0">
      <w:pPr>
        <w:numPr>
          <w:ilvl w:val="4"/>
          <w:numId w:val="18"/>
        </w:numPr>
        <w:tabs>
          <w:tab w:val="clear" w:pos="3921"/>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Nid oes dim yn yr Amodau hyn sydd yn gosod unrhyw rwymedigaeth arnom ni mewn perthynas ag unrhyw rwymedigaeth sy’n ddyledus gennych chi i unrhyw drydydd parti (gan gynnwys, yn ddigyfyngiad, cyflogeion a chontractwyr).</w:t>
      </w:r>
    </w:p>
    <w:p w14:paraId="7C1A85E2" w14:textId="77777777" w:rsidR="007C32FC" w:rsidRDefault="007C32FC" w:rsidP="00532CA0">
      <w:pPr>
        <w:numPr>
          <w:ilvl w:val="4"/>
          <w:numId w:val="18"/>
        </w:numPr>
        <w:tabs>
          <w:tab w:val="clear" w:pos="3921"/>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Rhaid i chi ein hindemnio ni rhag unrhyw rwymedigaethau, hawliadau, achosion cyfreithiol, galwadau am dâl, colledion, costau a threuliau, y bu i ni eu dioddef neu eu hachosi yn uniongyrchol neu’n anuniongyrchol, o ganlyniad i neu mewn cysylltiad ag unrhyw fethiant ar eich rhan chi i gyflawni, yn llawn neu’n rhannol, unrhyw rwymedigaeth a allai fod arnoch i drydydd parti.</w:t>
      </w:r>
    </w:p>
    <w:p w14:paraId="208F32C1" w14:textId="77777777" w:rsidR="007C32FC" w:rsidRDefault="007C32FC" w:rsidP="007C32FC">
      <w:pPr>
        <w:autoSpaceDE w:val="0"/>
        <w:autoSpaceDN w:val="0"/>
        <w:adjustRightInd w:val="0"/>
        <w:ind w:left="1080"/>
        <w:rPr>
          <w:rFonts w:ascii="Arial" w:hAnsi="Arial" w:cs="Arial"/>
          <w:szCs w:val="24"/>
        </w:rPr>
      </w:pPr>
    </w:p>
    <w:p w14:paraId="309ACF23" w14:textId="77777777" w:rsidR="00A9320F" w:rsidRDefault="00A9320F" w:rsidP="007C32FC">
      <w:pPr>
        <w:autoSpaceDE w:val="0"/>
        <w:autoSpaceDN w:val="0"/>
        <w:adjustRightInd w:val="0"/>
        <w:ind w:left="1080"/>
        <w:rPr>
          <w:rFonts w:ascii="Arial" w:hAnsi="Arial" w:cs="Arial"/>
          <w:szCs w:val="24"/>
        </w:rPr>
      </w:pPr>
    </w:p>
    <w:p w14:paraId="3E092DF5" w14:textId="77777777" w:rsidR="007C32FC" w:rsidRDefault="007C32FC" w:rsidP="00532CA0">
      <w:pPr>
        <w:numPr>
          <w:ilvl w:val="5"/>
          <w:numId w:val="18"/>
        </w:numPr>
        <w:tabs>
          <w:tab w:val="clear" w:pos="4500"/>
          <w:tab w:val="num" w:pos="0"/>
        </w:tabs>
        <w:suppressAutoHyphens/>
        <w:spacing w:before="120" w:after="120"/>
        <w:ind w:hanging="4500"/>
        <w:rPr>
          <w:rFonts w:ascii="Arial" w:hAnsi="Arial" w:cs="Arial"/>
          <w:b/>
          <w:bCs/>
          <w:szCs w:val="24"/>
          <w:lang w:eastAsia="en-GB"/>
        </w:rPr>
      </w:pPr>
      <w:r>
        <w:rPr>
          <w:rFonts w:ascii="Arial" w:hAnsi="Arial" w:cs="Arial"/>
          <w:b/>
          <w:bCs/>
          <w:szCs w:val="24"/>
          <w:lang w:val="cy-GB" w:eastAsia="en-GB"/>
        </w:rPr>
        <w:t>Hawliau eiddo deallusol a chyhoeddusrwydd</w:t>
      </w:r>
    </w:p>
    <w:p w14:paraId="0134EB58" w14:textId="77777777" w:rsidR="007C32FC" w:rsidRDefault="007C32FC" w:rsidP="00532CA0">
      <w:pPr>
        <w:numPr>
          <w:ilvl w:val="2"/>
          <w:numId w:val="5"/>
        </w:numPr>
        <w:tabs>
          <w:tab w:val="clear" w:pos="1361"/>
          <w:tab w:val="num" w:pos="1080"/>
        </w:tabs>
        <w:suppressAutoHyphens/>
        <w:spacing w:before="120" w:after="120"/>
        <w:ind w:left="1080" w:hanging="540"/>
        <w:rPr>
          <w:rFonts w:ascii="Arial" w:hAnsi="Arial" w:cs="Arial"/>
          <w:szCs w:val="24"/>
          <w:lang w:eastAsia="en-GB"/>
        </w:rPr>
      </w:pPr>
      <w:r>
        <w:rPr>
          <w:rFonts w:ascii="Arial" w:hAnsi="Arial" w:cs="Arial"/>
          <w:szCs w:val="24"/>
          <w:lang w:val="cy-GB" w:eastAsia="en-GB"/>
        </w:rPr>
        <w:t>Nid oes dim yn yr Amodau hyn yn trosglwyddo i ni unrhyw hawliau mewn eiddo deallusol a grëir gennych chi o ganlyniad i’r Dibenion.</w:t>
      </w:r>
    </w:p>
    <w:p w14:paraId="6635528D" w14:textId="77777777" w:rsidR="007C32FC" w:rsidRPr="005A6A7B" w:rsidRDefault="007C32FC" w:rsidP="00532CA0">
      <w:pPr>
        <w:numPr>
          <w:ilvl w:val="2"/>
          <w:numId w:val="5"/>
        </w:numPr>
        <w:tabs>
          <w:tab w:val="clear" w:pos="1361"/>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Pr>
          <w:rFonts w:ascii="Arial" w:hAnsi="Arial" w:cs="Arial"/>
          <w:szCs w:val="24"/>
          <w:lang w:val="cy-GB"/>
        </w:rPr>
        <w:t>Rhaid i chi gydnabod y cymorth a gewch gennym ni mewn perthynas â’r Dibenion. Rhaid i’r gydnabyddiaeth honno fod ar ffurf a gymeradwyir gennym ni, a rhaid iddi gydymffurfio â chanllawiau brandio Llywodraeth Cymru.</w:t>
      </w:r>
    </w:p>
    <w:p w14:paraId="26ACE549" w14:textId="77777777" w:rsidR="007C32FC" w:rsidRPr="006F509E" w:rsidRDefault="007C32FC" w:rsidP="00532CA0">
      <w:pPr>
        <w:numPr>
          <w:ilvl w:val="2"/>
          <w:numId w:val="5"/>
        </w:numPr>
        <w:tabs>
          <w:tab w:val="clear" w:pos="1361"/>
          <w:tab w:val="left" w:pos="-2520"/>
          <w:tab w:val="left" w:pos="-1080"/>
          <w:tab w:val="left" w:pos="-720"/>
          <w:tab w:val="left" w:pos="0"/>
          <w:tab w:val="num" w:pos="1080"/>
        </w:tabs>
        <w:autoSpaceDE w:val="0"/>
        <w:autoSpaceDN w:val="0"/>
        <w:adjustRightInd w:val="0"/>
        <w:spacing w:before="120" w:after="120"/>
        <w:ind w:left="1080" w:hanging="540"/>
        <w:rPr>
          <w:rFonts w:ascii="Arial" w:hAnsi="Arial" w:cs="Arial"/>
          <w:szCs w:val="24"/>
        </w:rPr>
      </w:pPr>
      <w:r w:rsidRPr="006F509E">
        <w:rPr>
          <w:rFonts w:ascii="Arial" w:hAnsi="Arial" w:cs="Arial"/>
          <w:szCs w:val="24"/>
          <w:lang w:val="cy-GB"/>
        </w:rPr>
        <w:t xml:space="preserve">Rhaid ichi ddarparu i'r Swyddog Llywodraeth Cymru fanylion pob cymeradwyaeth a restrir yn Amod 13(b) i’w cymeradwyo gennym ni cyn defnyddio'r cyfryw ddeunydd ac ni chaniateir ichi ddefnyddio manylion o’r fath heb gael ein cymeradwyaeth ysgrifenedig ni ymlaen llaw. Byddwn yn ceisio ymateb i bob cais ysgrifenedig </w:t>
      </w:r>
      <w:r w:rsidR="00C05200" w:rsidRPr="006F509E">
        <w:rPr>
          <w:rFonts w:ascii="Arial" w:hAnsi="Arial" w:cs="Arial"/>
          <w:szCs w:val="24"/>
          <w:lang w:val="cy-GB"/>
        </w:rPr>
        <w:t xml:space="preserve">am gymeradwyaeth </w:t>
      </w:r>
      <w:r w:rsidRPr="006F509E">
        <w:rPr>
          <w:rFonts w:ascii="Arial" w:hAnsi="Arial" w:cs="Arial"/>
          <w:szCs w:val="24"/>
          <w:lang w:val="cy-GB"/>
        </w:rPr>
        <w:t xml:space="preserve">o fewn [       ] </w:t>
      </w:r>
      <w:r w:rsidR="000F732D" w:rsidRPr="006F509E">
        <w:rPr>
          <w:rFonts w:ascii="Arial" w:hAnsi="Arial" w:cs="Arial"/>
          <w:szCs w:val="24"/>
          <w:lang w:val="cy-GB"/>
        </w:rPr>
        <w:t>D</w:t>
      </w:r>
      <w:r w:rsidRPr="006F509E">
        <w:rPr>
          <w:rFonts w:ascii="Arial" w:hAnsi="Arial" w:cs="Arial"/>
          <w:szCs w:val="24"/>
          <w:lang w:val="cy-GB"/>
        </w:rPr>
        <w:t xml:space="preserve">iwrnod </w:t>
      </w:r>
      <w:r w:rsidR="000F732D" w:rsidRPr="006F509E">
        <w:rPr>
          <w:rFonts w:ascii="Arial" w:hAnsi="Arial" w:cs="Arial"/>
          <w:szCs w:val="24"/>
          <w:lang w:val="cy-GB"/>
        </w:rPr>
        <w:t>Busnes</w:t>
      </w:r>
      <w:r w:rsidRPr="006F509E">
        <w:rPr>
          <w:rFonts w:ascii="Arial" w:hAnsi="Arial" w:cs="Arial"/>
          <w:szCs w:val="24"/>
          <w:lang w:val="cy-GB"/>
        </w:rPr>
        <w:t>.</w:t>
      </w:r>
    </w:p>
    <w:p w14:paraId="51E4DC56" w14:textId="77777777" w:rsidR="007C32FC" w:rsidRPr="00C149D8" w:rsidRDefault="007C32FC" w:rsidP="00532CA0">
      <w:pPr>
        <w:numPr>
          <w:ilvl w:val="2"/>
          <w:numId w:val="5"/>
        </w:numPr>
        <w:tabs>
          <w:tab w:val="clear" w:pos="1361"/>
          <w:tab w:val="num" w:pos="1080"/>
        </w:tabs>
        <w:suppressAutoHyphens/>
        <w:spacing w:before="120"/>
        <w:ind w:left="1078" w:hanging="539"/>
        <w:rPr>
          <w:rFonts w:ascii="Arial" w:hAnsi="Arial" w:cs="Arial"/>
          <w:lang w:val="en"/>
        </w:rPr>
      </w:pPr>
      <w:r>
        <w:rPr>
          <w:rFonts w:ascii="Arial" w:hAnsi="Arial" w:cs="Arial"/>
          <w:lang w:val="cy-GB"/>
        </w:rPr>
        <w:t xml:space="preserve">Yr ydych yn cytuno bod hawl gennym, o ddyddiad y llythyr hwn hyd at 5 mlynedd o ddyddiad taliad olaf y Cyllid gynnwys manylion eich sefydliad a’ch busnes chi, a'r Cyllid a’r Dibenion mewn deunyddiau hyrwyddo ar gyfer Llywodraeth Cymru, ac yr ydych yn cytuno ymhellach i gydweithredu â cheisiadau rhesymol gennym ni at y diben o baratoi deunyddiau o’r fath. </w:t>
      </w:r>
      <w:r>
        <w:rPr>
          <w:rFonts w:ascii="Arial" w:hAnsi="Arial" w:cs="Arial"/>
          <w:u w:val="single"/>
          <w:lang w:val="cy-GB"/>
        </w:rPr>
        <w:t xml:space="preserve"> </w:t>
      </w:r>
    </w:p>
    <w:p w14:paraId="53E5BFA2" w14:textId="77777777" w:rsidR="007C32FC" w:rsidRDefault="007C32FC" w:rsidP="007C32FC">
      <w:pPr>
        <w:pStyle w:val="ListParagraph"/>
        <w:rPr>
          <w:rFonts w:ascii="Arial" w:hAnsi="Arial" w:cs="Arial"/>
          <w:lang w:val="en"/>
        </w:rPr>
      </w:pPr>
    </w:p>
    <w:p w14:paraId="2FF59560" w14:textId="77777777" w:rsidR="005A6A7B" w:rsidRDefault="005A6A7B" w:rsidP="007C32FC">
      <w:pPr>
        <w:pStyle w:val="ListParagraph"/>
        <w:rPr>
          <w:rFonts w:ascii="Arial" w:hAnsi="Arial" w:cs="Arial"/>
          <w:lang w:val="en"/>
        </w:rPr>
      </w:pPr>
    </w:p>
    <w:p w14:paraId="7B705073" w14:textId="77777777" w:rsidR="007C32FC" w:rsidRDefault="007C32FC" w:rsidP="00532CA0">
      <w:pPr>
        <w:numPr>
          <w:ilvl w:val="0"/>
          <w:numId w:val="22"/>
        </w:numPr>
        <w:tabs>
          <w:tab w:val="clear" w:pos="2880"/>
          <w:tab w:val="num" w:pos="540"/>
        </w:tabs>
        <w:autoSpaceDE w:val="0"/>
        <w:autoSpaceDN w:val="0"/>
        <w:adjustRightInd w:val="0"/>
        <w:spacing w:before="120" w:after="120"/>
        <w:ind w:hanging="2880"/>
        <w:rPr>
          <w:rFonts w:ascii="Arial" w:hAnsi="Arial" w:cs="Arial"/>
          <w:b/>
          <w:bCs/>
          <w:szCs w:val="24"/>
        </w:rPr>
      </w:pPr>
      <w:bookmarkStart w:id="7" w:name="_DV_M129"/>
      <w:bookmarkStart w:id="8" w:name="_DV_M130"/>
      <w:bookmarkStart w:id="9" w:name="_DV_M131"/>
      <w:bookmarkStart w:id="10" w:name="_DV_M132"/>
      <w:bookmarkStart w:id="11" w:name="_DV_M133"/>
      <w:bookmarkStart w:id="12" w:name="_DV_M134"/>
      <w:bookmarkStart w:id="13" w:name="_DV_M144"/>
      <w:bookmarkStart w:id="14" w:name="_DV_M146"/>
      <w:bookmarkStart w:id="15" w:name="_DV_M147"/>
      <w:bookmarkStart w:id="16" w:name="_DV_M148"/>
      <w:bookmarkStart w:id="17" w:name="_DV_M149"/>
      <w:bookmarkStart w:id="18" w:name="_DV_M150"/>
      <w:bookmarkEnd w:id="7"/>
      <w:bookmarkEnd w:id="8"/>
      <w:bookmarkEnd w:id="9"/>
      <w:bookmarkEnd w:id="10"/>
      <w:bookmarkEnd w:id="11"/>
      <w:bookmarkEnd w:id="12"/>
      <w:bookmarkEnd w:id="13"/>
      <w:bookmarkEnd w:id="14"/>
      <w:bookmarkEnd w:id="15"/>
      <w:bookmarkEnd w:id="16"/>
      <w:bookmarkEnd w:id="17"/>
      <w:bookmarkEnd w:id="18"/>
      <w:r>
        <w:rPr>
          <w:rFonts w:ascii="Arial" w:hAnsi="Arial" w:cs="Arial"/>
          <w:b/>
          <w:bCs/>
          <w:szCs w:val="24"/>
          <w:lang w:val="cy-GB"/>
        </w:rPr>
        <w:t>Gwybodaeth</w:t>
      </w:r>
    </w:p>
    <w:p w14:paraId="1ECB3E0C" w14:textId="77777777" w:rsidR="007C32FC" w:rsidRDefault="007C32FC" w:rsidP="00532CA0">
      <w:pPr>
        <w:numPr>
          <w:ilvl w:val="4"/>
          <w:numId w:val="21"/>
        </w:numPr>
        <w:tabs>
          <w:tab w:val="clear" w:pos="3921"/>
          <w:tab w:val="num" w:pos="1080"/>
        </w:tabs>
        <w:spacing w:before="120" w:after="120"/>
        <w:ind w:left="1080" w:hanging="540"/>
        <w:rPr>
          <w:rFonts w:ascii="Arial" w:hAnsi="Arial" w:cs="Arial"/>
          <w:lang w:eastAsia="en-US"/>
        </w:rPr>
      </w:pPr>
      <w:r>
        <w:rPr>
          <w:rFonts w:ascii="Arial" w:hAnsi="Arial" w:cs="Arial"/>
          <w:lang w:val="cy-GB" w:eastAsia="en-US"/>
        </w:rPr>
        <w:t>Yr ydych yn cydnabod ein bod yn ddarostyngedig i ofynion Deddf Rhyddid Gwybodaeth 2000 (yr “FOIA”), Rheoliadau Gwybodaeth Amgylcheddol 2004 (yr “EIR”), Deddf Diogelu Data 2018 (y “DPA”)</w:t>
      </w:r>
      <w:r w:rsidR="00F96F43">
        <w:rPr>
          <w:rFonts w:ascii="Arial" w:hAnsi="Arial" w:cs="Arial"/>
          <w:lang w:val="cy-GB" w:eastAsia="en-US"/>
        </w:rPr>
        <w:t xml:space="preserve"> a fersiwn cyfraith yr UE a ddargedwir o</w:t>
      </w:r>
      <w:r>
        <w:rPr>
          <w:rFonts w:ascii="Arial" w:hAnsi="Arial" w:cs="Arial"/>
          <w:lang w:val="cy-GB" w:eastAsia="en-US"/>
        </w:rPr>
        <w:t>’r Rheoliad Cyffredinol ar Ddiogelu Data ((EU) 2016/679) (“GDPR</w:t>
      </w:r>
      <w:r w:rsidR="00183D28">
        <w:rPr>
          <w:rFonts w:ascii="Arial" w:hAnsi="Arial" w:cs="Arial"/>
          <w:lang w:val="cy-GB" w:eastAsia="en-US"/>
        </w:rPr>
        <w:t xml:space="preserve"> y DU</w:t>
      </w:r>
      <w:r>
        <w:rPr>
          <w:rFonts w:ascii="Arial" w:hAnsi="Arial" w:cs="Arial"/>
          <w:lang w:val="cy-GB" w:eastAsia="en-US"/>
        </w:rPr>
        <w:t>”).</w:t>
      </w:r>
    </w:p>
    <w:p w14:paraId="761805FB" w14:textId="77777777" w:rsidR="007C32FC" w:rsidRDefault="007C32FC" w:rsidP="00532CA0">
      <w:pPr>
        <w:numPr>
          <w:ilvl w:val="4"/>
          <w:numId w:val="21"/>
        </w:numPr>
        <w:tabs>
          <w:tab w:val="clear" w:pos="3921"/>
          <w:tab w:val="num" w:pos="1080"/>
        </w:tabs>
        <w:spacing w:before="120" w:after="120"/>
        <w:ind w:left="1080" w:hanging="540"/>
        <w:rPr>
          <w:rFonts w:ascii="Arial" w:hAnsi="Arial" w:cs="Arial"/>
          <w:lang w:eastAsia="en-US"/>
        </w:rPr>
      </w:pPr>
      <w:r>
        <w:rPr>
          <w:rFonts w:ascii="Arial" w:hAnsi="Arial" w:cs="Arial"/>
          <w:lang w:val="cy-GB" w:eastAsia="en-US"/>
        </w:rPr>
        <w:lastRenderedPageBreak/>
        <w:t>Yr ydych yn cydnabod mai ni sy'n gyfrifol am benderfynu yn ôl ein disgresiwn absoliwt a ddylid:</w:t>
      </w:r>
    </w:p>
    <w:p w14:paraId="12AA7429" w14:textId="77777777" w:rsidR="007C32FC" w:rsidRDefault="007C32FC" w:rsidP="00532CA0">
      <w:pPr>
        <w:numPr>
          <w:ilvl w:val="0"/>
          <w:numId w:val="25"/>
        </w:numPr>
        <w:ind w:left="1797"/>
        <w:rPr>
          <w:rFonts w:ascii="Arial" w:hAnsi="Arial" w:cs="Arial"/>
          <w:lang w:eastAsia="en-US"/>
        </w:rPr>
      </w:pPr>
      <w:r>
        <w:rPr>
          <w:rFonts w:ascii="Arial" w:hAnsi="Arial" w:cs="Arial"/>
          <w:lang w:val="cy-GB" w:eastAsia="en-US"/>
        </w:rPr>
        <w:t>datgelu unrhyw wybodaeth a gawsom o dan neu mewn cysylltiad â’r Cyllid, i’r graddau y mae’n ofynnol ein bod yn datgelu’r cyfryw wybodaeth i berson sy’n gwneud cais am ddatgeliad o dan yr FOIA neu’r EIR; a/neu</w:t>
      </w:r>
    </w:p>
    <w:p w14:paraId="3036F3AE" w14:textId="77777777" w:rsidR="007C32FC" w:rsidRDefault="007C32FC" w:rsidP="00532CA0">
      <w:pPr>
        <w:numPr>
          <w:ilvl w:val="0"/>
          <w:numId w:val="25"/>
        </w:numPr>
        <w:ind w:left="1797"/>
        <w:rPr>
          <w:rFonts w:ascii="Arial" w:hAnsi="Arial" w:cs="Arial"/>
          <w:lang w:eastAsia="en-US"/>
        </w:rPr>
      </w:pPr>
      <w:r>
        <w:rPr>
          <w:rFonts w:ascii="Arial" w:hAnsi="Arial" w:cs="Arial"/>
          <w:lang w:val="cy-GB" w:eastAsia="en-US"/>
        </w:rPr>
        <w:t>esemptio unrhyw wybodaeth o’r gofynion datgelu o dan yr FOIA neu’r EIR.</w:t>
      </w:r>
    </w:p>
    <w:p w14:paraId="472F292F" w14:textId="77777777" w:rsidR="00C90D47" w:rsidRDefault="007C32FC" w:rsidP="00532CA0">
      <w:pPr>
        <w:numPr>
          <w:ilvl w:val="4"/>
          <w:numId w:val="21"/>
        </w:numPr>
        <w:tabs>
          <w:tab w:val="clear" w:pos="3921"/>
        </w:tabs>
        <w:spacing w:before="120" w:after="120"/>
        <w:ind w:left="992" w:hanging="425"/>
        <w:rPr>
          <w:rFonts w:cs="Arial"/>
          <w:color w:val="000000"/>
          <w:lang w:val="cy-GB"/>
        </w:rPr>
      </w:pPr>
      <w:r>
        <w:rPr>
          <w:rFonts w:ascii="Arial" w:hAnsi="Arial" w:cs="Arial"/>
          <w:lang w:val="cy-GB" w:eastAsia="en-US"/>
        </w:rPr>
        <w:t xml:space="preserve">Yr ydych yn cydnabod y gallwn rannu unrhyw ddata yr ydych yn eu darparu i ni ag asiantaethau gwrth-dwyll a thrydydd partïon at ddibenion atal a datgelu twyll. Rheolir unrhyw ddata personol a gesglir gennym ni yn unol â’n Hysbysiad Preifatrwydd sydd i’w gweld yma </w:t>
      </w:r>
      <w:hyperlink r:id="rId11" w:history="1">
        <w:r w:rsidR="003D7FFA" w:rsidRPr="003D7FFA">
          <w:rPr>
            <w:rStyle w:val="Hyperlink"/>
            <w:rFonts w:ascii="Arial" w:hAnsi="Arial" w:cs="Arial"/>
          </w:rPr>
          <w:t>Hysbysiad preifatrwydd: grantiau Llywodraeth Cymru | LLYW.CYMRU</w:t>
        </w:r>
      </w:hyperlink>
      <w:r>
        <w:rPr>
          <w:rFonts w:cs="Arial"/>
          <w:color w:val="000000"/>
          <w:lang w:val="cy-GB"/>
        </w:rPr>
        <w:t xml:space="preserve"> </w:t>
      </w:r>
    </w:p>
    <w:p w14:paraId="774BDB25" w14:textId="77777777" w:rsidR="007C32FC" w:rsidRPr="006F509E" w:rsidRDefault="006150DE" w:rsidP="00532CA0">
      <w:pPr>
        <w:numPr>
          <w:ilvl w:val="4"/>
          <w:numId w:val="21"/>
        </w:numPr>
        <w:tabs>
          <w:tab w:val="clear" w:pos="3921"/>
        </w:tabs>
        <w:ind w:left="993" w:hanging="426"/>
        <w:rPr>
          <w:rFonts w:cs="Arial"/>
          <w:color w:val="000000"/>
          <w:lang w:val="cy-GB"/>
        </w:rPr>
      </w:pPr>
      <w:r w:rsidRPr="006F509E">
        <w:rPr>
          <w:rFonts w:ascii="Arial" w:hAnsi="Arial" w:cs="Arial"/>
          <w:lang w:eastAsia="en-US"/>
        </w:rPr>
        <w:t>[Dylech gyfeirio at Atodlen 7</w:t>
      </w:r>
      <w:r w:rsidR="00C90D47" w:rsidRPr="006F509E">
        <w:rPr>
          <w:rFonts w:ascii="Arial" w:hAnsi="Arial" w:cs="Arial"/>
          <w:lang w:eastAsia="en-US"/>
        </w:rPr>
        <w:t xml:space="preserve"> sy’n darparu manylion eich rhwymedigaethau mewn perthynas â GDPR y D</w:t>
      </w:r>
      <w:r w:rsidR="000355E2" w:rsidRPr="006F509E">
        <w:rPr>
          <w:rFonts w:ascii="Arial" w:hAnsi="Arial" w:cs="Arial"/>
          <w:lang w:eastAsia="en-US"/>
        </w:rPr>
        <w:t>U</w:t>
      </w:r>
      <w:r w:rsidR="00C90D47" w:rsidRPr="006F509E">
        <w:rPr>
          <w:rFonts w:ascii="Arial" w:hAnsi="Arial" w:cs="Arial"/>
          <w:lang w:eastAsia="en-US"/>
        </w:rPr>
        <w:t>].</w:t>
      </w:r>
    </w:p>
    <w:p w14:paraId="342309F0" w14:textId="77777777" w:rsidR="00C90D47" w:rsidRPr="00C90D47" w:rsidRDefault="00C90D47" w:rsidP="00C90D47">
      <w:pPr>
        <w:ind w:left="3921"/>
        <w:rPr>
          <w:rFonts w:cs="Arial"/>
          <w:color w:val="000000"/>
          <w:lang w:val="cy-GB"/>
        </w:rPr>
      </w:pPr>
    </w:p>
    <w:p w14:paraId="3F40FA74" w14:textId="77777777" w:rsidR="007C32FC" w:rsidRDefault="007C32FC" w:rsidP="00532CA0">
      <w:pPr>
        <w:numPr>
          <w:ilvl w:val="0"/>
          <w:numId w:val="26"/>
        </w:numPr>
        <w:tabs>
          <w:tab w:val="clear" w:pos="360"/>
          <w:tab w:val="num" w:pos="567"/>
        </w:tabs>
        <w:suppressAutoHyphens/>
        <w:autoSpaceDE w:val="0"/>
        <w:autoSpaceDN w:val="0"/>
        <w:adjustRightInd w:val="0"/>
        <w:spacing w:after="240"/>
        <w:rPr>
          <w:rFonts w:ascii="Arial" w:hAnsi="Arial" w:cs="Arial"/>
          <w:b/>
          <w:szCs w:val="24"/>
          <w:lang w:eastAsia="en-GB"/>
        </w:rPr>
      </w:pPr>
      <w:r>
        <w:rPr>
          <w:rFonts w:ascii="Arial" w:hAnsi="Arial" w:cs="Arial"/>
          <w:b/>
          <w:bCs/>
          <w:szCs w:val="24"/>
          <w:lang w:val="cy-GB" w:eastAsia="en-GB"/>
        </w:rPr>
        <w:t>Prynu nwyddau a gwasanaethau</w:t>
      </w:r>
    </w:p>
    <w:p w14:paraId="3AD50BCF" w14:textId="77777777" w:rsidR="007C32FC" w:rsidRPr="00887851" w:rsidRDefault="007C32FC" w:rsidP="000355E2">
      <w:pPr>
        <w:numPr>
          <w:ilvl w:val="2"/>
          <w:numId w:val="13"/>
        </w:numPr>
        <w:tabs>
          <w:tab w:val="clear" w:pos="3381"/>
          <w:tab w:val="left" w:pos="-2520"/>
          <w:tab w:val="left" w:pos="-1080"/>
          <w:tab w:val="left" w:pos="-720"/>
        </w:tabs>
        <w:autoSpaceDE w:val="0"/>
        <w:autoSpaceDN w:val="0"/>
        <w:adjustRightInd w:val="0"/>
        <w:spacing w:before="120" w:after="120"/>
        <w:ind w:left="993" w:hanging="426"/>
        <w:rPr>
          <w:rFonts w:ascii="Arial" w:hAnsi="Arial" w:cs="Arial"/>
          <w:szCs w:val="24"/>
        </w:rPr>
      </w:pPr>
      <w:r w:rsidRPr="00887851">
        <w:rPr>
          <w:rFonts w:ascii="Arial" w:hAnsi="Arial" w:cs="Arial"/>
          <w:szCs w:val="24"/>
        </w:rPr>
        <w:t xml:space="preserve">Os penderfynwch brynu unrhyw nwyddau a/neu wasanaethau i gyflawni’r Dibenion, rhaid eu prynu mewn modd cystadleuol a chynaliadwy er mwyn dangos eich bod </w:t>
      </w:r>
      <w:r w:rsidR="00887851" w:rsidRPr="00887851">
        <w:rPr>
          <w:rFonts w:ascii="Arial" w:hAnsi="Arial" w:cs="Arial"/>
          <w:szCs w:val="24"/>
        </w:rPr>
        <w:t xml:space="preserve">(i) wedi </w:t>
      </w:r>
      <w:r w:rsidRPr="00887851">
        <w:rPr>
          <w:rFonts w:ascii="Arial" w:hAnsi="Arial" w:cs="Arial"/>
          <w:szCs w:val="24"/>
        </w:rPr>
        <w:t xml:space="preserve">sicrhau’r gwerth gorau </w:t>
      </w:r>
      <w:r w:rsidR="00887851" w:rsidRPr="00887851">
        <w:rPr>
          <w:rFonts w:ascii="Arial" w:hAnsi="Arial" w:cs="Arial"/>
          <w:szCs w:val="24"/>
        </w:rPr>
        <w:t>wrth ddefnyddio arian cyhoeddus, a (ii) wedi cydymffurfio â’ch polisi gwrthdaro buddiannau ar yr adeg berthnasol.</w:t>
      </w:r>
    </w:p>
    <w:p w14:paraId="1A32CB9C" w14:textId="77777777" w:rsidR="00887851" w:rsidRPr="00887851" w:rsidRDefault="00887851" w:rsidP="000355E2">
      <w:pPr>
        <w:numPr>
          <w:ilvl w:val="2"/>
          <w:numId w:val="13"/>
        </w:numPr>
        <w:tabs>
          <w:tab w:val="clear" w:pos="3381"/>
          <w:tab w:val="left" w:pos="-2520"/>
          <w:tab w:val="left" w:pos="-1080"/>
          <w:tab w:val="left" w:pos="-720"/>
        </w:tabs>
        <w:autoSpaceDE w:val="0"/>
        <w:autoSpaceDN w:val="0"/>
        <w:adjustRightInd w:val="0"/>
        <w:spacing w:before="120" w:after="120"/>
        <w:ind w:left="993" w:hanging="426"/>
        <w:rPr>
          <w:rFonts w:ascii="Arial" w:hAnsi="Arial" w:cs="Arial"/>
          <w:szCs w:val="24"/>
        </w:rPr>
      </w:pPr>
      <w:r>
        <w:rPr>
          <w:rFonts w:ascii="Arial" w:hAnsi="Arial" w:cs="Arial"/>
          <w:szCs w:val="24"/>
        </w:rPr>
        <w:t>O bryd i’w gilydd, cawn ofyn am dystiolaeth gennych i ddangos eich bod yn cydymffurfio â’r Amod 15 hwn. Gallai tystiolaeth o’r fath fod ar ffurf tystiolaeth eich bod</w:t>
      </w:r>
      <w:r w:rsidRPr="00887851">
        <w:rPr>
          <w:rFonts w:ascii="Arial" w:hAnsi="Arial" w:cs="Arial"/>
          <w:szCs w:val="24"/>
        </w:rPr>
        <w:t>:</w:t>
      </w:r>
    </w:p>
    <w:p w14:paraId="29B9D71F" w14:textId="77777777" w:rsidR="00887851" w:rsidRPr="008A7C8B" w:rsidRDefault="00887851" w:rsidP="008A7C8B">
      <w:pPr>
        <w:pStyle w:val="Untitledsubclause3"/>
        <w:tabs>
          <w:tab w:val="clear" w:pos="2261"/>
          <w:tab w:val="left" w:pos="1701"/>
        </w:tabs>
        <w:spacing w:after="0"/>
        <w:ind w:left="1701" w:hanging="578"/>
        <w:rPr>
          <w:sz w:val="24"/>
          <w:szCs w:val="24"/>
        </w:rPr>
      </w:pPr>
      <w:r w:rsidRPr="008A7C8B">
        <w:rPr>
          <w:sz w:val="24"/>
          <w:szCs w:val="24"/>
        </w:rPr>
        <w:t>yn cydymffurfio ag unrhyw reoliadau, deddfwriaeth neu ganllawiau caffael sydd mewn grym o bryd i’w gilydd yr ydych chi, neu unrhyw berson sy’n cynnal busnes neu swyddogaeth o’r un natur â chi neu natur debyg i chi, yn ddarostyngedig iddynt; neu</w:t>
      </w:r>
    </w:p>
    <w:p w14:paraId="597E839F" w14:textId="77777777" w:rsidR="00887851" w:rsidRPr="008A7C8B" w:rsidRDefault="00887851" w:rsidP="008A7C8B">
      <w:pPr>
        <w:pStyle w:val="Untitledsubclause3"/>
        <w:tabs>
          <w:tab w:val="clear" w:pos="2261"/>
          <w:tab w:val="left" w:pos="-2520"/>
          <w:tab w:val="left" w:pos="-1080"/>
          <w:tab w:val="left" w:pos="-720"/>
          <w:tab w:val="left" w:pos="1080"/>
          <w:tab w:val="left" w:pos="1701"/>
        </w:tabs>
        <w:autoSpaceDE w:val="0"/>
        <w:autoSpaceDN w:val="0"/>
        <w:adjustRightInd w:val="0"/>
        <w:spacing w:after="0"/>
        <w:ind w:left="1701" w:hanging="578"/>
        <w:rPr>
          <w:sz w:val="24"/>
          <w:szCs w:val="24"/>
        </w:rPr>
      </w:pPr>
      <w:r w:rsidRPr="008A7C8B">
        <w:rPr>
          <w:sz w:val="24"/>
          <w:szCs w:val="24"/>
        </w:rPr>
        <w:t>yn cydymffurfio â’ch polisi caffael sydd mewn grym ar yr adeg berthnasol; neu</w:t>
      </w:r>
    </w:p>
    <w:p w14:paraId="658C4FEA" w14:textId="77777777" w:rsidR="00887851" w:rsidRDefault="00887851" w:rsidP="008A7C8B">
      <w:pPr>
        <w:pStyle w:val="Untitledsubclause3"/>
        <w:tabs>
          <w:tab w:val="clear" w:pos="2261"/>
          <w:tab w:val="left" w:pos="-2520"/>
          <w:tab w:val="left" w:pos="-1080"/>
          <w:tab w:val="left" w:pos="-720"/>
          <w:tab w:val="left" w:pos="1080"/>
          <w:tab w:val="left" w:pos="1701"/>
        </w:tabs>
        <w:autoSpaceDE w:val="0"/>
        <w:autoSpaceDN w:val="0"/>
        <w:adjustRightInd w:val="0"/>
        <w:spacing w:after="0"/>
        <w:ind w:left="1701" w:hanging="578"/>
        <w:rPr>
          <w:sz w:val="24"/>
          <w:szCs w:val="24"/>
        </w:rPr>
      </w:pPr>
      <w:r w:rsidRPr="008A7C8B">
        <w:rPr>
          <w:sz w:val="24"/>
          <w:szCs w:val="24"/>
        </w:rPr>
        <w:t>wedi cael o leiaf dri dyfynbris ysgrifenedig ar gyfer y nwyddau a/neu’r gwasanaethau perthnasol.</w:t>
      </w:r>
    </w:p>
    <w:p w14:paraId="52E2A617" w14:textId="77777777" w:rsidR="008A7C8B" w:rsidRPr="008A7C8B" w:rsidRDefault="008A7C8B" w:rsidP="008A7C8B">
      <w:pPr>
        <w:pStyle w:val="Untitledsubclause3"/>
        <w:numPr>
          <w:ilvl w:val="0"/>
          <w:numId w:val="0"/>
        </w:numPr>
        <w:tabs>
          <w:tab w:val="clear" w:pos="2261"/>
          <w:tab w:val="left" w:pos="-2520"/>
          <w:tab w:val="left" w:pos="-1080"/>
          <w:tab w:val="left" w:pos="-720"/>
          <w:tab w:val="left" w:pos="1080"/>
          <w:tab w:val="left" w:pos="1701"/>
        </w:tabs>
        <w:autoSpaceDE w:val="0"/>
        <w:autoSpaceDN w:val="0"/>
        <w:adjustRightInd w:val="0"/>
        <w:spacing w:after="0"/>
        <w:ind w:left="1701"/>
        <w:rPr>
          <w:sz w:val="24"/>
          <w:szCs w:val="24"/>
        </w:rPr>
      </w:pPr>
    </w:p>
    <w:p w14:paraId="5C0A9147" w14:textId="77777777" w:rsidR="00887851" w:rsidRDefault="00887851" w:rsidP="00887851">
      <w:pPr>
        <w:autoSpaceDE w:val="0"/>
        <w:autoSpaceDN w:val="0"/>
        <w:adjustRightInd w:val="0"/>
        <w:ind w:left="720"/>
        <w:rPr>
          <w:rFonts w:ascii="Arial" w:hAnsi="Arial" w:cs="Arial"/>
          <w:bCs/>
          <w:szCs w:val="24"/>
        </w:rPr>
      </w:pPr>
      <w:r>
        <w:rPr>
          <w:rFonts w:ascii="Arial" w:hAnsi="Arial" w:cs="Arial"/>
          <w:bCs/>
          <w:szCs w:val="24"/>
        </w:rPr>
        <w:t>Rhaid i chi ddarparu tystiolaeth o’r fath i ni’n brydlon ar ôl ein cais ysgrifenedig am dystiolaeth o’r fath.</w:t>
      </w:r>
    </w:p>
    <w:p w14:paraId="1C74313A" w14:textId="77777777" w:rsidR="007C32FC" w:rsidRDefault="007C32FC" w:rsidP="007C32FC">
      <w:pPr>
        <w:autoSpaceDE w:val="0"/>
        <w:autoSpaceDN w:val="0"/>
        <w:adjustRightInd w:val="0"/>
        <w:rPr>
          <w:rFonts w:ascii="Arial" w:hAnsi="Arial" w:cs="Arial"/>
          <w:b/>
          <w:bCs/>
          <w:szCs w:val="24"/>
        </w:rPr>
      </w:pPr>
    </w:p>
    <w:p w14:paraId="30914F25" w14:textId="77777777" w:rsidR="007C32FC" w:rsidRDefault="007C32FC" w:rsidP="00532CA0">
      <w:pPr>
        <w:numPr>
          <w:ilvl w:val="0"/>
          <w:numId w:val="23"/>
        </w:numPr>
        <w:tabs>
          <w:tab w:val="clear" w:pos="2880"/>
          <w:tab w:val="num" w:pos="540"/>
        </w:tabs>
        <w:autoSpaceDE w:val="0"/>
        <w:autoSpaceDN w:val="0"/>
        <w:adjustRightInd w:val="0"/>
        <w:ind w:hanging="2880"/>
        <w:rPr>
          <w:rFonts w:ascii="Arial" w:hAnsi="Arial" w:cs="Arial"/>
          <w:b/>
          <w:bCs/>
          <w:szCs w:val="24"/>
        </w:rPr>
      </w:pPr>
      <w:r>
        <w:rPr>
          <w:rFonts w:ascii="Arial" w:hAnsi="Arial" w:cs="Arial"/>
          <w:b/>
          <w:bCs/>
          <w:szCs w:val="24"/>
          <w:lang w:val="cy-GB"/>
        </w:rPr>
        <w:t xml:space="preserve">Hysbysu </w:t>
      </w:r>
    </w:p>
    <w:p w14:paraId="51960672" w14:textId="77777777" w:rsidR="007C32FC" w:rsidRDefault="007C32FC" w:rsidP="007C32FC">
      <w:pPr>
        <w:tabs>
          <w:tab w:val="left" w:pos="-1080"/>
          <w:tab w:val="left" w:pos="-720"/>
          <w:tab w:val="left" w:pos="711"/>
          <w:tab w:val="left" w:pos="1418"/>
          <w:tab w:val="left" w:pos="1448"/>
          <w:tab w:val="left" w:pos="3656"/>
        </w:tabs>
        <w:autoSpaceDE w:val="0"/>
        <w:autoSpaceDN w:val="0"/>
        <w:adjustRightInd w:val="0"/>
        <w:ind w:left="1418" w:hanging="709"/>
        <w:rPr>
          <w:rFonts w:ascii="Arial" w:hAnsi="Arial" w:cs="Arial"/>
          <w:szCs w:val="24"/>
        </w:rPr>
      </w:pPr>
    </w:p>
    <w:p w14:paraId="0382329D" w14:textId="77777777" w:rsidR="007C32FC" w:rsidRDefault="007C32FC" w:rsidP="00532CA0">
      <w:pPr>
        <w:numPr>
          <w:ilvl w:val="0"/>
          <w:numId w:val="2"/>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lang w:val="cy-GB"/>
        </w:rPr>
        <w:t xml:space="preserve">Rhaid i bob hysbysiad a roddir o dan yr Amodau hyn fod mewn ysgrifen (nid yw hyn yn cynnwys e-bost, ond gall gynnwys llythyr a </w:t>
      </w:r>
      <w:r>
        <w:rPr>
          <w:rFonts w:ascii="Arial" w:hAnsi="Arial" w:cs="Arial"/>
          <w:szCs w:val="24"/>
          <w:lang w:val="cy-GB"/>
        </w:rPr>
        <w:lastRenderedPageBreak/>
        <w:t>atodir i e-bost) a rhaid iddo arddangos yn amlwg y pennawd a ganlyn:</w:t>
      </w:r>
    </w:p>
    <w:p w14:paraId="34DC536E" w14:textId="77777777" w:rsidR="007C32FC" w:rsidRPr="008D6553" w:rsidRDefault="007C32FC" w:rsidP="00611CF6">
      <w:pPr>
        <w:tabs>
          <w:tab w:val="left" w:pos="-1080"/>
          <w:tab w:val="left" w:pos="-720"/>
          <w:tab w:val="left" w:pos="711"/>
          <w:tab w:val="left" w:pos="1080"/>
          <w:tab w:val="left" w:pos="3656"/>
        </w:tabs>
        <w:autoSpaceDE w:val="0"/>
        <w:autoSpaceDN w:val="0"/>
        <w:adjustRightInd w:val="0"/>
        <w:spacing w:before="120" w:after="120"/>
        <w:ind w:left="737"/>
        <w:rPr>
          <w:rFonts w:ascii="Arial" w:hAnsi="Arial" w:cs="Arial"/>
          <w:b/>
          <w:i/>
          <w:szCs w:val="24"/>
        </w:rPr>
      </w:pPr>
      <w:r w:rsidRPr="008D6553">
        <w:rPr>
          <w:rFonts w:ascii="Arial" w:hAnsi="Arial" w:cs="Arial"/>
          <w:szCs w:val="24"/>
          <w:lang w:val="cy-GB"/>
        </w:rPr>
        <w:tab/>
      </w:r>
      <w:r w:rsidRPr="008D6553">
        <w:rPr>
          <w:rFonts w:ascii="Arial" w:hAnsi="Arial" w:cs="Arial"/>
          <w:b/>
          <w:bCs/>
          <w:i/>
          <w:iCs/>
          <w:szCs w:val="24"/>
          <w:lang w:val="cy-GB"/>
        </w:rPr>
        <w:t>“Hysbysiad ynghylch</w:t>
      </w:r>
      <w:r w:rsidR="000355E2">
        <w:rPr>
          <w:rFonts w:ascii="Arial" w:hAnsi="Arial" w:cs="Arial"/>
          <w:b/>
          <w:bCs/>
          <w:i/>
          <w:iCs/>
          <w:szCs w:val="24"/>
          <w:lang w:val="cy-GB"/>
        </w:rPr>
        <w:t xml:space="preserve"> Cam 3 Rhaglen Cydweithredu Cymru ar Asedau (ACPW3)</w:t>
      </w:r>
      <w:r w:rsidRPr="008D6553">
        <w:rPr>
          <w:rFonts w:ascii="Arial" w:hAnsi="Arial" w:cs="Arial"/>
          <w:b/>
          <w:bCs/>
          <w:i/>
          <w:iCs/>
          <w:szCs w:val="24"/>
          <w:lang w:val="cy-GB"/>
        </w:rPr>
        <w:t>”.</w:t>
      </w:r>
    </w:p>
    <w:p w14:paraId="037964C1" w14:textId="77777777" w:rsidR="007C32FC" w:rsidRDefault="007C32FC" w:rsidP="00532CA0">
      <w:pPr>
        <w:numPr>
          <w:ilvl w:val="0"/>
          <w:numId w:val="2"/>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lang w:val="cy-GB"/>
        </w:rPr>
        <w:t>Mae’r cyfeiriad a’r manylion cyswllt at y diben o gyflwyno hysbysiad o dan yr Amodau hyn fel a ganlyn</w:t>
      </w:r>
    </w:p>
    <w:p w14:paraId="631ADFA8" w14:textId="77777777" w:rsidR="007C32FC" w:rsidRDefault="007C32FC" w:rsidP="00611CF6">
      <w:pPr>
        <w:tabs>
          <w:tab w:val="left" w:pos="-1080"/>
          <w:tab w:val="left" w:pos="-720"/>
          <w:tab w:val="left" w:pos="711"/>
          <w:tab w:val="left" w:pos="2160"/>
          <w:tab w:val="left" w:pos="3656"/>
        </w:tabs>
        <w:autoSpaceDE w:val="0"/>
        <w:autoSpaceDN w:val="0"/>
        <w:adjustRightInd w:val="0"/>
        <w:spacing w:before="120" w:after="120"/>
        <w:ind w:left="2160" w:hanging="1080"/>
        <w:rPr>
          <w:rFonts w:ascii="Arial" w:hAnsi="Arial" w:cs="Arial"/>
          <w:szCs w:val="24"/>
        </w:rPr>
      </w:pPr>
      <w:r>
        <w:rPr>
          <w:rFonts w:ascii="Arial" w:hAnsi="Arial" w:cs="Arial"/>
          <w:szCs w:val="24"/>
          <w:lang w:val="cy-GB"/>
        </w:rPr>
        <w:t>Chi: y Rheolwr Prosiect yn y cyfeiriad a bennir yn Amod 3.</w:t>
      </w:r>
    </w:p>
    <w:p w14:paraId="19031BEE" w14:textId="77777777" w:rsidR="007C32FC" w:rsidRDefault="007C32FC" w:rsidP="00611CF6">
      <w:pPr>
        <w:tabs>
          <w:tab w:val="left" w:pos="1134"/>
        </w:tabs>
        <w:autoSpaceDE w:val="0"/>
        <w:autoSpaceDN w:val="0"/>
        <w:adjustRightInd w:val="0"/>
        <w:spacing w:before="120" w:after="120"/>
        <w:ind w:left="1134"/>
        <w:rPr>
          <w:rFonts w:ascii="Arial" w:hAnsi="Arial" w:cs="Arial"/>
        </w:rPr>
      </w:pPr>
      <w:r>
        <w:rPr>
          <w:rFonts w:ascii="Arial" w:hAnsi="Arial" w:cs="Arial"/>
          <w:lang w:val="cy-GB"/>
        </w:rPr>
        <w:t>Ni: y Swyddog Llywodraeth Cymru yn y cyfeiriad a bennir yn Amod 3.</w:t>
      </w:r>
      <w:r>
        <w:rPr>
          <w:rFonts w:ascii="Arial" w:hAnsi="Arial" w:cs="Arial"/>
          <w:lang w:val="cy-GB"/>
        </w:rPr>
        <w:br/>
      </w:r>
    </w:p>
    <w:p w14:paraId="27534285" w14:textId="77777777" w:rsidR="007C32FC" w:rsidRDefault="007C32FC" w:rsidP="00532CA0">
      <w:pPr>
        <w:numPr>
          <w:ilvl w:val="0"/>
          <w:numId w:val="24"/>
        </w:numPr>
        <w:tabs>
          <w:tab w:val="left" w:pos="1080"/>
        </w:tabs>
        <w:autoSpaceDE w:val="0"/>
        <w:autoSpaceDN w:val="0"/>
        <w:adjustRightInd w:val="0"/>
        <w:spacing w:before="120" w:after="120"/>
        <w:ind w:hanging="3381"/>
        <w:rPr>
          <w:rFonts w:ascii="Arial" w:hAnsi="Arial" w:cs="Arial"/>
        </w:rPr>
      </w:pPr>
      <w:r>
        <w:rPr>
          <w:rFonts w:ascii="Arial" w:hAnsi="Arial" w:cs="Arial"/>
          <w:lang w:val="cy-GB"/>
        </w:rPr>
        <w:t>Ystyrir</w:t>
      </w:r>
      <w:r w:rsidR="00CA3EEF">
        <w:rPr>
          <w:rFonts w:ascii="Arial" w:hAnsi="Arial" w:cs="Arial"/>
          <w:lang w:val="cy-GB"/>
        </w:rPr>
        <w:t xml:space="preserve"> bod hysbysiad wedi’</w:t>
      </w:r>
      <w:r>
        <w:rPr>
          <w:rFonts w:ascii="Arial" w:hAnsi="Arial" w:cs="Arial"/>
          <w:lang w:val="cy-GB"/>
        </w:rPr>
        <w:t>i gyflwyno’n briodol fel a ganlyn:-</w:t>
      </w:r>
    </w:p>
    <w:p w14:paraId="402B9F9D" w14:textId="77777777" w:rsidR="007C32FC" w:rsidRDefault="007C32FC" w:rsidP="00611CF6">
      <w:pPr>
        <w:autoSpaceDE w:val="0"/>
        <w:autoSpaceDN w:val="0"/>
        <w:adjustRightInd w:val="0"/>
        <w:spacing w:before="120" w:after="120"/>
        <w:ind w:left="5040" w:hanging="3960"/>
        <w:rPr>
          <w:rFonts w:ascii="Arial" w:hAnsi="Arial" w:cs="Arial"/>
        </w:rPr>
      </w:pPr>
      <w:r>
        <w:rPr>
          <w:rFonts w:ascii="Arial" w:hAnsi="Arial" w:cs="Arial"/>
          <w:lang w:val="cy-GB"/>
        </w:rPr>
        <w:t>Post dosbarth</w:t>
      </w:r>
      <w:r w:rsidR="00221A8D">
        <w:rPr>
          <w:rFonts w:ascii="Arial" w:hAnsi="Arial" w:cs="Arial"/>
          <w:lang w:val="cy-GB"/>
        </w:rPr>
        <w:t xml:space="preserve"> cyntaf rhagdaledig:</w:t>
      </w:r>
      <w:r w:rsidR="00221A8D">
        <w:rPr>
          <w:rFonts w:ascii="Arial" w:hAnsi="Arial" w:cs="Arial"/>
          <w:lang w:val="cy-GB"/>
        </w:rPr>
        <w:tab/>
        <w:t>ar yr ail D</w:t>
      </w:r>
      <w:r>
        <w:rPr>
          <w:rFonts w:ascii="Arial" w:hAnsi="Arial" w:cs="Arial"/>
          <w:lang w:val="cy-GB"/>
        </w:rPr>
        <w:t xml:space="preserve">diwrnod </w:t>
      </w:r>
      <w:r w:rsidR="00221A8D">
        <w:rPr>
          <w:rFonts w:ascii="Arial" w:hAnsi="Arial" w:cs="Arial"/>
          <w:lang w:val="cy-GB"/>
        </w:rPr>
        <w:t>Busnes</w:t>
      </w:r>
      <w:r>
        <w:rPr>
          <w:rFonts w:ascii="Arial" w:hAnsi="Arial" w:cs="Arial"/>
          <w:lang w:val="cy-GB"/>
        </w:rPr>
        <w:t xml:space="preserve"> ar ôl y dyddiad postio.</w:t>
      </w:r>
    </w:p>
    <w:p w14:paraId="649725D2" w14:textId="77777777" w:rsidR="007C32FC" w:rsidRDefault="007C32FC" w:rsidP="00611CF6">
      <w:pPr>
        <w:autoSpaceDE w:val="0"/>
        <w:autoSpaceDN w:val="0"/>
        <w:adjustRightInd w:val="0"/>
        <w:spacing w:before="120" w:after="120"/>
        <w:ind w:left="5035" w:hanging="3958"/>
        <w:rPr>
          <w:rFonts w:ascii="Arial" w:hAnsi="Arial" w:cs="Arial"/>
        </w:rPr>
      </w:pPr>
      <w:r>
        <w:rPr>
          <w:rFonts w:ascii="Arial" w:hAnsi="Arial" w:cs="Arial"/>
          <w:lang w:val="cy-GB"/>
        </w:rPr>
        <w:t xml:space="preserve">Â llaw: </w:t>
      </w:r>
      <w:r>
        <w:rPr>
          <w:rFonts w:ascii="Arial" w:hAnsi="Arial" w:cs="Arial"/>
          <w:lang w:val="cy-GB"/>
        </w:rPr>
        <w:tab/>
        <w:t xml:space="preserve">ar yr adeg y’i hanfonir i’r cyfeiriad, neu’r </w:t>
      </w:r>
      <w:r w:rsidR="00221A8D">
        <w:rPr>
          <w:rFonts w:ascii="Arial" w:hAnsi="Arial" w:cs="Arial"/>
          <w:lang w:val="cy-GB"/>
        </w:rPr>
        <w:t>D</w:t>
      </w:r>
      <w:r>
        <w:rPr>
          <w:rFonts w:ascii="Arial" w:hAnsi="Arial" w:cs="Arial"/>
          <w:lang w:val="cy-GB"/>
        </w:rPr>
        <w:t xml:space="preserve">iwrnod </w:t>
      </w:r>
      <w:r w:rsidR="00221A8D">
        <w:rPr>
          <w:rFonts w:ascii="Arial" w:hAnsi="Arial" w:cs="Arial"/>
          <w:lang w:val="cy-GB"/>
        </w:rPr>
        <w:t>Busnes</w:t>
      </w:r>
      <w:r>
        <w:rPr>
          <w:rFonts w:ascii="Arial" w:hAnsi="Arial" w:cs="Arial"/>
          <w:lang w:val="cy-GB"/>
        </w:rPr>
        <w:t xml:space="preserve"> nesaf os yw’n cyrraedd ar ôl 4pm neu ar benwythnos neu wyliau cyhoeddus.</w:t>
      </w:r>
    </w:p>
    <w:p w14:paraId="1592D6B0" w14:textId="77777777" w:rsidR="007C32FC" w:rsidRDefault="007C32FC" w:rsidP="00611CF6">
      <w:pPr>
        <w:autoSpaceDE w:val="0"/>
        <w:autoSpaceDN w:val="0"/>
        <w:adjustRightInd w:val="0"/>
        <w:spacing w:before="120" w:after="120"/>
        <w:ind w:left="5035" w:hanging="3958"/>
        <w:rPr>
          <w:rFonts w:ascii="Arial" w:hAnsi="Arial" w:cs="Arial"/>
        </w:rPr>
      </w:pPr>
      <w:r>
        <w:rPr>
          <w:rFonts w:ascii="Arial" w:hAnsi="Arial" w:cs="Arial"/>
          <w:lang w:val="cy-GB"/>
        </w:rPr>
        <w:t>Drwy atodiad e-bost:</w:t>
      </w:r>
      <w:r>
        <w:rPr>
          <w:rFonts w:ascii="Arial" w:hAnsi="Arial" w:cs="Arial"/>
          <w:lang w:val="cy-GB"/>
        </w:rPr>
        <w:tab/>
        <w:t xml:space="preserve">ar yr adeg y’i trawsyrrir, neu’r </w:t>
      </w:r>
      <w:r w:rsidR="00221A8D">
        <w:rPr>
          <w:rFonts w:ascii="Arial" w:hAnsi="Arial" w:cs="Arial"/>
          <w:lang w:val="cy-GB"/>
        </w:rPr>
        <w:t>D</w:t>
      </w:r>
      <w:r>
        <w:rPr>
          <w:rFonts w:ascii="Arial" w:hAnsi="Arial" w:cs="Arial"/>
          <w:lang w:val="cy-GB"/>
        </w:rPr>
        <w:t xml:space="preserve">iwrnod </w:t>
      </w:r>
      <w:r w:rsidR="00221A8D">
        <w:rPr>
          <w:rFonts w:ascii="Arial" w:hAnsi="Arial" w:cs="Arial"/>
          <w:lang w:val="cy-GB"/>
        </w:rPr>
        <w:t>Busnes</w:t>
      </w:r>
      <w:r>
        <w:rPr>
          <w:rFonts w:ascii="Arial" w:hAnsi="Arial" w:cs="Arial"/>
          <w:lang w:val="cy-GB"/>
        </w:rPr>
        <w:t xml:space="preserve"> nesaf os trawsyrrir ar ôl 4pm neu ar benwythnos neu wyliau cyhoeddus.  </w:t>
      </w:r>
    </w:p>
    <w:p w14:paraId="3D42D8E8" w14:textId="77777777" w:rsidR="00716CFD" w:rsidRDefault="00716CFD" w:rsidP="007C32FC">
      <w:pPr>
        <w:tabs>
          <w:tab w:val="left" w:pos="2160"/>
        </w:tabs>
        <w:autoSpaceDE w:val="0"/>
        <w:autoSpaceDN w:val="0"/>
        <w:adjustRightInd w:val="0"/>
        <w:rPr>
          <w:rFonts w:ascii="Arial" w:hAnsi="Arial" w:cs="Arial"/>
          <w:szCs w:val="24"/>
        </w:rPr>
      </w:pPr>
    </w:p>
    <w:p w14:paraId="4888143F" w14:textId="77777777" w:rsidR="00611CF6" w:rsidRDefault="00611CF6" w:rsidP="007C32FC">
      <w:pPr>
        <w:tabs>
          <w:tab w:val="left" w:pos="2160"/>
        </w:tabs>
        <w:autoSpaceDE w:val="0"/>
        <w:autoSpaceDN w:val="0"/>
        <w:adjustRightInd w:val="0"/>
        <w:rPr>
          <w:rFonts w:ascii="Arial" w:hAnsi="Arial" w:cs="Arial"/>
          <w:szCs w:val="24"/>
        </w:rPr>
      </w:pPr>
    </w:p>
    <w:p w14:paraId="277D982B" w14:textId="77777777" w:rsidR="007C32FC" w:rsidRPr="003F1C5F" w:rsidRDefault="00221A8D" w:rsidP="00532CA0">
      <w:pPr>
        <w:numPr>
          <w:ilvl w:val="0"/>
          <w:numId w:val="23"/>
        </w:numPr>
        <w:tabs>
          <w:tab w:val="clear" w:pos="2880"/>
          <w:tab w:val="num" w:pos="720"/>
        </w:tabs>
        <w:autoSpaceDE w:val="0"/>
        <w:autoSpaceDN w:val="0"/>
        <w:adjustRightInd w:val="0"/>
        <w:spacing w:before="120" w:after="120"/>
        <w:ind w:hanging="2880"/>
        <w:rPr>
          <w:rFonts w:ascii="Arial" w:hAnsi="Arial" w:cs="Arial"/>
          <w:b/>
          <w:bCs/>
          <w:szCs w:val="24"/>
        </w:rPr>
      </w:pPr>
      <w:r>
        <w:rPr>
          <w:rFonts w:ascii="Arial" w:hAnsi="Arial" w:cs="Arial"/>
          <w:b/>
          <w:bCs/>
          <w:szCs w:val="24"/>
          <w:lang w:val="cy-GB"/>
        </w:rPr>
        <w:t>Cydraddoldeb</w:t>
      </w:r>
    </w:p>
    <w:p w14:paraId="184376F3" w14:textId="77777777" w:rsidR="007C32FC" w:rsidRPr="00683795" w:rsidRDefault="007C32FC" w:rsidP="008A7C8B">
      <w:pPr>
        <w:ind w:left="720"/>
        <w:rPr>
          <w:rFonts w:ascii="Arial" w:hAnsi="Arial" w:cs="Arial"/>
          <w:lang w:val="cy-GB"/>
        </w:rPr>
      </w:pPr>
      <w:r w:rsidRPr="003F1C5F">
        <w:rPr>
          <w:rFonts w:ascii="Arial" w:hAnsi="Arial" w:cs="Arial"/>
          <w:lang w:val="cy-GB"/>
        </w:rPr>
        <w:t xml:space="preserve">Rhaid ichi </w:t>
      </w:r>
      <w:r w:rsidR="00683795">
        <w:rPr>
          <w:rFonts w:ascii="Arial" w:hAnsi="Arial" w:cs="Arial"/>
          <w:lang w:val="cy-GB"/>
        </w:rPr>
        <w:t>fod â pholisïau cydraddoldeb ar waith ynghylch cyflogaeth, defnyddio gwirfoddolwyr a darparu gwasanaethau, yn unol â Deddf Cydraddoldeb 2010.</w:t>
      </w:r>
    </w:p>
    <w:p w14:paraId="6F370D22" w14:textId="77777777" w:rsidR="00A9320F" w:rsidRDefault="00A9320F" w:rsidP="008A7C8B">
      <w:pPr>
        <w:autoSpaceDE w:val="0"/>
        <w:autoSpaceDN w:val="0"/>
        <w:adjustRightInd w:val="0"/>
        <w:rPr>
          <w:rFonts w:ascii="Arial" w:hAnsi="Arial" w:cs="Arial"/>
          <w:b/>
          <w:bCs/>
          <w:szCs w:val="24"/>
        </w:rPr>
      </w:pPr>
    </w:p>
    <w:p w14:paraId="2DFFCEC8" w14:textId="77777777" w:rsidR="00611CF6" w:rsidRPr="007A6FA4" w:rsidRDefault="00611CF6" w:rsidP="007C32FC">
      <w:pPr>
        <w:autoSpaceDE w:val="0"/>
        <w:autoSpaceDN w:val="0"/>
        <w:adjustRightInd w:val="0"/>
        <w:rPr>
          <w:rFonts w:ascii="Arial" w:hAnsi="Arial" w:cs="Arial"/>
          <w:b/>
          <w:bCs/>
          <w:szCs w:val="24"/>
        </w:rPr>
      </w:pPr>
    </w:p>
    <w:p w14:paraId="49ACAB31" w14:textId="77777777" w:rsidR="007C32FC" w:rsidRPr="007A6FA4" w:rsidRDefault="00683795" w:rsidP="00532CA0">
      <w:pPr>
        <w:numPr>
          <w:ilvl w:val="0"/>
          <w:numId w:val="23"/>
        </w:numPr>
        <w:tabs>
          <w:tab w:val="clear" w:pos="2880"/>
          <w:tab w:val="num" w:pos="720"/>
        </w:tabs>
        <w:autoSpaceDE w:val="0"/>
        <w:autoSpaceDN w:val="0"/>
        <w:adjustRightInd w:val="0"/>
        <w:ind w:hanging="2880"/>
        <w:rPr>
          <w:rFonts w:ascii="Arial" w:hAnsi="Arial" w:cs="Arial"/>
          <w:b/>
          <w:bCs/>
          <w:szCs w:val="24"/>
        </w:rPr>
      </w:pPr>
      <w:r>
        <w:rPr>
          <w:rFonts w:ascii="Arial" w:hAnsi="Arial" w:cs="Arial"/>
          <w:b/>
          <w:bCs/>
          <w:szCs w:val="24"/>
          <w:lang w:val="cy-GB"/>
        </w:rPr>
        <w:t>Y</w:t>
      </w:r>
      <w:r w:rsidR="007C32FC" w:rsidRPr="007A6FA4">
        <w:rPr>
          <w:rFonts w:ascii="Arial" w:hAnsi="Arial" w:cs="Arial"/>
          <w:b/>
          <w:bCs/>
          <w:szCs w:val="24"/>
          <w:lang w:val="cy-GB"/>
        </w:rPr>
        <w:t xml:space="preserve"> Gymraeg</w:t>
      </w:r>
    </w:p>
    <w:p w14:paraId="00305D28" w14:textId="77777777" w:rsidR="006628E8" w:rsidRPr="006628E8" w:rsidRDefault="006628E8" w:rsidP="00532CA0">
      <w:pPr>
        <w:numPr>
          <w:ilvl w:val="1"/>
          <w:numId w:val="23"/>
        </w:numPr>
        <w:tabs>
          <w:tab w:val="clear" w:pos="1761"/>
          <w:tab w:val="num" w:pos="1134"/>
        </w:tabs>
        <w:spacing w:before="120" w:after="120"/>
        <w:ind w:left="1134" w:hanging="567"/>
        <w:rPr>
          <w:rFonts w:ascii="Arial" w:hAnsi="Arial" w:cs="Arial"/>
          <w:color w:val="000000"/>
          <w:szCs w:val="24"/>
          <w:lang w:eastAsia="en-GB"/>
        </w:rPr>
      </w:pPr>
      <w:r w:rsidRPr="006628E8">
        <w:rPr>
          <w:rFonts w:ascii="Arial" w:hAnsi="Arial" w:cs="Arial"/>
          <w:color w:val="000000"/>
          <w:szCs w:val="24"/>
          <w:lang w:eastAsia="en-GB"/>
        </w:rPr>
        <w:t>Mae Llywodraeth Cymru wedi ymrwymo i gefnogi’r Gymraeg a’i diwylliant ac mae strategaeth Cymraeg 2050: Miliwn o siaradwyr Cymraeg yn darparu gweledigaeth ar gyfer tyfu a datblygu’r Gymraeg ymhellach.</w:t>
      </w:r>
    </w:p>
    <w:p w14:paraId="5A727FA7" w14:textId="77777777" w:rsidR="007C32FC" w:rsidRPr="006628E8" w:rsidRDefault="007C32FC" w:rsidP="000355E2">
      <w:pPr>
        <w:numPr>
          <w:ilvl w:val="1"/>
          <w:numId w:val="23"/>
        </w:numPr>
        <w:tabs>
          <w:tab w:val="clear" w:pos="1761"/>
          <w:tab w:val="num" w:pos="1134"/>
        </w:tabs>
        <w:spacing w:after="120"/>
        <w:ind w:left="1134" w:hanging="567"/>
        <w:rPr>
          <w:rFonts w:ascii="Arial" w:hAnsi="Arial" w:cs="Arial"/>
          <w:color w:val="000000"/>
          <w:szCs w:val="24"/>
          <w:lang w:eastAsia="en-GB"/>
        </w:rPr>
      </w:pPr>
      <w:r w:rsidRPr="009C2134">
        <w:rPr>
          <w:rFonts w:ascii="Arial" w:hAnsi="Arial" w:cs="Arial"/>
          <w:color w:val="000000"/>
          <w:szCs w:val="24"/>
          <w:lang w:val="cy-GB" w:eastAsia="en-GB"/>
        </w:rPr>
        <w:t xml:space="preserve">Pan fo’r Dibenion yn cynnwys neu’n ymwneud â darpariaeth gwasanaethau yng Nghymru, rhaid iddynt gael eu darparu yn </w:t>
      </w:r>
      <w:r w:rsidRPr="009C2134">
        <w:rPr>
          <w:rFonts w:ascii="Arial" w:hAnsi="Arial" w:cs="Arial"/>
          <w:color w:val="000000"/>
          <w:szCs w:val="24"/>
          <w:lang w:val="cy-GB" w:eastAsia="en-GB"/>
        </w:rPr>
        <w:lastRenderedPageBreak/>
        <w:t xml:space="preserve">Gymraeg ac yn Saesneg oni bai ei bod yn afresymol neu’n anghymesur gwneud hynny. </w:t>
      </w:r>
      <w:r w:rsidR="006628E8">
        <w:rPr>
          <w:rFonts w:ascii="Arial" w:hAnsi="Arial" w:cs="Arial"/>
          <w:color w:val="000000"/>
          <w:szCs w:val="24"/>
          <w:lang w:val="cy-GB" w:eastAsia="en-GB"/>
        </w:rPr>
        <w:t>R</w:t>
      </w:r>
      <w:r w:rsidRPr="009C2134">
        <w:rPr>
          <w:rFonts w:ascii="Arial" w:hAnsi="Arial" w:cs="Arial"/>
          <w:color w:val="000000"/>
          <w:szCs w:val="24"/>
          <w:lang w:val="cy-GB" w:eastAsia="en-GB"/>
        </w:rPr>
        <w:t xml:space="preserve">haid iddynt gael eu darparu mewn modd nad yw'n trin y Gymraeg yn llai ffafriol na’r Saesneg, yn unol â Mesur y Gymraeg (Cymru) 2011.  </w:t>
      </w:r>
    </w:p>
    <w:p w14:paraId="75980561" w14:textId="77777777" w:rsidR="006628E8" w:rsidRDefault="00D050A6" w:rsidP="000224A5">
      <w:pPr>
        <w:numPr>
          <w:ilvl w:val="1"/>
          <w:numId w:val="23"/>
        </w:numPr>
        <w:tabs>
          <w:tab w:val="clear" w:pos="1761"/>
          <w:tab w:val="num" w:pos="1134"/>
        </w:tabs>
        <w:ind w:left="1134" w:hanging="567"/>
        <w:rPr>
          <w:rFonts w:ascii="Arial" w:hAnsi="Arial" w:cs="Arial"/>
          <w:color w:val="000000"/>
          <w:szCs w:val="24"/>
          <w:lang w:eastAsia="en-GB"/>
        </w:rPr>
      </w:pPr>
      <w:r>
        <w:rPr>
          <w:rFonts w:ascii="Arial" w:hAnsi="Arial" w:cs="Arial"/>
          <w:color w:val="000000"/>
          <w:szCs w:val="24"/>
          <w:lang w:eastAsia="en-GB"/>
        </w:rPr>
        <w:t>Pan fo darpariaeth gwasanaethau yn ffurfio rhan o’r Dibenion, rhaid i chi weithredu’n unol â Mesur y Gymraeg (Cymru) 2011 ac amcanion Cymru 2050. Yn ymarferol, bydd hyn yn cynnwys y canlynol:</w:t>
      </w:r>
    </w:p>
    <w:p w14:paraId="64134F0D" w14:textId="77777777" w:rsidR="00A36CFC" w:rsidRDefault="00A36CFC" w:rsidP="000224A5">
      <w:pPr>
        <w:pStyle w:val="ListParagraph"/>
        <w:numPr>
          <w:ilvl w:val="1"/>
          <w:numId w:val="35"/>
        </w:numPr>
        <w:spacing w:before="120"/>
        <w:contextualSpacing/>
        <w:rPr>
          <w:rFonts w:ascii="Arial" w:hAnsi="Arial" w:cs="Arial"/>
          <w:color w:val="000000"/>
          <w:szCs w:val="24"/>
          <w:lang w:eastAsia="en-GB"/>
        </w:rPr>
      </w:pPr>
      <w:r>
        <w:rPr>
          <w:rFonts w:ascii="Arial" w:hAnsi="Arial" w:cs="Arial"/>
          <w:color w:val="000000"/>
          <w:szCs w:val="24"/>
          <w:lang w:eastAsia="en-GB"/>
        </w:rPr>
        <w:t>Sicrhau bod unrhyw ddeunydd ysgrifenedig a gynhyrchir, gan gynnwys deunydd digidol, yn ddwyieithog.</w:t>
      </w:r>
    </w:p>
    <w:p w14:paraId="53CC8674" w14:textId="77777777" w:rsidR="00A36CFC" w:rsidRDefault="00A36CFC" w:rsidP="000224A5">
      <w:pPr>
        <w:pStyle w:val="ListParagraph"/>
        <w:numPr>
          <w:ilvl w:val="1"/>
          <w:numId w:val="35"/>
        </w:numPr>
        <w:contextualSpacing/>
        <w:rPr>
          <w:rFonts w:ascii="Arial" w:hAnsi="Arial" w:cs="Arial"/>
          <w:color w:val="000000"/>
          <w:szCs w:val="24"/>
          <w:lang w:eastAsia="en-GB"/>
        </w:rPr>
      </w:pPr>
      <w:r>
        <w:rPr>
          <w:rFonts w:ascii="Arial" w:hAnsi="Arial" w:cs="Arial"/>
          <w:color w:val="000000"/>
          <w:szCs w:val="24"/>
          <w:lang w:eastAsia="en-GB"/>
        </w:rPr>
        <w:t>Sicrhau bod unrhyw arwyddion yn ddwyieithog.</w:t>
      </w:r>
    </w:p>
    <w:p w14:paraId="684EFD16" w14:textId="77777777" w:rsidR="00A36CFC" w:rsidRDefault="00A36CFC" w:rsidP="00532CA0">
      <w:pPr>
        <w:pStyle w:val="ListParagraph"/>
        <w:numPr>
          <w:ilvl w:val="1"/>
          <w:numId w:val="35"/>
        </w:numPr>
        <w:contextualSpacing/>
        <w:rPr>
          <w:rFonts w:ascii="Arial" w:hAnsi="Arial" w:cs="Arial"/>
          <w:color w:val="000000"/>
          <w:szCs w:val="24"/>
          <w:lang w:eastAsia="en-GB"/>
        </w:rPr>
      </w:pPr>
      <w:r>
        <w:rPr>
          <w:rFonts w:ascii="Arial" w:hAnsi="Arial" w:cs="Arial"/>
          <w:color w:val="000000"/>
          <w:szCs w:val="24"/>
          <w:lang w:eastAsia="en-GB"/>
        </w:rPr>
        <w:t>Sicrhau y cynhelir unrhyw ddigwyddiadau hyfforddi neu ddigwyddiadau cyhoeddus yn ddwyieithog.</w:t>
      </w:r>
    </w:p>
    <w:p w14:paraId="395012E1" w14:textId="77777777" w:rsidR="00A36CFC" w:rsidRDefault="00A36CFC" w:rsidP="00532CA0">
      <w:pPr>
        <w:pStyle w:val="ListParagraph"/>
        <w:numPr>
          <w:ilvl w:val="1"/>
          <w:numId w:val="35"/>
        </w:numPr>
        <w:spacing w:before="120" w:after="120"/>
        <w:contextualSpacing/>
        <w:rPr>
          <w:rFonts w:ascii="Arial" w:hAnsi="Arial" w:cs="Arial"/>
          <w:color w:val="000000"/>
          <w:szCs w:val="24"/>
          <w:lang w:eastAsia="en-GB"/>
        </w:rPr>
      </w:pPr>
      <w:r>
        <w:rPr>
          <w:rFonts w:ascii="Arial" w:hAnsi="Arial" w:cs="Arial"/>
          <w:color w:val="000000"/>
          <w:szCs w:val="24"/>
          <w:lang w:eastAsia="en-GB"/>
        </w:rPr>
        <w:t xml:space="preserve">Hyrwyddo a hwyluso’r Gymraeg yn weithredol (gan gynnwys darparu gwasanaethau a chynyddu cyfleoedd i ddefnyddio’r Gymraeg) o fewn gweithgareddau </w:t>
      </w:r>
      <w:proofErr w:type="gramStart"/>
      <w:r>
        <w:rPr>
          <w:rFonts w:ascii="Arial" w:hAnsi="Arial" w:cs="Arial"/>
          <w:color w:val="000000"/>
          <w:szCs w:val="24"/>
          <w:lang w:eastAsia="en-GB"/>
        </w:rPr>
        <w:t>a</w:t>
      </w:r>
      <w:proofErr w:type="gramEnd"/>
      <w:r>
        <w:rPr>
          <w:rFonts w:ascii="Arial" w:hAnsi="Arial" w:cs="Arial"/>
          <w:color w:val="000000"/>
          <w:szCs w:val="24"/>
          <w:lang w:eastAsia="en-GB"/>
        </w:rPr>
        <w:t xml:space="preserve"> ariennir. </w:t>
      </w:r>
    </w:p>
    <w:p w14:paraId="4FF10C11" w14:textId="77777777" w:rsidR="007C32FC" w:rsidRPr="00A36CFC" w:rsidRDefault="007C32FC" w:rsidP="00532CA0">
      <w:pPr>
        <w:numPr>
          <w:ilvl w:val="1"/>
          <w:numId w:val="23"/>
        </w:numPr>
        <w:tabs>
          <w:tab w:val="clear" w:pos="1761"/>
          <w:tab w:val="num" w:pos="1134"/>
        </w:tabs>
        <w:spacing w:before="120" w:after="120"/>
        <w:ind w:left="1134" w:hanging="567"/>
        <w:rPr>
          <w:rFonts w:ascii="Arial" w:hAnsi="Arial" w:cs="Arial"/>
          <w:szCs w:val="24"/>
        </w:rPr>
      </w:pPr>
      <w:r w:rsidRPr="00A36CFC">
        <w:rPr>
          <w:rFonts w:ascii="Arial" w:hAnsi="Arial" w:cs="Arial"/>
          <w:color w:val="000000"/>
          <w:szCs w:val="24"/>
          <w:lang w:val="cy-GB" w:eastAsia="en-GB"/>
        </w:rPr>
        <w:t xml:space="preserve">I gael cyngor </w:t>
      </w:r>
      <w:r w:rsidR="00A36CFC" w:rsidRPr="00A36CFC">
        <w:rPr>
          <w:rFonts w:ascii="Arial" w:hAnsi="Arial" w:cs="Arial"/>
          <w:color w:val="000000"/>
          <w:szCs w:val="24"/>
          <w:lang w:val="cy-GB" w:eastAsia="en-GB"/>
        </w:rPr>
        <w:t xml:space="preserve">cyffredinol </w:t>
      </w:r>
      <w:r w:rsidRPr="00A36CFC">
        <w:rPr>
          <w:rFonts w:ascii="Arial" w:hAnsi="Arial" w:cs="Arial"/>
          <w:color w:val="000000"/>
          <w:szCs w:val="24"/>
          <w:lang w:val="cy-GB" w:eastAsia="en-GB"/>
        </w:rPr>
        <w:t xml:space="preserve">ynghylch darparu gwasanaethau’n ddwyieithog </w:t>
      </w:r>
      <w:r w:rsidR="00A36CFC" w:rsidRPr="00A36CFC">
        <w:rPr>
          <w:rFonts w:ascii="Arial" w:hAnsi="Arial" w:cs="Arial"/>
          <w:color w:val="000000"/>
          <w:szCs w:val="24"/>
          <w:lang w:val="cy-GB" w:eastAsia="en-GB"/>
        </w:rPr>
        <w:t>ac i gael gwybodaeth am sefydliadau a all eich helpu,</w:t>
      </w:r>
      <w:r w:rsidR="00A36CFC">
        <w:rPr>
          <w:rFonts w:ascii="Arial" w:hAnsi="Arial" w:cs="Arial"/>
          <w:color w:val="000000"/>
          <w:szCs w:val="24"/>
          <w:lang w:val="cy-GB" w:eastAsia="en-GB"/>
        </w:rPr>
        <w:t xml:space="preserve"> </w:t>
      </w:r>
      <w:r w:rsidRPr="00A36CFC">
        <w:rPr>
          <w:rFonts w:ascii="Arial" w:hAnsi="Arial" w:cs="Arial"/>
          <w:color w:val="000000"/>
          <w:szCs w:val="24"/>
          <w:lang w:val="cy-GB" w:eastAsia="en-GB"/>
        </w:rPr>
        <w:t>cysylltwch â</w:t>
      </w:r>
      <w:r w:rsidR="00A36CFC">
        <w:rPr>
          <w:rFonts w:ascii="Arial" w:hAnsi="Arial" w:cs="Arial"/>
          <w:color w:val="000000"/>
          <w:szCs w:val="24"/>
          <w:lang w:val="cy-GB" w:eastAsia="en-GB"/>
        </w:rPr>
        <w:t xml:space="preserve"> “Helo Blod”, sef gwasanaeth sy’n rhoi cyngor ar y Gymraeg, drwy ffonio </w:t>
      </w:r>
      <w:r w:rsidR="00A36CFC" w:rsidRPr="00B10345">
        <w:rPr>
          <w:rFonts w:ascii="Arial" w:hAnsi="Arial" w:cs="Arial"/>
          <w:color w:val="000000"/>
          <w:szCs w:val="24"/>
          <w:lang w:eastAsia="en-GB"/>
        </w:rPr>
        <w:t>03000 258888</w:t>
      </w:r>
      <w:r w:rsidR="00A36CFC">
        <w:rPr>
          <w:rFonts w:ascii="Arial" w:hAnsi="Arial" w:cs="Arial"/>
          <w:color w:val="000000"/>
          <w:szCs w:val="24"/>
          <w:lang w:eastAsia="en-GB"/>
        </w:rPr>
        <w:t xml:space="preserve"> neu e-bostio </w:t>
      </w:r>
      <w:hyperlink r:id="rId12" w:history="1">
        <w:r w:rsidR="00A36CFC" w:rsidRPr="00BA17AA">
          <w:rPr>
            <w:rStyle w:val="Hyperlink"/>
            <w:rFonts w:ascii="Arial" w:hAnsi="Arial" w:cs="Arial"/>
            <w:szCs w:val="24"/>
          </w:rPr>
          <w:t>heloblod@llyw.cymru</w:t>
        </w:r>
      </w:hyperlink>
    </w:p>
    <w:p w14:paraId="6D68C935" w14:textId="77777777" w:rsidR="00A36CFC" w:rsidRDefault="00A36CFC" w:rsidP="00A36CFC">
      <w:pPr>
        <w:ind w:left="567"/>
        <w:rPr>
          <w:rFonts w:ascii="Arial" w:hAnsi="Arial" w:cs="Arial"/>
          <w:szCs w:val="24"/>
        </w:rPr>
      </w:pPr>
    </w:p>
    <w:p w14:paraId="67FBD8B5" w14:textId="77777777" w:rsidR="007C32FC" w:rsidRPr="007A6FA4" w:rsidRDefault="00250F51" w:rsidP="00532CA0">
      <w:pPr>
        <w:numPr>
          <w:ilvl w:val="0"/>
          <w:numId w:val="23"/>
        </w:numPr>
        <w:tabs>
          <w:tab w:val="clear" w:pos="2880"/>
          <w:tab w:val="num" w:pos="567"/>
        </w:tabs>
        <w:autoSpaceDE w:val="0"/>
        <w:autoSpaceDN w:val="0"/>
        <w:adjustRightInd w:val="0"/>
        <w:spacing w:before="120" w:after="120"/>
        <w:ind w:hanging="2880"/>
        <w:rPr>
          <w:rFonts w:ascii="Arial" w:hAnsi="Arial" w:cs="Arial"/>
          <w:b/>
          <w:bCs/>
          <w:szCs w:val="24"/>
        </w:rPr>
      </w:pPr>
      <w:r>
        <w:rPr>
          <w:rFonts w:ascii="Arial" w:hAnsi="Arial" w:cs="Arial"/>
          <w:b/>
          <w:bCs/>
          <w:szCs w:val="24"/>
          <w:lang w:val="cy-GB"/>
        </w:rPr>
        <w:t>Datblygu cynaliadwy</w:t>
      </w:r>
    </w:p>
    <w:p w14:paraId="43B58BAB" w14:textId="77777777" w:rsidR="007C32FC" w:rsidRDefault="007C32FC" w:rsidP="00611CF6">
      <w:pPr>
        <w:spacing w:before="120"/>
        <w:ind w:left="567"/>
        <w:rPr>
          <w:rFonts w:ascii="Arial" w:hAnsi="Arial" w:cs="Arial"/>
          <w:lang w:val="cy-GB" w:eastAsia="en-US"/>
        </w:rPr>
      </w:pPr>
      <w:r>
        <w:rPr>
          <w:rFonts w:ascii="Arial" w:hAnsi="Arial" w:cs="Arial"/>
          <w:lang w:val="cy-GB" w:eastAsia="en-US"/>
        </w:rPr>
        <w:t>Rhaid i’r modd y defnyddiwch y Cyllid gyfrannu at amcanion llesiant Llywodraeth Cymru sydd wedi'u nodi yn Rhaglen Lywodraethu Llywodraeth Cymru. Rhaid i chi weithio mewn modd cynaliadwy (yr egwyddor datblygu cynaliadwy) wrth gyflawni'r Dibenion er mwyn sicrhau eich bod yn gweithio mewn ffordd ataliol, integredig, hirdymor a chydweithredol sy'n cynnwys pobl sy'n adlewyrchu amrywiaeth Cymru. Darllenwch Atodlen 1 i gael rhagor o wybodaeth.</w:t>
      </w:r>
    </w:p>
    <w:p w14:paraId="26BBF8E3" w14:textId="77777777" w:rsidR="00611CF6" w:rsidRDefault="00611CF6" w:rsidP="00611CF6">
      <w:pPr>
        <w:ind w:left="567"/>
        <w:rPr>
          <w:rFonts w:ascii="Arial" w:hAnsi="Arial" w:cs="Arial"/>
          <w:lang w:eastAsia="en-US"/>
        </w:rPr>
      </w:pPr>
    </w:p>
    <w:p w14:paraId="1447E72C" w14:textId="77777777" w:rsidR="00611CF6" w:rsidRPr="00A9320F" w:rsidRDefault="00611CF6" w:rsidP="00611CF6">
      <w:pPr>
        <w:ind w:left="567"/>
        <w:rPr>
          <w:rFonts w:ascii="Arial" w:hAnsi="Arial" w:cs="Arial"/>
          <w:lang w:eastAsia="en-US"/>
        </w:rPr>
      </w:pPr>
    </w:p>
    <w:p w14:paraId="257C3A22" w14:textId="77777777" w:rsidR="007C32FC" w:rsidRDefault="007C32FC" w:rsidP="00532CA0">
      <w:pPr>
        <w:numPr>
          <w:ilvl w:val="0"/>
          <w:numId w:val="23"/>
        </w:numPr>
        <w:tabs>
          <w:tab w:val="clear" w:pos="2880"/>
          <w:tab w:val="num" w:pos="720"/>
        </w:tabs>
        <w:autoSpaceDE w:val="0"/>
        <w:autoSpaceDN w:val="0"/>
        <w:adjustRightInd w:val="0"/>
        <w:ind w:hanging="2880"/>
        <w:rPr>
          <w:rFonts w:ascii="Arial" w:hAnsi="Arial" w:cs="Arial"/>
          <w:b/>
          <w:bCs/>
          <w:szCs w:val="24"/>
        </w:rPr>
      </w:pPr>
      <w:r>
        <w:rPr>
          <w:rFonts w:ascii="Arial" w:hAnsi="Arial" w:cs="Arial"/>
          <w:b/>
          <w:bCs/>
          <w:szCs w:val="24"/>
          <w:lang w:val="cy-GB"/>
        </w:rPr>
        <w:t>Swyddogaethau Gweinidogion Cymru</w:t>
      </w:r>
    </w:p>
    <w:p w14:paraId="29CEF834" w14:textId="77777777" w:rsidR="007C32FC" w:rsidRDefault="007C32FC" w:rsidP="007C32FC">
      <w:pPr>
        <w:autoSpaceDE w:val="0"/>
        <w:autoSpaceDN w:val="0"/>
        <w:adjustRightInd w:val="0"/>
        <w:rPr>
          <w:rFonts w:ascii="Arial" w:hAnsi="Arial" w:cs="Arial"/>
          <w:b/>
          <w:bCs/>
          <w:szCs w:val="24"/>
        </w:rPr>
      </w:pPr>
    </w:p>
    <w:p w14:paraId="0414B22B" w14:textId="77777777" w:rsidR="007C32FC" w:rsidRDefault="007C32FC" w:rsidP="007C32FC">
      <w:pPr>
        <w:tabs>
          <w:tab w:val="left" w:pos="-1080"/>
          <w:tab w:val="left" w:pos="-720"/>
          <w:tab w:val="left" w:pos="711"/>
          <w:tab w:val="left" w:pos="1448"/>
          <w:tab w:val="left" w:pos="3656"/>
        </w:tabs>
        <w:autoSpaceDE w:val="0"/>
        <w:autoSpaceDN w:val="0"/>
        <w:adjustRightInd w:val="0"/>
        <w:ind w:left="737"/>
        <w:rPr>
          <w:rFonts w:ascii="Arial" w:hAnsi="Arial" w:cs="Arial"/>
          <w:b/>
          <w:bCs/>
          <w:szCs w:val="24"/>
        </w:rPr>
      </w:pPr>
      <w:r>
        <w:rPr>
          <w:rFonts w:ascii="Arial" w:hAnsi="Arial" w:cs="Arial"/>
          <w:bCs/>
          <w:iCs/>
          <w:color w:val="000000"/>
          <w:lang w:val="cy-GB"/>
        </w:rPr>
        <w:t xml:space="preserve">Yr ydych yn cydnabod bod gan Weinidogion Cymru ystod o swyddogaethau a fydd yn parhau i gronni a chael eu diwygio, a bod rhaid i Weinidogion Cymru wneud penderfyniadau ynglŷn â phob swyddogaeth unigol yng ngoleuni’r holl ystyriaethau perthnasol, gan eithrio pob ystyriaeth amherthnasol. Yr ydych yn cytuno na fydd dim sy’n gynwysedig yn yr Amodau hyn neu sydd ymhlyg ynddynt, neu sy’n codi oddi tanynt neu mewn cysylltiad â hwy, mewn unrhyw fodd yn niweidio, yn llyffetheirio, neu’n effeithio ar swyddogaethau Gweinidogion Cymru neu unrhyw rai ohonynt, nac yn rhwymo Gweinidogion Cymru, neu unrhyw rai ohonynt i arfer eu </w:t>
      </w:r>
      <w:r>
        <w:rPr>
          <w:rFonts w:ascii="Arial" w:hAnsi="Arial" w:cs="Arial"/>
          <w:bCs/>
          <w:iCs/>
          <w:color w:val="000000"/>
          <w:lang w:val="cy-GB"/>
        </w:rPr>
        <w:lastRenderedPageBreak/>
        <w:t>swyddogaethau, neu ymatal rhag eu harfer, mewn unrhyw fodd penodol.</w:t>
      </w:r>
      <w:r>
        <w:rPr>
          <w:rFonts w:ascii="Arial" w:hAnsi="Arial" w:cs="Arial"/>
          <w:bCs/>
          <w:iCs/>
          <w:color w:val="000000"/>
          <w:lang w:val="cy-GB"/>
        </w:rPr>
        <w:br/>
      </w:r>
    </w:p>
    <w:p w14:paraId="2903D5D8" w14:textId="77777777" w:rsidR="007C32FC" w:rsidRPr="00B901BC" w:rsidRDefault="007C32FC" w:rsidP="00532CA0">
      <w:pPr>
        <w:numPr>
          <w:ilvl w:val="0"/>
          <w:numId w:val="23"/>
        </w:numPr>
        <w:tabs>
          <w:tab w:val="clear" w:pos="2880"/>
          <w:tab w:val="num" w:pos="540"/>
        </w:tabs>
        <w:autoSpaceDE w:val="0"/>
        <w:autoSpaceDN w:val="0"/>
        <w:adjustRightInd w:val="0"/>
        <w:spacing w:before="120" w:after="120"/>
        <w:ind w:hanging="2880"/>
        <w:rPr>
          <w:rFonts w:ascii="Arial" w:hAnsi="Arial" w:cs="Arial"/>
          <w:b/>
          <w:bCs/>
          <w:szCs w:val="24"/>
        </w:rPr>
      </w:pPr>
      <w:r w:rsidRPr="00B901BC">
        <w:rPr>
          <w:rFonts w:ascii="Arial" w:hAnsi="Arial" w:cs="Arial"/>
          <w:b/>
          <w:bCs/>
          <w:szCs w:val="24"/>
          <w:lang w:val="cy-GB"/>
        </w:rPr>
        <w:t xml:space="preserve">Cyffredinol </w:t>
      </w:r>
    </w:p>
    <w:p w14:paraId="132F781E" w14:textId="77777777" w:rsidR="007C32FC" w:rsidRDefault="007C32FC" w:rsidP="00532CA0">
      <w:pPr>
        <w:numPr>
          <w:ilvl w:val="0"/>
          <w:numId w:val="3"/>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lang w:val="cy-GB"/>
        </w:rPr>
        <w:t xml:space="preserve">Os digwydd i unrhyw un o’r Amodau hyn, ar unrhyw adeg, fynd, neu gael ei ystyried, yn annilys, yn anghyfreithlon neu’n anorfodadwy mewn unrhyw fodd o dan unrhyw gyfraith, nid effeithir ac nid amherir mewn unrhyw fodd ar ddilysrwydd, cyfreithlondeb a gorfodadwyedd gweddill y darpariaethau. </w:t>
      </w:r>
    </w:p>
    <w:p w14:paraId="1F1FD6AA" w14:textId="77777777" w:rsidR="007C32FC" w:rsidRDefault="007C32FC" w:rsidP="00532CA0">
      <w:pPr>
        <w:numPr>
          <w:ilvl w:val="0"/>
          <w:numId w:val="3"/>
        </w:numPr>
        <w:tabs>
          <w:tab w:val="clear" w:pos="1418"/>
          <w:tab w:val="left" w:pos="-1080"/>
          <w:tab w:val="left" w:pos="-720"/>
          <w:tab w:val="left" w:pos="540"/>
          <w:tab w:val="left" w:pos="720"/>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lang w:val="cy-GB"/>
        </w:rPr>
        <w:t>Ni fydd methiant neu oedi ar ein rhan ni i arfer unrhyw bŵer, hawl neu rwymedi o dan yr Amodau hyn yn gweithredu fel hepgoriad o’r cyfryw bŵer, hawl neu rwymedi, nac yn ein rhwystro rhag arfer y cyfryw bŵer, hawl neu rwymedi ymhellach, neu arfer unrhyw bŵer, hawl neu rwymedi arall. Mae’r pwerau, yr hawliau neu’r rhwymedïau a ddarperir drwy hyn yn rhai cronnus, ac nid ydynt yn eithrio unrhyw bwerau, hawliau neu rwymedïau a ddarperir drwy gyfraith.</w:t>
      </w:r>
    </w:p>
    <w:p w14:paraId="237B0157" w14:textId="77777777" w:rsidR="007C32FC" w:rsidRPr="006F509E" w:rsidRDefault="007C32FC" w:rsidP="00532CA0">
      <w:pPr>
        <w:numPr>
          <w:ilvl w:val="0"/>
          <w:numId w:val="3"/>
        </w:numPr>
        <w:tabs>
          <w:tab w:val="clear" w:pos="1418"/>
          <w:tab w:val="left" w:pos="-1080"/>
          <w:tab w:val="left" w:pos="-720"/>
          <w:tab w:val="num" w:pos="720"/>
          <w:tab w:val="left" w:pos="1080"/>
          <w:tab w:val="left" w:pos="3656"/>
        </w:tabs>
        <w:autoSpaceDE w:val="0"/>
        <w:autoSpaceDN w:val="0"/>
        <w:adjustRightInd w:val="0"/>
        <w:spacing w:before="120" w:after="120"/>
        <w:ind w:left="1080" w:hanging="540"/>
        <w:rPr>
          <w:rFonts w:ascii="Arial" w:hAnsi="Arial" w:cs="Arial"/>
          <w:szCs w:val="24"/>
        </w:rPr>
      </w:pPr>
      <w:r w:rsidRPr="006F509E">
        <w:rPr>
          <w:rFonts w:ascii="Arial" w:hAnsi="Arial" w:cs="Arial"/>
          <w:szCs w:val="24"/>
          <w:lang w:val="cy-GB"/>
        </w:rPr>
        <w:t>Rhaid i unrhyw ddiwygiad neu amrywiad i’r Amodau hyn fod yn ysgrifenedig a chael ei lofnodi gennym ni a chennych chi, yn yr un modd â’r llythyr hwn</w:t>
      </w:r>
      <w:r w:rsidR="00250F51" w:rsidRPr="006F509E">
        <w:rPr>
          <w:rFonts w:ascii="Arial" w:hAnsi="Arial" w:cs="Arial"/>
          <w:szCs w:val="24"/>
          <w:lang w:val="cy-GB"/>
        </w:rPr>
        <w:t xml:space="preserve"> (neu fel y cytun</w:t>
      </w:r>
      <w:r w:rsidR="00D23C29" w:rsidRPr="006F509E">
        <w:rPr>
          <w:rFonts w:ascii="Arial" w:hAnsi="Arial" w:cs="Arial"/>
          <w:szCs w:val="24"/>
          <w:lang w:val="cy-GB"/>
        </w:rPr>
        <w:t>ir</w:t>
      </w:r>
      <w:r w:rsidR="00250F51" w:rsidRPr="006F509E">
        <w:rPr>
          <w:rFonts w:ascii="Arial" w:hAnsi="Arial" w:cs="Arial"/>
          <w:szCs w:val="24"/>
          <w:lang w:val="cy-GB"/>
        </w:rPr>
        <w:t xml:space="preserve"> </w:t>
      </w:r>
      <w:r w:rsidR="00D23C29" w:rsidRPr="006F509E">
        <w:rPr>
          <w:rFonts w:ascii="Arial" w:hAnsi="Arial" w:cs="Arial"/>
          <w:szCs w:val="24"/>
          <w:lang w:val="cy-GB"/>
        </w:rPr>
        <w:t xml:space="preserve">fel arall </w:t>
      </w:r>
      <w:r w:rsidR="00250F51" w:rsidRPr="006F509E">
        <w:rPr>
          <w:rFonts w:ascii="Arial" w:hAnsi="Arial" w:cs="Arial"/>
          <w:szCs w:val="24"/>
          <w:lang w:val="cy-GB"/>
        </w:rPr>
        <w:t>gennym ni’n ysgrifenedig o bryd i’w gilydd)</w:t>
      </w:r>
      <w:r w:rsidRPr="006F509E">
        <w:rPr>
          <w:rFonts w:ascii="Arial" w:hAnsi="Arial" w:cs="Arial"/>
          <w:szCs w:val="24"/>
          <w:lang w:val="cy-GB"/>
        </w:rPr>
        <w:t>.</w:t>
      </w:r>
      <w:r w:rsidR="00AC340A" w:rsidRPr="006F509E">
        <w:rPr>
          <w:rFonts w:ascii="Arial" w:hAnsi="Arial" w:cs="Arial"/>
          <w:szCs w:val="24"/>
          <w:lang w:val="cy-GB"/>
        </w:rPr>
        <w:t xml:space="preserve"> [Serch hynny, </w:t>
      </w:r>
      <w:r w:rsidR="00CA3EEF" w:rsidRPr="006F509E">
        <w:rPr>
          <w:rFonts w:ascii="Arial" w:hAnsi="Arial" w:cs="Arial"/>
          <w:szCs w:val="24"/>
          <w:lang w:val="cy-GB"/>
        </w:rPr>
        <w:t>y</w:t>
      </w:r>
      <w:r w:rsidR="00AC340A" w:rsidRPr="006F509E">
        <w:rPr>
          <w:rFonts w:ascii="Arial" w:hAnsi="Arial" w:cs="Arial"/>
          <w:szCs w:val="24"/>
          <w:lang w:val="cy-GB"/>
        </w:rPr>
        <w:t>r</w:t>
      </w:r>
      <w:r w:rsidR="00CA3EEF" w:rsidRPr="006F509E">
        <w:rPr>
          <w:rFonts w:ascii="Arial" w:hAnsi="Arial" w:cs="Arial"/>
          <w:szCs w:val="24"/>
          <w:lang w:val="cy-GB"/>
        </w:rPr>
        <w:t xml:space="preserve"> </w:t>
      </w:r>
      <w:r w:rsidR="00AC340A" w:rsidRPr="006F509E">
        <w:rPr>
          <w:rFonts w:ascii="Arial" w:hAnsi="Arial" w:cs="Arial"/>
          <w:szCs w:val="24"/>
          <w:lang w:val="cy-GB"/>
        </w:rPr>
        <w:t xml:space="preserve">ydych yn cydnabod </w:t>
      </w:r>
      <w:r w:rsidR="00104565" w:rsidRPr="006F509E">
        <w:rPr>
          <w:rFonts w:ascii="Arial" w:hAnsi="Arial" w:cs="Arial"/>
          <w:szCs w:val="24"/>
          <w:lang w:val="cy-GB"/>
        </w:rPr>
        <w:t>mai</w:t>
      </w:r>
      <w:r w:rsidR="00AC340A" w:rsidRPr="006F509E">
        <w:rPr>
          <w:rFonts w:ascii="Arial" w:hAnsi="Arial" w:cs="Arial"/>
          <w:szCs w:val="24"/>
          <w:lang w:val="cy-GB"/>
        </w:rPr>
        <w:t xml:space="preserve"> ymateb brys gan Lywodraeth Cymru i effeithiau lledaeniad y coronafeirws (COVID-19)</w:t>
      </w:r>
      <w:r w:rsidR="00104565" w:rsidRPr="006F509E">
        <w:rPr>
          <w:rFonts w:ascii="Arial" w:hAnsi="Arial" w:cs="Arial"/>
          <w:szCs w:val="24"/>
          <w:lang w:val="cy-GB"/>
        </w:rPr>
        <w:t xml:space="preserve"> yw’r dyfarniad Cyllid</w:t>
      </w:r>
      <w:r w:rsidR="00AC340A" w:rsidRPr="006F509E">
        <w:rPr>
          <w:rFonts w:ascii="Arial" w:hAnsi="Arial" w:cs="Arial"/>
          <w:szCs w:val="24"/>
          <w:lang w:val="cy-GB"/>
        </w:rPr>
        <w:t xml:space="preserve">. Felly, gan weithredu’n rhesymol bob amser, </w:t>
      </w:r>
      <w:r w:rsidR="00104565" w:rsidRPr="006F509E">
        <w:rPr>
          <w:rFonts w:ascii="Arial" w:hAnsi="Arial" w:cs="Arial"/>
          <w:szCs w:val="24"/>
          <w:lang w:val="cy-GB"/>
        </w:rPr>
        <w:t xml:space="preserve">a thrwy benderfyniad unochrog, </w:t>
      </w:r>
      <w:r w:rsidR="00AC340A" w:rsidRPr="006F509E">
        <w:rPr>
          <w:rFonts w:ascii="Arial" w:hAnsi="Arial" w:cs="Arial"/>
          <w:szCs w:val="24"/>
          <w:lang w:val="cy-GB"/>
        </w:rPr>
        <w:t>cawn addasu’r Amodau hyn unrhyw bryd i adlewyrchu newidiadau i unrhyw ddeddfwriaeth berthnasol, newid perthnasol yn eich amgylchiadau, newid perthnasol i bolisïau Llywodraeth Cymru a/neu er mwyn sicrhau’r gwerth gorau am arian cyhoeddus.]</w:t>
      </w:r>
    </w:p>
    <w:p w14:paraId="40EF2851" w14:textId="77777777" w:rsidR="00AC340A" w:rsidRPr="00AC340A" w:rsidRDefault="00AC340A" w:rsidP="00611CF6">
      <w:pPr>
        <w:tabs>
          <w:tab w:val="left" w:pos="-1080"/>
          <w:tab w:val="left" w:pos="-720"/>
          <w:tab w:val="left" w:pos="1080"/>
          <w:tab w:val="left" w:pos="3656"/>
        </w:tabs>
        <w:autoSpaceDE w:val="0"/>
        <w:autoSpaceDN w:val="0"/>
        <w:adjustRightInd w:val="0"/>
        <w:spacing w:before="120" w:after="120"/>
        <w:ind w:left="1080"/>
        <w:rPr>
          <w:rFonts w:ascii="Arial" w:hAnsi="Arial" w:cs="Arial"/>
          <w:i/>
          <w:sz w:val="20"/>
          <w:szCs w:val="24"/>
        </w:rPr>
      </w:pPr>
      <w:r w:rsidRPr="006F509E">
        <w:rPr>
          <w:rFonts w:ascii="Arial" w:hAnsi="Arial" w:cs="Arial"/>
          <w:i/>
          <w:sz w:val="20"/>
          <w:szCs w:val="24"/>
          <w:lang w:val="cy-GB"/>
        </w:rPr>
        <w:t>**Dilëwch y geiriad mewn cromfachau sgwâr os nad yw’r dyfarniad cyllid yn ymwneud â COVID-19</w:t>
      </w:r>
    </w:p>
    <w:p w14:paraId="31EA90BB" w14:textId="77777777" w:rsidR="007C32FC" w:rsidRDefault="007C32FC" w:rsidP="00532CA0">
      <w:pPr>
        <w:numPr>
          <w:ilvl w:val="0"/>
          <w:numId w:val="3"/>
        </w:numPr>
        <w:tabs>
          <w:tab w:val="clear" w:pos="1418"/>
          <w:tab w:val="left" w:pos="-1080"/>
          <w:tab w:val="left" w:pos="-720"/>
          <w:tab w:val="left" w:pos="711"/>
          <w:tab w:val="num" w:pos="1080"/>
          <w:tab w:val="left" w:pos="1448"/>
          <w:tab w:val="left" w:pos="3656"/>
        </w:tabs>
        <w:autoSpaceDE w:val="0"/>
        <w:autoSpaceDN w:val="0"/>
        <w:adjustRightInd w:val="0"/>
        <w:spacing w:before="120" w:after="120"/>
        <w:ind w:left="1080" w:hanging="540"/>
        <w:rPr>
          <w:rFonts w:ascii="Arial" w:hAnsi="Arial" w:cs="Arial"/>
          <w:szCs w:val="24"/>
        </w:rPr>
      </w:pPr>
      <w:r>
        <w:rPr>
          <w:rFonts w:ascii="Arial" w:hAnsi="Arial" w:cs="Arial"/>
          <w:szCs w:val="24"/>
          <w:lang w:val="cy-GB"/>
        </w:rPr>
        <w:t>Ni chaniateir ichi aseinio, na gwaredu mewn unrhyw ffordd arall, eich hawliau, eich buddion, eich rhwymedigaethau na’ch dyletswyddau o dan yr Amodau hyn.</w:t>
      </w:r>
    </w:p>
    <w:p w14:paraId="0EBF1F97" w14:textId="77777777" w:rsidR="007C32FC" w:rsidRDefault="007C32FC" w:rsidP="00532CA0">
      <w:pPr>
        <w:numPr>
          <w:ilvl w:val="0"/>
          <w:numId w:val="3"/>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sidRPr="00F4059D">
        <w:rPr>
          <w:rFonts w:ascii="Arial" w:hAnsi="Arial" w:cs="Arial"/>
          <w:szCs w:val="24"/>
          <w:lang w:val="cy-GB"/>
        </w:rPr>
        <w:t>Bydd Amodau 7, 9, 11, 13, 14, a 21(e), a’r cyfryw Amodau eraill y mae angen iddynt, drwy oblygiad, barhau y tu hwnt i daliad olaf y Cyllid, yn parhau felly yn eu llawn rym ac effaith.</w:t>
      </w:r>
    </w:p>
    <w:p w14:paraId="552BAC89" w14:textId="77777777" w:rsidR="007C32FC" w:rsidRDefault="007C32FC" w:rsidP="00532CA0">
      <w:pPr>
        <w:numPr>
          <w:ilvl w:val="0"/>
          <w:numId w:val="3"/>
        </w:numPr>
        <w:tabs>
          <w:tab w:val="clear" w:pos="1418"/>
          <w:tab w:val="left" w:pos="-1080"/>
          <w:tab w:val="left" w:pos="-720"/>
          <w:tab w:val="left" w:pos="711"/>
          <w:tab w:val="left" w:pos="1080"/>
          <w:tab w:val="left" w:pos="3656"/>
        </w:tabs>
        <w:autoSpaceDE w:val="0"/>
        <w:autoSpaceDN w:val="0"/>
        <w:adjustRightInd w:val="0"/>
        <w:spacing w:before="120" w:after="120"/>
        <w:ind w:left="1080" w:hanging="540"/>
        <w:rPr>
          <w:rFonts w:ascii="Arial" w:hAnsi="Arial" w:cs="Arial"/>
          <w:szCs w:val="24"/>
        </w:rPr>
      </w:pPr>
      <w:r>
        <w:rPr>
          <w:rFonts w:ascii="Arial" w:hAnsi="Arial" w:cs="Arial"/>
          <w:szCs w:val="24"/>
          <w:lang w:val="cy-GB"/>
        </w:rPr>
        <w:t>I chi yn unig y gwneir y dyfarniad Cyllid ac nid oes gan neb arall hawl i wneud unrhyw hawliad mewn perthynas â’r Cyllid, nac ychwaith i ddibynnu ar unrhyw rai o’r Amodau hyn neu eu gorfodi.</w:t>
      </w:r>
    </w:p>
    <w:p w14:paraId="0786E4F5" w14:textId="77777777" w:rsidR="007C32FC" w:rsidRPr="00A9320F" w:rsidRDefault="007C32FC" w:rsidP="00532CA0">
      <w:pPr>
        <w:numPr>
          <w:ilvl w:val="0"/>
          <w:numId w:val="3"/>
        </w:numPr>
        <w:tabs>
          <w:tab w:val="clear" w:pos="1418"/>
          <w:tab w:val="num" w:pos="1134"/>
        </w:tabs>
        <w:spacing w:before="120" w:after="120"/>
        <w:ind w:left="1134" w:hanging="567"/>
        <w:rPr>
          <w:rFonts w:ascii="Arial" w:hAnsi="Arial" w:cs="Arial"/>
          <w:szCs w:val="24"/>
        </w:rPr>
      </w:pPr>
      <w:r>
        <w:rPr>
          <w:rFonts w:ascii="Arial" w:hAnsi="Arial" w:cs="Arial"/>
          <w:szCs w:val="24"/>
          <w:lang w:val="cy-GB"/>
        </w:rPr>
        <w:t xml:space="preserve">Dan amgylchiadau lle’r ydych yn cynnwys dau neu fwy o bersonau neu gyrff, bydd rhwymedigaethau’r personau neu’r cyrff hynny ar y </w:t>
      </w:r>
      <w:r>
        <w:rPr>
          <w:rFonts w:ascii="Arial" w:hAnsi="Arial" w:cs="Arial"/>
          <w:szCs w:val="24"/>
          <w:lang w:val="cy-GB"/>
        </w:rPr>
        <w:lastRenderedPageBreak/>
        <w:t>cyd ac yn unigol, ac fe fydd diffygdalu ar ran un o’r personau neu gyrff yn cael ei gyfrif yn ddiffygdalu gan bob un.</w:t>
      </w:r>
    </w:p>
    <w:p w14:paraId="5D0A2EAB" w14:textId="77777777" w:rsidR="007C32FC" w:rsidRPr="00C149D8" w:rsidRDefault="007C32FC" w:rsidP="00532CA0">
      <w:pPr>
        <w:numPr>
          <w:ilvl w:val="0"/>
          <w:numId w:val="3"/>
        </w:numPr>
        <w:tabs>
          <w:tab w:val="clear" w:pos="1418"/>
          <w:tab w:val="left" w:pos="-1080"/>
          <w:tab w:val="left" w:pos="-720"/>
          <w:tab w:val="left" w:pos="711"/>
          <w:tab w:val="left" w:pos="1134"/>
          <w:tab w:val="left" w:pos="3656"/>
        </w:tabs>
        <w:autoSpaceDE w:val="0"/>
        <w:autoSpaceDN w:val="0"/>
        <w:adjustRightInd w:val="0"/>
        <w:spacing w:before="120" w:after="120"/>
        <w:ind w:left="1134" w:hanging="567"/>
      </w:pPr>
      <w:r>
        <w:rPr>
          <w:rFonts w:ascii="Arial" w:hAnsi="Arial" w:cs="Arial"/>
          <w:szCs w:val="24"/>
          <w:lang w:val="cy-GB"/>
        </w:rPr>
        <w:t>Llywodraethir a dehonglir yr Amodau hyn</w:t>
      </w:r>
      <w:r w:rsidR="00250F51">
        <w:rPr>
          <w:rFonts w:ascii="Arial" w:hAnsi="Arial" w:cs="Arial"/>
          <w:szCs w:val="24"/>
          <w:lang w:val="cy-GB"/>
        </w:rPr>
        <w:t>, ac unrhyw anghydfod neu hawliad (gan gynnwys unrhyw anghydfodau neu hawliadau digontract) sy’</w:t>
      </w:r>
      <w:r w:rsidR="00B94FC9">
        <w:rPr>
          <w:rFonts w:ascii="Arial" w:hAnsi="Arial" w:cs="Arial"/>
          <w:szCs w:val="24"/>
          <w:lang w:val="cy-GB"/>
        </w:rPr>
        <w:t>n codi mewn cysylltiad â, neu yn sgil, eu ffurfio neu eu maes pwnc,</w:t>
      </w:r>
      <w:r>
        <w:rPr>
          <w:rFonts w:ascii="Arial" w:hAnsi="Arial" w:cs="Arial"/>
          <w:szCs w:val="24"/>
          <w:lang w:val="cy-GB"/>
        </w:rPr>
        <w:t xml:space="preserve"> yn unol â chyfreithiau Cymru a Lloegr fel y’u cymhwysir yng Nghymru, ac y mae’r partïon i’r Amodau hyn yn ymostwng i awdurdodaeth unigryw llysoedd Cymru a Lloegr. </w:t>
      </w:r>
    </w:p>
    <w:p w14:paraId="6AAD41A4" w14:textId="77777777" w:rsidR="007C32FC" w:rsidRPr="006865C0" w:rsidRDefault="007C32FC" w:rsidP="007C32FC">
      <w:pPr>
        <w:tabs>
          <w:tab w:val="left" w:pos="-1080"/>
          <w:tab w:val="left" w:pos="-720"/>
          <w:tab w:val="left" w:pos="711"/>
          <w:tab w:val="left" w:pos="1080"/>
          <w:tab w:val="left" w:pos="1260"/>
          <w:tab w:val="left" w:pos="3656"/>
        </w:tabs>
        <w:autoSpaceDE w:val="0"/>
        <w:autoSpaceDN w:val="0"/>
        <w:adjustRightInd w:val="0"/>
        <w:ind w:left="1080" w:hanging="540"/>
      </w:pPr>
    </w:p>
    <w:p w14:paraId="13BC2385"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szCs w:val="24"/>
        </w:rPr>
      </w:pPr>
    </w:p>
    <w:p w14:paraId="33AB7138" w14:textId="77777777" w:rsidR="007C32FC" w:rsidRPr="00532584" w:rsidRDefault="007C32FC" w:rsidP="00532CA0">
      <w:pPr>
        <w:numPr>
          <w:ilvl w:val="0"/>
          <w:numId w:val="23"/>
        </w:numPr>
        <w:tabs>
          <w:tab w:val="left" w:pos="0"/>
          <w:tab w:val="left" w:pos="540"/>
          <w:tab w:val="left" w:pos="5245"/>
          <w:tab w:val="left" w:pos="6840"/>
        </w:tabs>
        <w:autoSpaceDE w:val="0"/>
        <w:autoSpaceDN w:val="0"/>
        <w:adjustRightInd w:val="0"/>
        <w:ind w:hanging="2880"/>
        <w:rPr>
          <w:rFonts w:ascii="Arial" w:hAnsi="Arial" w:cs="Arial"/>
          <w:b/>
          <w:szCs w:val="24"/>
        </w:rPr>
      </w:pPr>
      <w:r>
        <w:rPr>
          <w:rFonts w:ascii="Arial" w:hAnsi="Arial" w:cs="Arial"/>
          <w:b/>
          <w:bCs/>
          <w:szCs w:val="24"/>
          <w:lang w:val="cy-GB"/>
        </w:rPr>
        <w:t xml:space="preserve">Sut i dderbyn y cynnig hwn o Gyllid </w:t>
      </w:r>
    </w:p>
    <w:p w14:paraId="53234B42" w14:textId="77777777" w:rsidR="007C32FC" w:rsidRDefault="007C32FC" w:rsidP="007C32FC">
      <w:pPr>
        <w:tabs>
          <w:tab w:val="left" w:pos="6840"/>
        </w:tabs>
        <w:autoSpaceDE w:val="0"/>
        <w:autoSpaceDN w:val="0"/>
        <w:adjustRightInd w:val="0"/>
        <w:rPr>
          <w:rFonts w:ascii="Arial" w:hAnsi="Arial" w:cs="Arial"/>
          <w:szCs w:val="24"/>
        </w:rPr>
      </w:pPr>
    </w:p>
    <w:p w14:paraId="0C0AFB9F" w14:textId="77777777" w:rsidR="007C32FC" w:rsidRPr="006F509E" w:rsidRDefault="007C32FC" w:rsidP="00532CA0">
      <w:pPr>
        <w:numPr>
          <w:ilvl w:val="1"/>
          <w:numId w:val="23"/>
        </w:numPr>
        <w:tabs>
          <w:tab w:val="clear" w:pos="1761"/>
          <w:tab w:val="num" w:pos="1080"/>
        </w:tabs>
        <w:autoSpaceDE w:val="0"/>
        <w:autoSpaceDN w:val="0"/>
        <w:adjustRightInd w:val="0"/>
        <w:ind w:left="1080" w:hanging="540"/>
        <w:rPr>
          <w:rFonts w:ascii="Arial" w:hAnsi="Arial" w:cs="Arial"/>
          <w:szCs w:val="24"/>
          <w:u w:val="single"/>
        </w:rPr>
      </w:pPr>
      <w:r w:rsidRPr="006F509E">
        <w:rPr>
          <w:rFonts w:ascii="Arial" w:hAnsi="Arial" w:cs="Arial"/>
          <w:szCs w:val="24"/>
          <w:lang w:val="cy-GB"/>
        </w:rPr>
        <w:t xml:space="preserve">Er mwyn derbyn y cynnig hwn o Gyllid, rhaid i chi lofnodi a dychwelyd copi o’r llythyr hwn at y Swyddog Llywodraeth Cymru. </w:t>
      </w:r>
      <w:r w:rsidR="000224A5" w:rsidRPr="006F509E">
        <w:rPr>
          <w:rFonts w:ascii="Arial" w:hAnsi="Arial" w:cs="Arial"/>
          <w:szCs w:val="24"/>
          <w:lang w:val="cy-GB"/>
        </w:rPr>
        <w:t xml:space="preserve">Rhaid i’r Cyd-Bartner(iaid) hefyd ei lofnodi er cydnabyddiaeth yn unig. </w:t>
      </w:r>
      <w:r w:rsidRPr="006F509E">
        <w:rPr>
          <w:rFonts w:ascii="Arial" w:hAnsi="Arial" w:cs="Arial"/>
          <w:szCs w:val="24"/>
          <w:u w:val="single"/>
          <w:lang w:val="cy-GB"/>
        </w:rPr>
        <w:t>Ni fydd dim o’r Cyllid hwn yn cael ei dalu i chi tan y byddwn wedi derbyn eich llythyr wedi’i lofnodi [a'r Datganiad Sicrwydd wedi'i gwblhau]</w:t>
      </w:r>
      <w:r w:rsidRPr="006F509E">
        <w:rPr>
          <w:rFonts w:ascii="Arial" w:hAnsi="Arial" w:cs="Arial"/>
          <w:szCs w:val="24"/>
          <w:lang w:val="cy-GB"/>
        </w:rPr>
        <w:t>.</w:t>
      </w:r>
    </w:p>
    <w:p w14:paraId="1C63B1AB" w14:textId="77777777" w:rsidR="007C32FC" w:rsidRDefault="007C32FC" w:rsidP="007C32FC">
      <w:pPr>
        <w:tabs>
          <w:tab w:val="left" w:pos="-1080"/>
          <w:tab w:val="left" w:pos="-720"/>
          <w:tab w:val="left" w:pos="711"/>
          <w:tab w:val="left" w:pos="3656"/>
        </w:tabs>
        <w:autoSpaceDE w:val="0"/>
        <w:autoSpaceDN w:val="0"/>
        <w:adjustRightInd w:val="0"/>
        <w:ind w:left="720"/>
        <w:rPr>
          <w:rFonts w:ascii="Arial" w:hAnsi="Arial" w:cs="Arial"/>
          <w:szCs w:val="24"/>
        </w:rPr>
      </w:pPr>
    </w:p>
    <w:p w14:paraId="37A3BBB9" w14:textId="77777777" w:rsidR="007C32FC" w:rsidRPr="006F509E" w:rsidRDefault="007C32FC" w:rsidP="00532CA0">
      <w:pPr>
        <w:numPr>
          <w:ilvl w:val="1"/>
          <w:numId w:val="23"/>
        </w:numPr>
        <w:tabs>
          <w:tab w:val="clear" w:pos="1761"/>
          <w:tab w:val="num" w:pos="1080"/>
        </w:tabs>
        <w:autoSpaceDE w:val="0"/>
        <w:autoSpaceDN w:val="0"/>
        <w:adjustRightInd w:val="0"/>
        <w:ind w:left="1080" w:hanging="540"/>
        <w:rPr>
          <w:rFonts w:ascii="Arial" w:hAnsi="Arial" w:cs="Arial"/>
          <w:szCs w:val="24"/>
        </w:rPr>
      </w:pPr>
      <w:r w:rsidRPr="006F509E">
        <w:rPr>
          <w:rFonts w:ascii="Arial" w:hAnsi="Arial" w:cs="Arial"/>
          <w:szCs w:val="24"/>
          <w:lang w:val="cy-GB"/>
        </w:rPr>
        <w:t>Rhaid i ni dderbyn eich llythyr wedi’i lofnodi [ar neu cyn [      dyddiad          ]] [o fewn 14/21/28 diwrnod i ddyddiad y llythyr hwn], neu bydd y dyfarniad Cyllid hwn yn mynd yn ddi-rym yn awtomatig.</w:t>
      </w:r>
    </w:p>
    <w:p w14:paraId="1F657071" w14:textId="77777777" w:rsidR="007C32FC" w:rsidRDefault="007C32FC" w:rsidP="007C32FC">
      <w:pPr>
        <w:tabs>
          <w:tab w:val="left" w:pos="-1080"/>
          <w:tab w:val="left" w:pos="-720"/>
          <w:tab w:val="left" w:pos="711"/>
          <w:tab w:val="left" w:pos="3656"/>
        </w:tabs>
        <w:autoSpaceDE w:val="0"/>
        <w:autoSpaceDN w:val="0"/>
        <w:adjustRightInd w:val="0"/>
        <w:rPr>
          <w:rFonts w:ascii="Arial" w:hAnsi="Arial" w:cs="Arial"/>
          <w:szCs w:val="24"/>
        </w:rPr>
      </w:pPr>
    </w:p>
    <w:p w14:paraId="1197566D"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Pr>
          <w:rFonts w:ascii="Arial" w:hAnsi="Arial" w:cs="Arial"/>
          <w:szCs w:val="24"/>
          <w:lang w:val="cy-GB"/>
        </w:rPr>
        <w:t>Yn gywir</w:t>
      </w:r>
    </w:p>
    <w:p w14:paraId="75DB4FFD"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7998862E"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6B609ADA"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74219F0B" w14:textId="77777777" w:rsidR="007C32FC" w:rsidRDefault="007C32FC" w:rsidP="007C32FC">
      <w:pPr>
        <w:pStyle w:val="FootnoteText"/>
        <w:spacing w:before="0" w:beforeAutospacing="0" w:after="0" w:afterAutospacing="0" w:line="360" w:lineRule="auto"/>
        <w:ind w:left="360" w:hanging="360"/>
        <w:rPr>
          <w:rFonts w:ascii="Arial" w:hAnsi="Arial" w:cs="Arial"/>
          <w:iCs/>
        </w:rPr>
      </w:pPr>
    </w:p>
    <w:p w14:paraId="48DF60F5" w14:textId="77777777" w:rsidR="007C32FC" w:rsidRDefault="007C32FC" w:rsidP="00B94FC9">
      <w:pPr>
        <w:rPr>
          <w:rFonts w:ascii="Arial" w:hAnsi="Arial" w:cs="Arial"/>
          <w:iCs/>
          <w:szCs w:val="24"/>
          <w:highlight w:val="green"/>
          <w:lang w:val="cy-GB" w:eastAsia="en-GB"/>
        </w:rPr>
      </w:pPr>
      <w:r>
        <w:rPr>
          <w:rFonts w:ascii="Arial" w:hAnsi="Arial" w:cs="Arial"/>
          <w:szCs w:val="24"/>
          <w:lang w:val="cy-GB" w:eastAsia="en-GB"/>
        </w:rPr>
        <w:t>Llofnodwyd gan</w:t>
      </w:r>
      <w:r w:rsidR="00B94FC9">
        <w:rPr>
          <w:rFonts w:ascii="Arial" w:hAnsi="Arial" w:cs="Arial"/>
          <w:szCs w:val="24"/>
          <w:lang w:val="cy-GB" w:eastAsia="en-GB"/>
        </w:rPr>
        <w:t>:</w:t>
      </w:r>
      <w:r w:rsidR="00B94FC9">
        <w:rPr>
          <w:rFonts w:ascii="Arial" w:hAnsi="Arial" w:cs="Arial"/>
          <w:szCs w:val="24"/>
          <w:lang w:val="cy-GB" w:eastAsia="en-GB"/>
        </w:rPr>
        <w:tab/>
      </w:r>
      <w:r w:rsidR="00B94FC9">
        <w:rPr>
          <w:rFonts w:ascii="Arial" w:hAnsi="Arial" w:cs="Arial"/>
          <w:szCs w:val="24"/>
          <w:lang w:val="cy-GB" w:eastAsia="en-GB"/>
        </w:rPr>
        <w:tab/>
      </w:r>
      <w:r w:rsidR="00B94FC9">
        <w:rPr>
          <w:rFonts w:ascii="Arial" w:hAnsi="Arial" w:cs="Arial"/>
          <w:szCs w:val="24"/>
          <w:lang w:val="cy-GB" w:eastAsia="en-GB"/>
        </w:rPr>
        <w:tab/>
      </w:r>
      <w:r w:rsidR="00B94FC9">
        <w:rPr>
          <w:rFonts w:ascii="Arial" w:hAnsi="Arial" w:cs="Arial"/>
          <w:szCs w:val="24"/>
          <w:lang w:val="cy-GB" w:eastAsia="en-GB"/>
        </w:rPr>
        <w:tab/>
      </w:r>
    </w:p>
    <w:p w14:paraId="3C976980" w14:textId="77777777" w:rsidR="00B94FC9" w:rsidRDefault="00B94FC9" w:rsidP="007C32FC">
      <w:pPr>
        <w:ind w:hanging="360"/>
        <w:rPr>
          <w:rFonts w:ascii="Arial" w:hAnsi="Arial" w:cs="Arial"/>
          <w:szCs w:val="24"/>
          <w:lang w:eastAsia="en-GB"/>
        </w:rPr>
      </w:pPr>
      <w:r w:rsidRPr="00B94FC9">
        <w:rPr>
          <w:rFonts w:ascii="Arial" w:hAnsi="Arial" w:cs="Arial"/>
          <w:szCs w:val="24"/>
          <w:lang w:eastAsia="en-GB"/>
        </w:rPr>
        <w:tab/>
        <w:t>Enw</w:t>
      </w:r>
      <w:r>
        <w:rPr>
          <w:rFonts w:ascii="Arial" w:hAnsi="Arial" w:cs="Arial"/>
          <w:szCs w:val="24"/>
          <w:lang w:eastAsia="en-GB"/>
        </w:rPr>
        <w:t>:</w:t>
      </w:r>
    </w:p>
    <w:p w14:paraId="17B72CD1" w14:textId="77777777" w:rsidR="00B94FC9" w:rsidRDefault="00B94FC9" w:rsidP="007C32FC">
      <w:pPr>
        <w:ind w:hanging="360"/>
        <w:rPr>
          <w:rFonts w:ascii="Arial" w:hAnsi="Arial" w:cs="Arial"/>
          <w:szCs w:val="24"/>
          <w:lang w:eastAsia="en-GB"/>
        </w:rPr>
      </w:pPr>
      <w:r>
        <w:rPr>
          <w:rFonts w:ascii="Arial" w:hAnsi="Arial" w:cs="Arial"/>
          <w:szCs w:val="24"/>
          <w:lang w:eastAsia="en-GB"/>
        </w:rPr>
        <w:tab/>
        <w:t>Teitl swydd:</w:t>
      </w:r>
    </w:p>
    <w:p w14:paraId="693F152E" w14:textId="77777777" w:rsidR="00B94FC9" w:rsidRDefault="00B94FC9" w:rsidP="007C32FC">
      <w:pPr>
        <w:ind w:hanging="360"/>
        <w:rPr>
          <w:rFonts w:ascii="Arial" w:hAnsi="Arial" w:cs="Arial"/>
          <w:szCs w:val="24"/>
          <w:lang w:eastAsia="en-GB"/>
        </w:rPr>
      </w:pPr>
      <w:r>
        <w:rPr>
          <w:rFonts w:ascii="Arial" w:hAnsi="Arial" w:cs="Arial"/>
          <w:szCs w:val="24"/>
          <w:lang w:eastAsia="en-GB"/>
        </w:rPr>
        <w:tab/>
        <w:t>Adran:</w:t>
      </w:r>
    </w:p>
    <w:p w14:paraId="341C7BF3" w14:textId="77777777" w:rsidR="00460FD5" w:rsidRPr="00B94FC9" w:rsidRDefault="00460FD5" w:rsidP="007C32FC">
      <w:pPr>
        <w:ind w:hanging="360"/>
        <w:rPr>
          <w:rFonts w:ascii="Arial" w:hAnsi="Arial" w:cs="Arial"/>
          <w:szCs w:val="24"/>
          <w:lang w:eastAsia="en-GB"/>
        </w:rPr>
      </w:pPr>
    </w:p>
    <w:p w14:paraId="43CBE4E1" w14:textId="77777777" w:rsidR="007C32FC" w:rsidRPr="006F509E" w:rsidRDefault="00460FD5" w:rsidP="007C32FC">
      <w:pPr>
        <w:rPr>
          <w:rFonts w:ascii="Arial" w:hAnsi="Arial" w:cs="Arial"/>
          <w:szCs w:val="24"/>
          <w:lang w:eastAsia="en-GB"/>
        </w:rPr>
      </w:pPr>
      <w:r w:rsidRPr="006F509E">
        <w:rPr>
          <w:rFonts w:ascii="Arial" w:hAnsi="Arial" w:cs="Arial"/>
          <w:szCs w:val="24"/>
          <w:lang w:val="cy-GB" w:eastAsia="en-GB"/>
        </w:rPr>
        <w:t>O</w:t>
      </w:r>
      <w:r w:rsidR="007C32FC" w:rsidRPr="006F509E">
        <w:rPr>
          <w:rFonts w:ascii="Arial" w:hAnsi="Arial" w:cs="Arial"/>
          <w:szCs w:val="24"/>
          <w:lang w:val="cy-GB" w:eastAsia="en-GB"/>
        </w:rPr>
        <w:t xml:space="preserve"> dan awdurdod y </w:t>
      </w:r>
      <w:r w:rsidRPr="006F509E">
        <w:rPr>
          <w:rFonts w:ascii="Arial" w:hAnsi="Arial" w:cs="Arial"/>
          <w:szCs w:val="24"/>
          <w:lang w:val="cy-GB" w:eastAsia="en-GB"/>
        </w:rPr>
        <w:t xml:space="preserve">Gweinidog Cyllid a Llywodraeth Leol, </w:t>
      </w:r>
      <w:r w:rsidR="007C32FC" w:rsidRPr="006F509E">
        <w:rPr>
          <w:rFonts w:ascii="Arial" w:hAnsi="Arial" w:cs="Arial"/>
          <w:szCs w:val="24"/>
          <w:lang w:val="cy-GB" w:eastAsia="en-GB"/>
        </w:rPr>
        <w:t>un o Weinidogion Cymru]</w:t>
      </w:r>
    </w:p>
    <w:p w14:paraId="00187025" w14:textId="77777777" w:rsidR="007C32FC" w:rsidRPr="00104565" w:rsidRDefault="007C32FC" w:rsidP="007C32FC">
      <w:pPr>
        <w:tabs>
          <w:tab w:val="left" w:pos="-1080"/>
          <w:tab w:val="left" w:pos="-720"/>
          <w:tab w:val="left" w:pos="711"/>
          <w:tab w:val="left" w:pos="1448"/>
          <w:tab w:val="left" w:pos="3656"/>
        </w:tabs>
        <w:autoSpaceDE w:val="0"/>
        <w:autoSpaceDN w:val="0"/>
        <w:adjustRightInd w:val="0"/>
        <w:rPr>
          <w:rFonts w:ascii="Arial" w:hAnsi="Arial" w:cs="Arial"/>
          <w:szCs w:val="24"/>
          <w:highlight w:val="green"/>
        </w:rPr>
      </w:pPr>
    </w:p>
    <w:p w14:paraId="4492FE34"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DD4A25">
        <w:rPr>
          <w:rFonts w:ascii="Arial" w:hAnsi="Arial" w:cs="Arial"/>
          <w:szCs w:val="24"/>
          <w:lang w:val="cy-GB"/>
        </w:rPr>
        <w:br w:type="page"/>
      </w:r>
      <w:r w:rsidRPr="00DD4A25">
        <w:rPr>
          <w:rFonts w:ascii="Arial" w:hAnsi="Arial" w:cs="Arial"/>
          <w:b/>
          <w:bCs/>
          <w:szCs w:val="24"/>
          <w:lang w:val="cy-GB"/>
        </w:rPr>
        <w:lastRenderedPageBreak/>
        <w:t>ATODLEN 1</w:t>
      </w:r>
    </w:p>
    <w:p w14:paraId="562EE4A9"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CC6F29">
        <w:rPr>
          <w:rFonts w:ascii="Arial" w:hAnsi="Arial" w:cs="Arial"/>
          <w:b/>
          <w:bCs/>
          <w:szCs w:val="24"/>
          <w:lang w:val="cy-GB"/>
        </w:rPr>
        <w:t>Y Dibenion</w:t>
      </w:r>
    </w:p>
    <w:p w14:paraId="600711B7"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szCs w:val="24"/>
        </w:rPr>
      </w:pPr>
    </w:p>
    <w:p w14:paraId="0A3F9005"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4384D0EE" w14:textId="77777777" w:rsidR="007C32FC" w:rsidRPr="00995888" w:rsidRDefault="007C32FC" w:rsidP="007C32FC">
      <w:pPr>
        <w:tabs>
          <w:tab w:val="left" w:pos="-1080"/>
          <w:tab w:val="left" w:pos="-720"/>
          <w:tab w:val="left" w:pos="711"/>
          <w:tab w:val="left" w:pos="1448"/>
          <w:tab w:val="left" w:pos="3656"/>
        </w:tabs>
        <w:autoSpaceDE w:val="0"/>
        <w:autoSpaceDN w:val="0"/>
        <w:adjustRightInd w:val="0"/>
        <w:rPr>
          <w:rFonts w:ascii="Arial" w:hAnsi="Arial" w:cs="Arial"/>
          <w:szCs w:val="24"/>
          <w:u w:val="single"/>
        </w:rPr>
      </w:pPr>
      <w:r w:rsidRPr="00995888">
        <w:rPr>
          <w:rFonts w:ascii="Arial" w:hAnsi="Arial" w:cs="Arial"/>
          <w:szCs w:val="24"/>
          <w:u w:val="single"/>
          <w:lang w:val="cy-GB"/>
        </w:rPr>
        <w:t xml:space="preserve">Diben y Cyllid </w:t>
      </w:r>
      <w:r w:rsidRPr="00A513C3">
        <w:rPr>
          <w:rFonts w:ascii="Arial" w:hAnsi="Arial" w:cs="Arial"/>
          <w:szCs w:val="24"/>
          <w:u w:val="single"/>
          <w:lang w:val="cy-GB"/>
        </w:rPr>
        <w:t>yw e</w:t>
      </w:r>
      <w:r w:rsidR="004B7384" w:rsidRPr="00A513C3">
        <w:rPr>
          <w:rFonts w:ascii="Arial" w:hAnsi="Arial" w:cs="Arial"/>
          <w:szCs w:val="24"/>
          <w:u w:val="single"/>
          <w:lang w:val="cy-GB"/>
        </w:rPr>
        <w:t>.</w:t>
      </w:r>
      <w:r w:rsidRPr="00A513C3">
        <w:rPr>
          <w:rFonts w:ascii="Arial" w:hAnsi="Arial" w:cs="Arial"/>
          <w:szCs w:val="24"/>
          <w:u w:val="single"/>
          <w:lang w:val="cy-GB"/>
        </w:rPr>
        <w:t>e</w:t>
      </w:r>
      <w:r w:rsidR="004B7384" w:rsidRPr="00A513C3">
        <w:rPr>
          <w:rFonts w:ascii="Arial" w:hAnsi="Arial" w:cs="Arial"/>
          <w:szCs w:val="24"/>
          <w:u w:val="single"/>
          <w:lang w:val="cy-GB"/>
        </w:rPr>
        <w:t>.</w:t>
      </w:r>
      <w:r w:rsidRPr="00A513C3">
        <w:rPr>
          <w:rFonts w:ascii="Arial" w:hAnsi="Arial" w:cs="Arial"/>
          <w:szCs w:val="24"/>
          <w:u w:val="single"/>
          <w:lang w:val="cy-GB"/>
        </w:rPr>
        <w:t xml:space="preserve"> eich galluogi neu’ch </w:t>
      </w:r>
      <w:r w:rsidR="002D39F6" w:rsidRPr="00A513C3">
        <w:rPr>
          <w:rFonts w:ascii="Arial" w:hAnsi="Arial" w:cs="Arial"/>
          <w:szCs w:val="24"/>
          <w:u w:val="single"/>
          <w:lang w:val="cy-GB"/>
        </w:rPr>
        <w:t>cynorthwyo</w:t>
      </w:r>
      <w:r w:rsidR="002D39F6">
        <w:rPr>
          <w:rFonts w:ascii="Arial" w:hAnsi="Arial" w:cs="Arial"/>
          <w:szCs w:val="24"/>
          <w:u w:val="single"/>
          <w:lang w:val="cy-GB"/>
        </w:rPr>
        <w:t xml:space="preserve"> chi </w:t>
      </w:r>
      <w:r w:rsidR="00A513C3">
        <w:rPr>
          <w:rFonts w:ascii="Arial" w:hAnsi="Arial" w:cs="Arial"/>
          <w:szCs w:val="24"/>
          <w:u w:val="single"/>
          <w:lang w:val="cy-GB"/>
        </w:rPr>
        <w:t xml:space="preserve">i gyflawni amcanion Cam 3 Rhaglen Gydweithredu Cymru ar Asedau (ACPW3) a nodir isod: </w:t>
      </w:r>
    </w:p>
    <w:p w14:paraId="59500E61" w14:textId="77777777" w:rsidR="007C32FC" w:rsidRPr="00CC6F29" w:rsidRDefault="007C32FC" w:rsidP="007C32FC">
      <w:pPr>
        <w:tabs>
          <w:tab w:val="left" w:pos="-1080"/>
          <w:tab w:val="left" w:pos="-720"/>
          <w:tab w:val="left" w:pos="711"/>
          <w:tab w:val="left" w:pos="1448"/>
          <w:tab w:val="left" w:pos="3656"/>
        </w:tabs>
        <w:autoSpaceDE w:val="0"/>
        <w:autoSpaceDN w:val="0"/>
        <w:adjustRightInd w:val="0"/>
        <w:rPr>
          <w:rFonts w:ascii="Arial" w:hAnsi="Arial" w:cs="Arial"/>
          <w:szCs w:val="24"/>
          <w:highlight w:val="green"/>
          <w:u w:val="single"/>
        </w:rPr>
      </w:pPr>
    </w:p>
    <w:p w14:paraId="6F4489DC" w14:textId="77777777" w:rsidR="007C32FC" w:rsidRPr="00CC6F29" w:rsidRDefault="007C32FC" w:rsidP="007C32FC">
      <w:pPr>
        <w:tabs>
          <w:tab w:val="left" w:pos="-1080"/>
          <w:tab w:val="left" w:pos="-720"/>
          <w:tab w:val="left" w:pos="711"/>
          <w:tab w:val="left" w:pos="1448"/>
          <w:tab w:val="left" w:pos="3656"/>
        </w:tabs>
        <w:autoSpaceDE w:val="0"/>
        <w:autoSpaceDN w:val="0"/>
        <w:adjustRightInd w:val="0"/>
        <w:rPr>
          <w:rFonts w:ascii="Arial" w:hAnsi="Arial" w:cs="Arial"/>
          <w:szCs w:val="24"/>
          <w:highlight w:val="gree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4156"/>
      </w:tblGrid>
      <w:tr w:rsidR="007C32FC" w:rsidRPr="006F509E" w14:paraId="1F632627" w14:textId="77777777" w:rsidTr="007C32FC">
        <w:tc>
          <w:tcPr>
            <w:tcW w:w="4264" w:type="dxa"/>
            <w:shd w:val="clear" w:color="auto" w:fill="auto"/>
          </w:tcPr>
          <w:p w14:paraId="3369A8F8" w14:textId="77777777" w:rsidR="007C32FC" w:rsidRPr="006F509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r w:rsidRPr="006F509E">
              <w:rPr>
                <w:rFonts w:ascii="Arial" w:hAnsi="Arial" w:cs="Arial"/>
                <w:b/>
                <w:bCs/>
                <w:szCs w:val="24"/>
                <w:lang w:val="cy-GB"/>
              </w:rPr>
              <w:t>Cost</w:t>
            </w:r>
          </w:p>
        </w:tc>
        <w:tc>
          <w:tcPr>
            <w:tcW w:w="4264" w:type="dxa"/>
            <w:shd w:val="clear" w:color="auto" w:fill="auto"/>
          </w:tcPr>
          <w:p w14:paraId="7784093B" w14:textId="77777777" w:rsidR="007C32FC" w:rsidRPr="006F509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r w:rsidRPr="006F509E">
              <w:rPr>
                <w:rFonts w:ascii="Arial" w:hAnsi="Arial" w:cs="Arial"/>
                <w:b/>
                <w:bCs/>
                <w:szCs w:val="24"/>
                <w:lang w:val="cy-GB"/>
              </w:rPr>
              <w:t>Gwerth (£)</w:t>
            </w:r>
          </w:p>
        </w:tc>
      </w:tr>
      <w:tr w:rsidR="007C32FC" w:rsidRPr="006F509E" w14:paraId="1F3DC052" w14:textId="77777777" w:rsidTr="007C32FC">
        <w:tc>
          <w:tcPr>
            <w:tcW w:w="4264" w:type="dxa"/>
            <w:shd w:val="clear" w:color="auto" w:fill="auto"/>
          </w:tcPr>
          <w:p w14:paraId="39BB7A9D"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tc>
        <w:tc>
          <w:tcPr>
            <w:tcW w:w="4264" w:type="dxa"/>
            <w:shd w:val="clear" w:color="auto" w:fill="auto"/>
          </w:tcPr>
          <w:p w14:paraId="685BA7B5"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tc>
      </w:tr>
      <w:tr w:rsidR="007C32FC" w:rsidRPr="006F509E" w14:paraId="288C1D98" w14:textId="77777777" w:rsidTr="007C32FC">
        <w:tc>
          <w:tcPr>
            <w:tcW w:w="4264" w:type="dxa"/>
            <w:shd w:val="clear" w:color="auto" w:fill="auto"/>
          </w:tcPr>
          <w:p w14:paraId="1F07BD0B"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tc>
        <w:tc>
          <w:tcPr>
            <w:tcW w:w="4264" w:type="dxa"/>
            <w:shd w:val="clear" w:color="auto" w:fill="auto"/>
          </w:tcPr>
          <w:p w14:paraId="06EC0BC4"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tc>
      </w:tr>
    </w:tbl>
    <w:p w14:paraId="22581D52"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2969A91C"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5589543D"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szCs w:val="24"/>
          <w:lang w:val="cy-GB"/>
        </w:rPr>
        <w:br w:type="page"/>
      </w:r>
      <w:r>
        <w:rPr>
          <w:rFonts w:ascii="Arial" w:hAnsi="Arial" w:cs="Arial"/>
          <w:b/>
          <w:bCs/>
          <w:szCs w:val="24"/>
          <w:lang w:val="cy-GB"/>
        </w:rPr>
        <w:lastRenderedPageBreak/>
        <w:t>ATODLEN 2</w:t>
      </w:r>
    </w:p>
    <w:p w14:paraId="1071836D"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CC6F29">
        <w:rPr>
          <w:rFonts w:ascii="Arial" w:hAnsi="Arial" w:cs="Arial"/>
          <w:b/>
          <w:bCs/>
          <w:szCs w:val="24"/>
          <w:lang w:val="cy-GB"/>
        </w:rPr>
        <w:t>Y Targedau</w:t>
      </w:r>
    </w:p>
    <w:p w14:paraId="6DCBA936"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39277ACC" w14:textId="77777777" w:rsidR="007C32FC" w:rsidRPr="006F509E"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6F509E">
        <w:rPr>
          <w:rFonts w:ascii="Arial" w:hAnsi="Arial" w:cs="Arial"/>
          <w:b/>
          <w:bCs/>
          <w:szCs w:val="24"/>
          <w:lang w:val="cy-GB"/>
        </w:rPr>
        <w:t>[TABL ENGHREIFFTIOL]</w:t>
      </w:r>
    </w:p>
    <w:p w14:paraId="3A9EB974" w14:textId="77777777" w:rsidR="007C32FC" w:rsidRPr="006F509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2283"/>
        <w:gridCol w:w="2254"/>
      </w:tblGrid>
      <w:tr w:rsidR="007C32FC" w:rsidRPr="006F509E" w14:paraId="4C8A8CD1" w14:textId="77777777" w:rsidTr="007C32FC">
        <w:tc>
          <w:tcPr>
            <w:tcW w:w="3888" w:type="dxa"/>
            <w:shd w:val="clear" w:color="auto" w:fill="auto"/>
          </w:tcPr>
          <w:p w14:paraId="763D6CB5" w14:textId="77777777" w:rsidR="007C32FC" w:rsidRPr="006F509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6F509E">
              <w:rPr>
                <w:rFonts w:ascii="Arial" w:hAnsi="Arial" w:cs="Arial"/>
                <w:b/>
                <w:bCs/>
                <w:sz w:val="20"/>
                <w:lang w:val="cy-GB"/>
              </w:rPr>
              <w:t>Disgrifiad o’r Targed</w:t>
            </w:r>
          </w:p>
        </w:tc>
        <w:tc>
          <w:tcPr>
            <w:tcW w:w="2340" w:type="dxa"/>
            <w:shd w:val="clear" w:color="auto" w:fill="auto"/>
          </w:tcPr>
          <w:p w14:paraId="2D80463A" w14:textId="77777777" w:rsidR="007C32FC" w:rsidRPr="006F509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6F509E">
              <w:rPr>
                <w:rFonts w:ascii="Arial" w:hAnsi="Arial" w:cs="Arial"/>
                <w:b/>
                <w:bCs/>
                <w:sz w:val="20"/>
                <w:lang w:val="cy-GB"/>
              </w:rPr>
              <w:t>Dyddiad y dylid cyrraedd y targed</w:t>
            </w:r>
          </w:p>
        </w:tc>
        <w:tc>
          <w:tcPr>
            <w:tcW w:w="2300" w:type="dxa"/>
            <w:shd w:val="clear" w:color="auto" w:fill="auto"/>
          </w:tcPr>
          <w:p w14:paraId="2D12FD42" w14:textId="77777777" w:rsidR="007C32FC" w:rsidRPr="006F509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6F509E">
              <w:rPr>
                <w:rFonts w:ascii="Arial" w:hAnsi="Arial" w:cs="Arial"/>
                <w:b/>
                <w:bCs/>
                <w:sz w:val="20"/>
                <w:lang w:val="cy-GB"/>
              </w:rPr>
              <w:t xml:space="preserve">Tystiolaeth sy’n ofynnol </w:t>
            </w:r>
          </w:p>
        </w:tc>
      </w:tr>
      <w:tr w:rsidR="007C32FC" w:rsidRPr="00511317" w14:paraId="45466907" w14:textId="77777777" w:rsidTr="007C32FC">
        <w:tc>
          <w:tcPr>
            <w:tcW w:w="3888" w:type="dxa"/>
            <w:shd w:val="clear" w:color="auto" w:fill="auto"/>
          </w:tcPr>
          <w:p w14:paraId="7A48FE78"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40" w:type="dxa"/>
            <w:shd w:val="clear" w:color="auto" w:fill="auto"/>
          </w:tcPr>
          <w:p w14:paraId="5D574BE9"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00" w:type="dxa"/>
            <w:shd w:val="clear" w:color="auto" w:fill="auto"/>
          </w:tcPr>
          <w:p w14:paraId="79080F78"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7C32FC" w:rsidRPr="00511317" w14:paraId="6D20B03C" w14:textId="77777777" w:rsidTr="007C32FC">
        <w:tc>
          <w:tcPr>
            <w:tcW w:w="3888" w:type="dxa"/>
            <w:shd w:val="clear" w:color="auto" w:fill="auto"/>
          </w:tcPr>
          <w:p w14:paraId="393803E4"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40" w:type="dxa"/>
            <w:shd w:val="clear" w:color="auto" w:fill="auto"/>
          </w:tcPr>
          <w:p w14:paraId="34FA0D35"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00" w:type="dxa"/>
            <w:shd w:val="clear" w:color="auto" w:fill="auto"/>
          </w:tcPr>
          <w:p w14:paraId="77D979C0"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7C32FC" w:rsidRPr="00511317" w14:paraId="56333806" w14:textId="77777777" w:rsidTr="007C32FC">
        <w:tc>
          <w:tcPr>
            <w:tcW w:w="3888" w:type="dxa"/>
            <w:shd w:val="clear" w:color="auto" w:fill="auto"/>
          </w:tcPr>
          <w:p w14:paraId="1A15E6CF"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40" w:type="dxa"/>
            <w:shd w:val="clear" w:color="auto" w:fill="auto"/>
          </w:tcPr>
          <w:p w14:paraId="55445429"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300" w:type="dxa"/>
            <w:shd w:val="clear" w:color="auto" w:fill="auto"/>
          </w:tcPr>
          <w:p w14:paraId="395D953E"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rPr>
            </w:pPr>
          </w:p>
        </w:tc>
      </w:tr>
    </w:tbl>
    <w:p w14:paraId="05F9297B" w14:textId="77777777" w:rsidR="00A513C3" w:rsidRDefault="00A513C3" w:rsidP="007C32FC">
      <w:pPr>
        <w:tabs>
          <w:tab w:val="left" w:pos="-1080"/>
          <w:tab w:val="left" w:pos="-720"/>
          <w:tab w:val="left" w:pos="711"/>
          <w:tab w:val="left" w:pos="1448"/>
          <w:tab w:val="left" w:pos="3656"/>
        </w:tabs>
        <w:autoSpaceDE w:val="0"/>
        <w:autoSpaceDN w:val="0"/>
        <w:adjustRightInd w:val="0"/>
        <w:jc w:val="center"/>
        <w:rPr>
          <w:rFonts w:ascii="Arial" w:hAnsi="Arial" w:cs="Arial"/>
          <w:b/>
          <w:bCs/>
          <w:szCs w:val="24"/>
          <w:lang w:val="cy-GB"/>
        </w:rPr>
      </w:pPr>
    </w:p>
    <w:p w14:paraId="42B90B5B" w14:textId="77777777" w:rsidR="007C32FC" w:rsidRDefault="00A513C3"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bCs/>
          <w:szCs w:val="24"/>
          <w:lang w:val="cy-GB"/>
        </w:rPr>
        <w:br w:type="page"/>
      </w:r>
      <w:r w:rsidR="007C32FC">
        <w:rPr>
          <w:rFonts w:ascii="Arial" w:hAnsi="Arial" w:cs="Arial"/>
          <w:b/>
          <w:bCs/>
          <w:szCs w:val="24"/>
          <w:lang w:val="cy-GB"/>
        </w:rPr>
        <w:lastRenderedPageBreak/>
        <w:t>ATODLEN 3</w:t>
      </w:r>
    </w:p>
    <w:p w14:paraId="4FF57A53"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bCs/>
          <w:szCs w:val="24"/>
          <w:lang w:val="cy-GB"/>
        </w:rPr>
        <w:t>Digwyddiadau Hysbysadwy</w:t>
      </w:r>
    </w:p>
    <w:p w14:paraId="17629AF2"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3CDEF2C2" w14:textId="77777777" w:rsidR="007C32FC" w:rsidRPr="007E5B53" w:rsidRDefault="007C32FC" w:rsidP="00611CF6">
      <w:pPr>
        <w:tabs>
          <w:tab w:val="left" w:pos="-1080"/>
          <w:tab w:val="left" w:pos="-720"/>
          <w:tab w:val="left" w:pos="711"/>
          <w:tab w:val="left" w:pos="1448"/>
          <w:tab w:val="left" w:pos="3656"/>
        </w:tabs>
        <w:autoSpaceDE w:val="0"/>
        <w:autoSpaceDN w:val="0"/>
        <w:adjustRightInd w:val="0"/>
        <w:spacing w:before="120" w:after="120"/>
        <w:rPr>
          <w:rFonts w:ascii="Arial" w:hAnsi="Arial" w:cs="Arial"/>
          <w:szCs w:val="24"/>
        </w:rPr>
      </w:pPr>
      <w:r w:rsidRPr="007E5B53">
        <w:rPr>
          <w:rFonts w:ascii="Arial" w:hAnsi="Arial" w:cs="Arial"/>
          <w:szCs w:val="24"/>
          <w:lang w:val="cy-GB"/>
        </w:rPr>
        <w:t>Rhestrir y Digwyddiadau Hysbysu y cyfeirir atynt yn Amod 9 isod:</w:t>
      </w:r>
    </w:p>
    <w:p w14:paraId="5013C2D5" w14:textId="77777777" w:rsidR="007C32FC" w:rsidRPr="006D5FA7"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sidRPr="006D5FA7">
        <w:rPr>
          <w:rFonts w:ascii="Arial" w:hAnsi="Arial" w:cs="Arial"/>
          <w:szCs w:val="24"/>
          <w:lang w:val="cy-GB"/>
        </w:rPr>
        <w:t>bod ad-dalu unrhyw ran o’r Cyllid yn ofynnol</w:t>
      </w:r>
      <w:r w:rsidR="00F96F43">
        <w:rPr>
          <w:rFonts w:ascii="Arial" w:hAnsi="Arial" w:cs="Arial"/>
          <w:szCs w:val="24"/>
          <w:lang w:val="cy-GB"/>
        </w:rPr>
        <w:t xml:space="preserve"> yn unol ag unrhyw ddeddfwriaeth berthnasol</w:t>
      </w:r>
      <w:r w:rsidRPr="006D5FA7">
        <w:rPr>
          <w:rFonts w:ascii="Arial" w:hAnsi="Arial" w:cs="Arial"/>
          <w:szCs w:val="24"/>
          <w:lang w:val="cy-GB"/>
        </w:rPr>
        <w:t>;</w:t>
      </w:r>
      <w:r w:rsidRPr="006D5FA7">
        <w:rPr>
          <w:rFonts w:ascii="Arial" w:hAnsi="Arial" w:cs="Arial"/>
          <w:i/>
          <w:iCs/>
          <w:szCs w:val="24"/>
          <w:lang w:val="cy-GB"/>
        </w:rPr>
        <w:t xml:space="preserve"> </w:t>
      </w:r>
      <w:r w:rsidRPr="006D5FA7">
        <w:rPr>
          <w:rFonts w:ascii="Arial" w:hAnsi="Arial" w:cs="Arial"/>
          <w:szCs w:val="24"/>
          <w:lang w:val="cy-GB"/>
        </w:rPr>
        <w:t xml:space="preserve"> </w:t>
      </w:r>
    </w:p>
    <w:p w14:paraId="212654B9" w14:textId="77777777" w:rsidR="007C32FC" w:rsidRDefault="007C32FC" w:rsidP="00532CA0">
      <w:pPr>
        <w:numPr>
          <w:ilvl w:val="0"/>
          <w:numId w:val="8"/>
        </w:numPr>
        <w:tabs>
          <w:tab w:val="left" w:pos="-1080"/>
          <w:tab w:val="left" w:pos="-720"/>
          <w:tab w:val="left" w:pos="1980"/>
          <w:tab w:val="left" w:pos="3656"/>
        </w:tabs>
        <w:autoSpaceDE w:val="0"/>
        <w:autoSpaceDN w:val="0"/>
        <w:adjustRightInd w:val="0"/>
        <w:spacing w:before="120" w:after="120"/>
        <w:rPr>
          <w:rFonts w:ascii="Arial" w:hAnsi="Arial" w:cs="Arial"/>
          <w:szCs w:val="24"/>
        </w:rPr>
      </w:pPr>
      <w:r>
        <w:rPr>
          <w:rFonts w:ascii="Arial" w:hAnsi="Arial" w:cs="Arial"/>
          <w:szCs w:val="24"/>
          <w:lang w:val="cy-GB"/>
        </w:rPr>
        <w:t xml:space="preserve"> eich bod yn methu â chydymffurfio ag unrhyw un neu rai o’r Amodau; </w:t>
      </w:r>
    </w:p>
    <w:p w14:paraId="568D13E6" w14:textId="77777777" w:rsidR="007C32FC" w:rsidRPr="003F0132" w:rsidRDefault="007C32FC" w:rsidP="00532CA0">
      <w:pPr>
        <w:numPr>
          <w:ilvl w:val="0"/>
          <w:numId w:val="8"/>
        </w:numPr>
        <w:tabs>
          <w:tab w:val="left" w:pos="-1080"/>
          <w:tab w:val="left" w:pos="-720"/>
          <w:tab w:val="left" w:pos="1980"/>
          <w:tab w:val="left" w:pos="3656"/>
        </w:tabs>
        <w:autoSpaceDE w:val="0"/>
        <w:autoSpaceDN w:val="0"/>
        <w:adjustRightInd w:val="0"/>
        <w:spacing w:before="120" w:after="120"/>
        <w:rPr>
          <w:rFonts w:ascii="Arial" w:hAnsi="Arial" w:cs="Arial"/>
          <w:szCs w:val="24"/>
        </w:rPr>
      </w:pPr>
      <w:r>
        <w:rPr>
          <w:rFonts w:ascii="Arial" w:hAnsi="Arial" w:cs="Arial"/>
          <w:szCs w:val="24"/>
          <w:lang w:val="cy-GB"/>
        </w:rPr>
        <w:t>nad yw’r Cyllid, yn llawn neu’n rhannol, yn cael ei ddefnyddio at y Dibenion;</w:t>
      </w:r>
    </w:p>
    <w:p w14:paraId="7D413E76" w14:textId="77777777" w:rsidR="007C32FC"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t>eich bod yn methu â chyrraedd unrhyw un neu’r cyfan o’r Targedau;</w:t>
      </w:r>
    </w:p>
    <w:p w14:paraId="4B0621E3" w14:textId="77777777" w:rsidR="007C32FC"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t>bod cynnydd anfoddhaol tuag at gwblhau’r Dibenion, gan gynnwys bodloni’r Targedau;</w:t>
      </w:r>
    </w:p>
    <w:p w14:paraId="454EE665" w14:textId="77777777" w:rsidR="007C32FC" w:rsidRPr="009D0541"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sidRPr="009D0541">
        <w:rPr>
          <w:rFonts w:ascii="Arial" w:hAnsi="Arial" w:cs="Arial"/>
          <w:szCs w:val="24"/>
          <w:lang w:val="cy-GB"/>
        </w:rPr>
        <w:t>eich bod yn methu â darparu gwyb</w:t>
      </w:r>
      <w:r w:rsidR="00F96F43">
        <w:rPr>
          <w:rFonts w:ascii="Arial" w:hAnsi="Arial" w:cs="Arial"/>
          <w:szCs w:val="24"/>
          <w:lang w:val="cy-GB"/>
        </w:rPr>
        <w:t>odaeth am y Dibenion yr ydym ni neu unrhyw gorff gorfodi cymorthdaliadau’r DU</w:t>
      </w:r>
      <w:r w:rsidRPr="009D0541">
        <w:rPr>
          <w:rFonts w:ascii="Arial" w:hAnsi="Arial" w:cs="Arial"/>
          <w:szCs w:val="24"/>
          <w:lang w:val="cy-GB"/>
        </w:rPr>
        <w:t>, neu unrhyw rai o’</w:t>
      </w:r>
      <w:r w:rsidR="00F96F43">
        <w:rPr>
          <w:rFonts w:ascii="Arial" w:hAnsi="Arial" w:cs="Arial"/>
          <w:szCs w:val="24"/>
          <w:lang w:val="cy-GB"/>
        </w:rPr>
        <w:t>i</w:t>
      </w:r>
      <w:r w:rsidRPr="009D0541">
        <w:rPr>
          <w:rFonts w:ascii="Arial" w:hAnsi="Arial" w:cs="Arial"/>
          <w:szCs w:val="24"/>
          <w:lang w:val="cy-GB"/>
        </w:rPr>
        <w:t xml:space="preserve"> archwilwyr, asiantau neu gynrychiolwyr, yn gofyn amdani;</w:t>
      </w:r>
    </w:p>
    <w:p w14:paraId="7EE97DDD" w14:textId="77777777" w:rsidR="007C32FC" w:rsidRPr="009D0541"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t>bod rheswm gennym gredu eich bod chi a/neu unrhyw rai o'ch Personél yn cymryd rhan mewn gweithgarwch twyllodrus neu wedi bod yn rhan o weithgarwch twyllodrus [wrth i'r Dibenion gael eu cyflawni];</w:t>
      </w:r>
    </w:p>
    <w:p w14:paraId="5E8E8AEF" w14:textId="77777777" w:rsidR="007C32FC"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t>ein bod ni wedi gordalu Cyllid i chi;</w:t>
      </w:r>
    </w:p>
    <w:p w14:paraId="1D74D236" w14:textId="77777777" w:rsidR="00704742" w:rsidRPr="00704742" w:rsidRDefault="00704742"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rPr>
        <w:t xml:space="preserve">bod cyllid </w:t>
      </w:r>
      <w:r w:rsidR="00104565">
        <w:rPr>
          <w:rFonts w:ascii="Arial" w:hAnsi="Arial" w:cs="Arial"/>
          <w:szCs w:val="24"/>
        </w:rPr>
        <w:t>dyblyg</w:t>
      </w:r>
      <w:r>
        <w:rPr>
          <w:rFonts w:ascii="Arial" w:hAnsi="Arial" w:cs="Arial"/>
          <w:szCs w:val="24"/>
        </w:rPr>
        <w:t xml:space="preserve"> mewn perthynas ag unrhyw ran o’r Dibenion. </w:t>
      </w:r>
      <w:r>
        <w:rPr>
          <w:rFonts w:ascii="Arial" w:hAnsi="Arial" w:cs="Arial"/>
          <w:color w:val="222222"/>
          <w:lang w:val="cy-GB"/>
        </w:rPr>
        <w:t xml:space="preserve">Mae hyn yn cynnwys ond heb fod yn gyfyngedig i unrhyw daliadau yr ydych wedi’u cael </w:t>
      </w:r>
      <w:r w:rsidRPr="008163E8">
        <w:rPr>
          <w:rFonts w:ascii="Arial" w:hAnsi="Arial" w:cs="Arial"/>
          <w:szCs w:val="24"/>
        </w:rPr>
        <w:t xml:space="preserve">mewn perthynas ag effeithiau lledaeniad y coronafeirws (COVID-19) </w:t>
      </w:r>
      <w:r>
        <w:rPr>
          <w:rFonts w:ascii="Arial" w:hAnsi="Arial" w:cs="Arial"/>
          <w:szCs w:val="24"/>
        </w:rPr>
        <w:t>gan eich</w:t>
      </w:r>
      <w:r w:rsidRPr="008163E8">
        <w:rPr>
          <w:rFonts w:ascii="Arial" w:hAnsi="Arial" w:cs="Arial"/>
          <w:szCs w:val="24"/>
        </w:rPr>
        <w:t xml:space="preserve"> darparwr yswiriant (yswiriant canslo/amharu ar fusnes), Cynllun Cadw Swyddi Llywodraeth y DU drwy gyfnod y Coronafeirws a/neu unrhyw gronfa/cynllun gan Lywodraeth Cymru</w:t>
      </w:r>
      <w:r>
        <w:rPr>
          <w:rFonts w:ascii="Arial" w:hAnsi="Arial" w:cs="Arial"/>
          <w:szCs w:val="24"/>
        </w:rPr>
        <w:t>.</w:t>
      </w:r>
    </w:p>
    <w:p w14:paraId="25B11DDD" w14:textId="77777777" w:rsidR="00E24B15" w:rsidRDefault="00E24B15" w:rsidP="00E24B15">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sidRPr="003F0132">
        <w:rPr>
          <w:rFonts w:ascii="Arial" w:hAnsi="Arial" w:cs="Arial"/>
          <w:szCs w:val="24"/>
          <w:lang w:val="cy-GB"/>
        </w:rPr>
        <w:t xml:space="preserve">bod unrhyw ddatganiad a wnaed yn Amod 8 yn </w:t>
      </w:r>
      <w:r>
        <w:rPr>
          <w:rFonts w:ascii="Arial" w:hAnsi="Arial" w:cs="Arial"/>
          <w:szCs w:val="24"/>
          <w:lang w:val="cy-GB"/>
        </w:rPr>
        <w:t xml:space="preserve">anghyflawn, yn </w:t>
      </w:r>
      <w:r w:rsidRPr="003F0132">
        <w:rPr>
          <w:rFonts w:ascii="Arial" w:hAnsi="Arial" w:cs="Arial"/>
          <w:szCs w:val="24"/>
          <w:lang w:val="cy-GB"/>
        </w:rPr>
        <w:t>anghywir</w:t>
      </w:r>
      <w:r>
        <w:rPr>
          <w:rFonts w:ascii="Arial" w:hAnsi="Arial" w:cs="Arial"/>
          <w:szCs w:val="24"/>
          <w:lang w:val="cy-GB"/>
        </w:rPr>
        <w:t>, neu’n gamarweiniol</w:t>
      </w:r>
      <w:r w:rsidRPr="003F0132">
        <w:rPr>
          <w:rFonts w:ascii="Arial" w:hAnsi="Arial" w:cs="Arial"/>
          <w:szCs w:val="24"/>
          <w:lang w:val="cy-GB"/>
        </w:rPr>
        <w:t xml:space="preserve"> mewn unrhyw fodd,</w:t>
      </w:r>
      <w:r>
        <w:rPr>
          <w:rFonts w:ascii="Arial" w:hAnsi="Arial" w:cs="Arial"/>
          <w:szCs w:val="24"/>
          <w:lang w:val="cy-GB"/>
        </w:rPr>
        <w:t xml:space="preserve"> neu y profir ei fod felly,</w:t>
      </w:r>
      <w:r w:rsidRPr="003F0132">
        <w:rPr>
          <w:rFonts w:ascii="Arial" w:hAnsi="Arial" w:cs="Arial"/>
          <w:szCs w:val="24"/>
          <w:lang w:val="cy-GB"/>
        </w:rPr>
        <w:t xml:space="preserve"> neu o’i ailadrodd ar unrhyw adeg gan gyfeirio at y ffeithiau a’r amgylchiadau a fodolai bryd hynny, y byddai’n anghywir; </w:t>
      </w:r>
    </w:p>
    <w:p w14:paraId="16D35C43" w14:textId="77777777" w:rsidR="007C32FC" w:rsidRPr="003F0132"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t xml:space="preserve"> bod addasiad i farn yr archwilydd (sy’n golygu bod y farn honno yn un amodol, yn anffafriol neu dan ymwadiad) am eich datganiadau ariannol;</w:t>
      </w:r>
    </w:p>
    <w:p w14:paraId="458739ED" w14:textId="77777777" w:rsidR="007C32FC" w:rsidRDefault="00B94FC9"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rPr>
        <w:t xml:space="preserve">bod digwyddiad neu amgylchiad wedi codi </w:t>
      </w:r>
      <w:r>
        <w:rPr>
          <w:rFonts w:ascii="Arial" w:hAnsi="Arial" w:cs="Arial"/>
          <w:szCs w:val="24"/>
          <w:lang w:val="cy-GB"/>
        </w:rPr>
        <w:t xml:space="preserve">sy’n gyfredol ac sy’n gyfystyr â (neu a fyddai, gyda therfyn ar gyfnod gras, rhoi hysbysiad, gwneud unrhyw benderfyniad neu unrhyw gyfuniad o’r pethau hyn, yn gyfystyr â) </w:t>
      </w:r>
      <w:r w:rsidRPr="00CD2560">
        <w:rPr>
          <w:rFonts w:ascii="Arial" w:hAnsi="Arial" w:cs="Arial"/>
          <w:szCs w:val="24"/>
          <w:lang w:val="cy-GB"/>
        </w:rPr>
        <w:t>digwyddiad diffyg neu ddigwyddiad terfynu (sut bynnag y caiff ei ddisgrifio) o dan unrhyw gytundeb neu offeryn</w:t>
      </w:r>
      <w:r>
        <w:rPr>
          <w:rFonts w:ascii="Arial" w:hAnsi="Arial" w:cs="Arial"/>
          <w:szCs w:val="24"/>
          <w:lang w:val="cy-GB"/>
        </w:rPr>
        <w:t xml:space="preserve"> arall sy’n </w:t>
      </w:r>
      <w:r>
        <w:rPr>
          <w:rFonts w:ascii="Arial" w:hAnsi="Arial" w:cs="Arial"/>
          <w:szCs w:val="24"/>
          <w:lang w:val="cy-GB"/>
        </w:rPr>
        <w:lastRenderedPageBreak/>
        <w:t xml:space="preserve">rhwymol arnoch chi neu y mae unrhyw un neu ragor o’ch asedau yn ddarostyngedig </w:t>
      </w:r>
      <w:proofErr w:type="gramStart"/>
      <w:r>
        <w:rPr>
          <w:rFonts w:ascii="Arial" w:hAnsi="Arial" w:cs="Arial"/>
          <w:szCs w:val="24"/>
          <w:lang w:val="cy-GB"/>
        </w:rPr>
        <w:t>iddo;</w:t>
      </w:r>
      <w:proofErr w:type="gramEnd"/>
    </w:p>
    <w:p w14:paraId="6FC60CCA" w14:textId="77777777" w:rsidR="007C32FC" w:rsidRPr="003F0132"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sidRPr="003F0132">
        <w:rPr>
          <w:rFonts w:ascii="Arial" w:hAnsi="Arial" w:cs="Arial"/>
          <w:szCs w:val="24"/>
          <w:lang w:val="cy-GB"/>
        </w:rPr>
        <w:t>bod moratoriwm mewn perthynas â’r cyfan neu unrhyw un o’ch dyledion</w:t>
      </w:r>
      <w:r w:rsidR="00B94FC9">
        <w:rPr>
          <w:rFonts w:ascii="Arial" w:hAnsi="Arial" w:cs="Arial"/>
          <w:szCs w:val="24"/>
          <w:lang w:val="cy-GB"/>
        </w:rPr>
        <w:t xml:space="preserve"> neu’ch asedau</w:t>
      </w:r>
      <w:r w:rsidRPr="003F0132">
        <w:rPr>
          <w:rFonts w:ascii="Arial" w:hAnsi="Arial" w:cs="Arial"/>
          <w:szCs w:val="24"/>
          <w:lang w:val="cy-GB"/>
        </w:rPr>
        <w:t>, neu fod compównd neu gy</w:t>
      </w:r>
      <w:r w:rsidR="00CA3EEF">
        <w:rPr>
          <w:rFonts w:ascii="Arial" w:hAnsi="Arial" w:cs="Arial"/>
          <w:szCs w:val="24"/>
          <w:lang w:val="cy-GB"/>
        </w:rPr>
        <w:t>tundeb gyda’ch credydwyr, wedi’</w:t>
      </w:r>
      <w:r w:rsidRPr="003F0132">
        <w:rPr>
          <w:rFonts w:ascii="Arial" w:hAnsi="Arial" w:cs="Arial"/>
          <w:szCs w:val="24"/>
          <w:lang w:val="cy-GB"/>
        </w:rPr>
        <w:t xml:space="preserve">i gytuno, ei orchymyn neu’i ddatgan;  </w:t>
      </w:r>
    </w:p>
    <w:p w14:paraId="1BE59D77" w14:textId="77777777" w:rsidR="007C32FC" w:rsidRPr="003512E3" w:rsidRDefault="00B94FC9"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t xml:space="preserve">eich bod yn </w:t>
      </w:r>
      <w:r w:rsidR="00A75991">
        <w:rPr>
          <w:rFonts w:ascii="Arial" w:hAnsi="Arial" w:cs="Arial"/>
          <w:szCs w:val="24"/>
          <w:lang w:val="cy-GB"/>
        </w:rPr>
        <w:t xml:space="preserve">atal neu’n </w:t>
      </w:r>
      <w:r w:rsidR="005F0556">
        <w:rPr>
          <w:rFonts w:ascii="Arial" w:hAnsi="Arial" w:cs="Arial"/>
          <w:szCs w:val="24"/>
          <w:lang w:val="cy-GB"/>
        </w:rPr>
        <w:t>gohirio</w:t>
      </w:r>
      <w:r>
        <w:rPr>
          <w:rFonts w:ascii="Arial" w:hAnsi="Arial" w:cs="Arial"/>
          <w:szCs w:val="24"/>
          <w:lang w:val="cy-GB"/>
        </w:rPr>
        <w:t xml:space="preserve"> </w:t>
      </w:r>
      <w:r w:rsidR="00670E83">
        <w:rPr>
          <w:rFonts w:ascii="Arial" w:hAnsi="Arial" w:cs="Arial"/>
          <w:szCs w:val="24"/>
          <w:lang w:val="cy-GB"/>
        </w:rPr>
        <w:t>talu unrhyw ddyledion neu</w:t>
      </w:r>
      <w:r>
        <w:rPr>
          <w:rFonts w:ascii="Arial" w:hAnsi="Arial" w:cs="Arial"/>
          <w:szCs w:val="24"/>
          <w:lang w:val="cy-GB"/>
        </w:rPr>
        <w:t xml:space="preserve"> </w:t>
      </w:r>
      <w:r w:rsidR="007C32FC" w:rsidRPr="003F0132">
        <w:rPr>
          <w:rFonts w:ascii="Arial" w:hAnsi="Arial" w:cs="Arial"/>
          <w:szCs w:val="24"/>
          <w:lang w:val="cy-GB"/>
        </w:rPr>
        <w:t xml:space="preserve">nad ydych yn gallu talu’ch dyledion, neu eich bod yn cyfaddef yn ysgrifenedig nad ydych yn gallu talu eich dyledion; </w:t>
      </w:r>
    </w:p>
    <w:p w14:paraId="52D6B047" w14:textId="77777777" w:rsidR="003512E3" w:rsidRDefault="003512E3"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rPr>
        <w:t>bod gwerth eich asedau yn llai na’ch rhwymedigaethau (gan ystyried rhwymedigaethau digwyddiadol a darpar rwymedigaethau</w:t>
      </w:r>
      <w:proofErr w:type="gramStart"/>
      <w:r>
        <w:rPr>
          <w:rFonts w:ascii="Arial" w:hAnsi="Arial" w:cs="Arial"/>
          <w:szCs w:val="24"/>
        </w:rPr>
        <w:t>);</w:t>
      </w:r>
      <w:proofErr w:type="gramEnd"/>
    </w:p>
    <w:p w14:paraId="113569AA" w14:textId="77777777" w:rsidR="003512E3" w:rsidRDefault="006A2826"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rPr>
        <w:t>eich bod yn dechrau negodi</w:t>
      </w:r>
      <w:r w:rsidR="00CA3EEF">
        <w:rPr>
          <w:rFonts w:ascii="Arial" w:hAnsi="Arial" w:cs="Arial"/>
          <w:szCs w:val="24"/>
        </w:rPr>
        <w:t>adau, neu’n ymgymryd ag unrhyw g</w:t>
      </w:r>
      <w:r w:rsidR="00CA3EEF" w:rsidRPr="003F0132">
        <w:rPr>
          <w:rFonts w:ascii="Arial" w:hAnsi="Arial" w:cs="Arial"/>
          <w:szCs w:val="24"/>
          <w:lang w:val="cy-GB"/>
        </w:rPr>
        <w:t>ompównd</w:t>
      </w:r>
      <w:r>
        <w:rPr>
          <w:rFonts w:ascii="Arial" w:hAnsi="Arial" w:cs="Arial"/>
          <w:szCs w:val="24"/>
        </w:rPr>
        <w:t>, cytundeb cyfaddawdol, aseiniad neu dref</w:t>
      </w:r>
      <w:r w:rsidR="00C77A07">
        <w:rPr>
          <w:rFonts w:ascii="Arial" w:hAnsi="Arial" w:cs="Arial"/>
          <w:szCs w:val="24"/>
        </w:rPr>
        <w:t>n</w:t>
      </w:r>
      <w:r>
        <w:rPr>
          <w:rFonts w:ascii="Arial" w:hAnsi="Arial" w:cs="Arial"/>
          <w:szCs w:val="24"/>
        </w:rPr>
        <w:t>iant, gydag un neu ragor o’ch credydwyr gyda golwg ar ad-drefnu unrhyw un neu ragor o’ch dyledion (oherwydd anawsterau ariannol gwirioneddol neu ddisgwyliedig</w:t>
      </w:r>
      <w:proofErr w:type="gramStart"/>
      <w:r>
        <w:rPr>
          <w:rFonts w:ascii="Arial" w:hAnsi="Arial" w:cs="Arial"/>
          <w:szCs w:val="24"/>
        </w:rPr>
        <w:t>);</w:t>
      </w:r>
      <w:proofErr w:type="gramEnd"/>
    </w:p>
    <w:p w14:paraId="49235861" w14:textId="77777777" w:rsidR="00030777" w:rsidRDefault="00030777"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rPr>
        <w:t>bod unrhyw gamau, achos neu weithdrefn yn cael eu cymryd mewn perthynas â chi ynghylch:</w:t>
      </w:r>
    </w:p>
    <w:p w14:paraId="6C024EDD" w14:textId="77777777" w:rsidR="00030777" w:rsidRDefault="005F0556" w:rsidP="00532CA0">
      <w:pPr>
        <w:pStyle w:val="Untitledsubclause3"/>
        <w:numPr>
          <w:ilvl w:val="3"/>
          <w:numId w:val="8"/>
        </w:numPr>
        <w:tabs>
          <w:tab w:val="clear" w:pos="2261"/>
          <w:tab w:val="clear" w:pos="2880"/>
          <w:tab w:val="left" w:pos="1418"/>
        </w:tabs>
        <w:ind w:left="1418"/>
        <w:rPr>
          <w:sz w:val="24"/>
          <w:szCs w:val="24"/>
        </w:rPr>
      </w:pPr>
      <w:bookmarkStart w:id="19" w:name="a146182"/>
      <w:r>
        <w:rPr>
          <w:sz w:val="24"/>
          <w:szCs w:val="24"/>
        </w:rPr>
        <w:t>gohirio</w:t>
      </w:r>
      <w:r w:rsidR="00030777">
        <w:rPr>
          <w:sz w:val="24"/>
          <w:szCs w:val="24"/>
        </w:rPr>
        <w:t xml:space="preserve"> taliadau, </w:t>
      </w:r>
      <w:r w:rsidR="00030777" w:rsidRPr="00551F6B">
        <w:rPr>
          <w:sz w:val="24"/>
          <w:szCs w:val="24"/>
        </w:rPr>
        <w:t>moratori</w:t>
      </w:r>
      <w:r w:rsidR="00030777">
        <w:rPr>
          <w:sz w:val="24"/>
          <w:szCs w:val="24"/>
        </w:rPr>
        <w:t>w</w:t>
      </w:r>
      <w:r w:rsidR="00030777" w:rsidRPr="00551F6B">
        <w:rPr>
          <w:sz w:val="24"/>
          <w:szCs w:val="24"/>
        </w:rPr>
        <w:t>m</w:t>
      </w:r>
      <w:r w:rsidR="00030777">
        <w:rPr>
          <w:sz w:val="24"/>
          <w:szCs w:val="24"/>
        </w:rPr>
        <w:t xml:space="preserve"> mewn perthynas ag unrhyw ddyled, dirwyn i ben, diddymu, mynd i ddwylo gweinyddwyr neu ad-drefnu (gan ddefnyddio trefniant</w:t>
      </w:r>
      <w:r>
        <w:rPr>
          <w:sz w:val="24"/>
          <w:szCs w:val="24"/>
        </w:rPr>
        <w:t xml:space="preserve"> neu gynllun gwirfoddol neu fel arall); neu</w:t>
      </w:r>
    </w:p>
    <w:p w14:paraId="2F985505" w14:textId="77777777" w:rsidR="00030777" w:rsidRDefault="00CA3EEF" w:rsidP="00532CA0">
      <w:pPr>
        <w:pStyle w:val="Untitledsubclause3"/>
        <w:numPr>
          <w:ilvl w:val="3"/>
          <w:numId w:val="8"/>
        </w:numPr>
        <w:tabs>
          <w:tab w:val="clear" w:pos="2261"/>
          <w:tab w:val="clear" w:pos="2880"/>
          <w:tab w:val="left" w:pos="1418"/>
        </w:tabs>
        <w:ind w:left="1418"/>
        <w:rPr>
          <w:sz w:val="24"/>
          <w:szCs w:val="24"/>
        </w:rPr>
      </w:pPr>
      <w:r w:rsidRPr="00CA3EEF">
        <w:rPr>
          <w:sz w:val="24"/>
          <w:szCs w:val="24"/>
        </w:rPr>
        <w:t>compównd</w:t>
      </w:r>
      <w:r w:rsidR="005F0556" w:rsidRPr="005F0556">
        <w:rPr>
          <w:sz w:val="24"/>
          <w:szCs w:val="24"/>
        </w:rPr>
        <w:t>, cytundeb cyfaddawdol, aseiniad neu dref</w:t>
      </w:r>
      <w:r w:rsidR="00C77A07">
        <w:rPr>
          <w:sz w:val="24"/>
          <w:szCs w:val="24"/>
        </w:rPr>
        <w:t>n</w:t>
      </w:r>
      <w:r w:rsidR="005F0556" w:rsidRPr="005F0556">
        <w:rPr>
          <w:sz w:val="24"/>
          <w:szCs w:val="24"/>
        </w:rPr>
        <w:t>iant gydag unrhyw un neu ragor o’ch credydwyr</w:t>
      </w:r>
      <w:r w:rsidR="005F0556">
        <w:rPr>
          <w:sz w:val="24"/>
          <w:szCs w:val="24"/>
        </w:rPr>
        <w:t>; neu</w:t>
      </w:r>
    </w:p>
    <w:p w14:paraId="0202677A" w14:textId="77777777" w:rsidR="005F0556" w:rsidRPr="005F0556" w:rsidRDefault="005F0556" w:rsidP="00532CA0">
      <w:pPr>
        <w:pStyle w:val="Untitledsubclause3"/>
        <w:numPr>
          <w:ilvl w:val="3"/>
          <w:numId w:val="8"/>
        </w:numPr>
        <w:tabs>
          <w:tab w:val="clear" w:pos="2261"/>
          <w:tab w:val="clear" w:pos="2880"/>
          <w:tab w:val="left" w:pos="1418"/>
        </w:tabs>
        <w:spacing w:before="120"/>
        <w:ind w:left="1418"/>
        <w:rPr>
          <w:sz w:val="24"/>
          <w:szCs w:val="24"/>
        </w:rPr>
      </w:pPr>
      <w:r w:rsidRPr="005F0556">
        <w:rPr>
          <w:sz w:val="24"/>
          <w:szCs w:val="24"/>
        </w:rPr>
        <w:t>penodi diddymwr</w:t>
      </w:r>
      <w:r>
        <w:rPr>
          <w:sz w:val="24"/>
          <w:szCs w:val="24"/>
        </w:rPr>
        <w:t>,</w:t>
      </w:r>
      <w:r w:rsidRPr="005F0556">
        <w:rPr>
          <w:sz w:val="24"/>
          <w:szCs w:val="24"/>
        </w:rPr>
        <w:t xml:space="preserve"> derbynnydd, derbynnydd gweinyddol, gweinyddwr, rheolwr gorfodol neu swyddog tebyg arall mewn perthynas â</w:t>
      </w:r>
      <w:r>
        <w:rPr>
          <w:sz w:val="24"/>
          <w:szCs w:val="24"/>
        </w:rPr>
        <w:t xml:space="preserve"> chi neu unrhyw un neu ragor o’ch asedau.</w:t>
      </w:r>
    </w:p>
    <w:bookmarkEnd w:id="19"/>
    <w:p w14:paraId="314871D0" w14:textId="77777777" w:rsidR="007C32FC" w:rsidRPr="003F0132" w:rsidRDefault="007C32FC" w:rsidP="00532CA0">
      <w:pPr>
        <w:numPr>
          <w:ilvl w:val="0"/>
          <w:numId w:val="8"/>
        </w:numPr>
        <w:tabs>
          <w:tab w:val="left" w:pos="-1080"/>
          <w:tab w:val="left" w:pos="-720"/>
          <w:tab w:val="left" w:pos="1980"/>
          <w:tab w:val="left" w:pos="3656"/>
        </w:tabs>
        <w:autoSpaceDE w:val="0"/>
        <w:autoSpaceDN w:val="0"/>
        <w:adjustRightInd w:val="0"/>
        <w:spacing w:before="120" w:after="120"/>
        <w:rPr>
          <w:rFonts w:ascii="Arial" w:hAnsi="Arial" w:cs="Arial"/>
          <w:szCs w:val="24"/>
        </w:rPr>
      </w:pPr>
      <w:r>
        <w:rPr>
          <w:rFonts w:ascii="Arial" w:hAnsi="Arial" w:cs="Arial"/>
          <w:szCs w:val="24"/>
          <w:lang w:val="cy-GB"/>
        </w:rPr>
        <w:t xml:space="preserve">bod archeb statudol yn cael ei rhoi yn eich erbyn; </w:t>
      </w:r>
    </w:p>
    <w:p w14:paraId="4342FEC6" w14:textId="77777777" w:rsidR="007C32FC"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sidRPr="003F0132">
        <w:rPr>
          <w:rFonts w:ascii="Arial" w:hAnsi="Arial" w:cs="Arial"/>
          <w:szCs w:val="24"/>
          <w:lang w:val="cy-GB"/>
        </w:rPr>
        <w:t>eich bod chi’n rhoi’r gorau, neu’n bygwth</w:t>
      </w:r>
      <w:r w:rsidR="008703AA">
        <w:rPr>
          <w:rFonts w:ascii="Arial" w:hAnsi="Arial" w:cs="Arial"/>
          <w:szCs w:val="24"/>
          <w:lang w:val="cy-GB"/>
        </w:rPr>
        <w:t xml:space="preserve"> gohirio neu</w:t>
      </w:r>
      <w:r w:rsidRPr="003F0132">
        <w:rPr>
          <w:rFonts w:ascii="Arial" w:hAnsi="Arial" w:cs="Arial"/>
          <w:szCs w:val="24"/>
          <w:lang w:val="cy-GB"/>
        </w:rPr>
        <w:t xml:space="preserve"> roi’r gorau, i gynnal y cyfan neu ran </w:t>
      </w:r>
      <w:r w:rsidR="008703AA">
        <w:rPr>
          <w:rFonts w:ascii="Arial" w:hAnsi="Arial" w:cs="Arial"/>
          <w:szCs w:val="24"/>
          <w:lang w:val="cy-GB"/>
        </w:rPr>
        <w:t>berthnasol</w:t>
      </w:r>
      <w:r w:rsidRPr="003F0132">
        <w:rPr>
          <w:rFonts w:ascii="Arial" w:hAnsi="Arial" w:cs="Arial"/>
          <w:szCs w:val="24"/>
          <w:lang w:val="cy-GB"/>
        </w:rPr>
        <w:t xml:space="preserve"> o’ch busnes; </w:t>
      </w:r>
    </w:p>
    <w:p w14:paraId="7C34C3F9" w14:textId="77777777" w:rsidR="007C32FC" w:rsidRPr="008703AA"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t>bod newid yn eich cyfansoddiad, eich statws, eich rheolaeth neu’ch perchnogaeth a/neu fod un o’ch archwilwyr allanol yn ymddiswyddo;</w:t>
      </w:r>
    </w:p>
    <w:p w14:paraId="0F4F23B1" w14:textId="77777777" w:rsidR="008703AA" w:rsidRDefault="008703AA"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lang w:val="cy-GB"/>
        </w:rPr>
      </w:pPr>
      <w:r>
        <w:rPr>
          <w:rFonts w:ascii="Arial" w:hAnsi="Arial" w:cs="Arial"/>
          <w:szCs w:val="24"/>
          <w:lang w:val="cy-GB"/>
        </w:rPr>
        <w:t>eich bod yn methu â chydymffurfio ag unrhyw rwymedigaethau adrodd statudol sy’n gymwys i chi (gan gynnwys ond nid yn gyfyngedig i ofynion ffeilio ar gyfer Tŷ’r Cwmnïau, y Comisiwn Elusennau, yr Awdurdod Ymddygiad Ariannol);</w:t>
      </w:r>
    </w:p>
    <w:p w14:paraId="6A18F711" w14:textId="77777777" w:rsidR="007C32FC" w:rsidRPr="008703AA"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lang w:val="cy-GB"/>
        </w:rPr>
        <w:lastRenderedPageBreak/>
        <w:t>bod unrhyw newid, parhaol neu dros dro, yn eich cyfranddalwyr, eich cyfarwyddwyr, eich ymddiriedolwyr neu’ch partneriaid a/neu Bersonél a all effeithio ar eich gallu i gyflawni’r Dibenion;</w:t>
      </w:r>
    </w:p>
    <w:p w14:paraId="5ACB491A" w14:textId="77777777" w:rsidR="008703AA" w:rsidRPr="003F0132" w:rsidRDefault="008703AA"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Pr>
          <w:rFonts w:ascii="Arial" w:hAnsi="Arial" w:cs="Arial"/>
          <w:szCs w:val="24"/>
        </w:rPr>
        <w:t xml:space="preserve">bod unrhyw ddigwyddiad, neu unrhyw </w:t>
      </w:r>
      <w:r w:rsidRPr="003F0132">
        <w:rPr>
          <w:rFonts w:ascii="Arial" w:hAnsi="Arial" w:cs="Arial"/>
          <w:szCs w:val="24"/>
          <w:lang w:val="cy-GB"/>
        </w:rPr>
        <w:t>amgylchiadau’n codi, sydd,</w:t>
      </w:r>
      <w:r>
        <w:rPr>
          <w:rFonts w:ascii="Arial" w:hAnsi="Arial" w:cs="Arial"/>
          <w:szCs w:val="24"/>
          <w:lang w:val="cy-GB"/>
        </w:rPr>
        <w:t xml:space="preserve"> yn ein barn ni, yn </w:t>
      </w:r>
      <w:r w:rsidRPr="003F0132">
        <w:rPr>
          <w:rFonts w:ascii="Arial" w:hAnsi="Arial" w:cs="Arial"/>
          <w:szCs w:val="24"/>
          <w:lang w:val="cy-GB"/>
        </w:rPr>
        <w:t>rhoi sail resymol dros gredu</w:t>
      </w:r>
      <w:r>
        <w:rPr>
          <w:rFonts w:ascii="Arial" w:hAnsi="Arial" w:cs="Arial"/>
          <w:szCs w:val="24"/>
          <w:lang w:val="cy-GB"/>
        </w:rPr>
        <w:t xml:space="preserve"> y gallai darparu’r Cyllid, a/neu barhau â’r trefniadau </w:t>
      </w:r>
      <w:proofErr w:type="gramStart"/>
      <w:r>
        <w:rPr>
          <w:rFonts w:ascii="Arial" w:hAnsi="Arial" w:cs="Arial"/>
          <w:szCs w:val="24"/>
          <w:lang w:val="cy-GB"/>
        </w:rPr>
        <w:t>a</w:t>
      </w:r>
      <w:proofErr w:type="gramEnd"/>
      <w:r>
        <w:rPr>
          <w:rFonts w:ascii="Arial" w:hAnsi="Arial" w:cs="Arial"/>
          <w:szCs w:val="24"/>
          <w:lang w:val="cy-GB"/>
        </w:rPr>
        <w:t xml:space="preserve"> </w:t>
      </w:r>
      <w:r w:rsidR="004C7AE4">
        <w:rPr>
          <w:rFonts w:ascii="Arial" w:hAnsi="Arial" w:cs="Arial"/>
          <w:szCs w:val="24"/>
          <w:lang w:val="cy-GB"/>
        </w:rPr>
        <w:t>ystyrir</w:t>
      </w:r>
      <w:r>
        <w:rPr>
          <w:rFonts w:ascii="Arial" w:hAnsi="Arial" w:cs="Arial"/>
          <w:szCs w:val="24"/>
          <w:lang w:val="cy-GB"/>
        </w:rPr>
        <w:t xml:space="preserve"> gan y llythyr hwn, ddwyn anfri arnom.</w:t>
      </w:r>
    </w:p>
    <w:p w14:paraId="43C042F0" w14:textId="77777777" w:rsidR="007C32FC" w:rsidRDefault="007C32FC" w:rsidP="00532CA0">
      <w:pPr>
        <w:numPr>
          <w:ilvl w:val="0"/>
          <w:numId w:val="8"/>
        </w:numPr>
        <w:tabs>
          <w:tab w:val="left" w:pos="-1080"/>
          <w:tab w:val="left" w:pos="-720"/>
          <w:tab w:val="left" w:pos="3656"/>
        </w:tabs>
        <w:autoSpaceDE w:val="0"/>
        <w:autoSpaceDN w:val="0"/>
        <w:adjustRightInd w:val="0"/>
        <w:spacing w:before="120" w:after="120"/>
        <w:rPr>
          <w:rFonts w:ascii="Arial" w:hAnsi="Arial" w:cs="Arial"/>
          <w:szCs w:val="24"/>
        </w:rPr>
      </w:pPr>
      <w:r w:rsidRPr="003F0132">
        <w:rPr>
          <w:rFonts w:ascii="Arial" w:hAnsi="Arial" w:cs="Arial"/>
          <w:szCs w:val="24"/>
          <w:lang w:val="cy-GB"/>
        </w:rPr>
        <w:t>bod unrhyw ddigwyddiad, neu unrhyw amgylchiadau’n codi, sydd, yn ein barn ni, yn rhoi sail resymol dros gredu y gallech beidio â chyflawni neu gydymffurfio ag unrhyw un o’ch rhwymedigaethau o dan yr Amodau hyn, neu y gallech fod yn analluog i wneud hynny.</w:t>
      </w:r>
    </w:p>
    <w:p w14:paraId="41D4B885" w14:textId="77777777" w:rsidR="007C32FC" w:rsidRDefault="007C32FC" w:rsidP="007C32FC">
      <w:pPr>
        <w:tabs>
          <w:tab w:val="left" w:pos="-1080"/>
          <w:tab w:val="left" w:pos="-720"/>
          <w:tab w:val="left" w:pos="711"/>
          <w:tab w:val="left" w:pos="1448"/>
          <w:tab w:val="left" w:pos="3656"/>
        </w:tabs>
        <w:autoSpaceDE w:val="0"/>
        <w:autoSpaceDN w:val="0"/>
        <w:adjustRightInd w:val="0"/>
        <w:ind w:left="1418"/>
        <w:rPr>
          <w:rFonts w:ascii="Arial" w:hAnsi="Arial" w:cs="Arial"/>
          <w:szCs w:val="24"/>
        </w:rPr>
      </w:pPr>
    </w:p>
    <w:p w14:paraId="18B79D29" w14:textId="77777777" w:rsidR="007C32FC" w:rsidRPr="00F036F2" w:rsidRDefault="007C32FC" w:rsidP="007C32FC">
      <w:pPr>
        <w:tabs>
          <w:tab w:val="left" w:pos="-1080"/>
          <w:tab w:val="left" w:pos="-720"/>
          <w:tab w:val="left" w:pos="540"/>
          <w:tab w:val="left" w:pos="711"/>
          <w:tab w:val="left" w:pos="3656"/>
        </w:tabs>
        <w:autoSpaceDE w:val="0"/>
        <w:autoSpaceDN w:val="0"/>
        <w:adjustRightInd w:val="0"/>
        <w:jc w:val="center"/>
        <w:rPr>
          <w:rFonts w:ascii="Arial" w:hAnsi="Arial" w:cs="Arial"/>
          <w:b/>
          <w:szCs w:val="24"/>
        </w:rPr>
      </w:pPr>
      <w:r>
        <w:rPr>
          <w:rFonts w:ascii="Arial" w:hAnsi="Arial" w:cs="Arial"/>
          <w:szCs w:val="24"/>
          <w:lang w:val="cy-GB"/>
        </w:rPr>
        <w:br w:type="page"/>
      </w:r>
      <w:r>
        <w:rPr>
          <w:rFonts w:ascii="Arial" w:hAnsi="Arial" w:cs="Arial"/>
          <w:b/>
          <w:bCs/>
          <w:szCs w:val="24"/>
          <w:lang w:val="cy-GB"/>
        </w:rPr>
        <w:lastRenderedPageBreak/>
        <w:t>ATODLEN 4</w:t>
      </w:r>
    </w:p>
    <w:p w14:paraId="5714F560" w14:textId="77777777" w:rsidR="007C32FC" w:rsidRDefault="007C32FC" w:rsidP="007C32FC">
      <w:pPr>
        <w:tabs>
          <w:tab w:val="left" w:pos="-1080"/>
          <w:tab w:val="left" w:pos="-720"/>
          <w:tab w:val="left" w:pos="540"/>
          <w:tab w:val="left" w:pos="711"/>
          <w:tab w:val="left" w:pos="3656"/>
        </w:tabs>
        <w:autoSpaceDE w:val="0"/>
        <w:autoSpaceDN w:val="0"/>
        <w:adjustRightInd w:val="0"/>
        <w:jc w:val="center"/>
        <w:rPr>
          <w:rFonts w:ascii="Arial" w:hAnsi="Arial" w:cs="Arial"/>
          <w:b/>
          <w:szCs w:val="24"/>
        </w:rPr>
      </w:pPr>
      <w:r>
        <w:rPr>
          <w:rFonts w:ascii="Arial" w:hAnsi="Arial" w:cs="Arial"/>
          <w:b/>
          <w:bCs/>
          <w:szCs w:val="24"/>
          <w:lang w:val="cy-GB"/>
        </w:rPr>
        <w:t>Proffil Taliadau Dangosol</w:t>
      </w:r>
    </w:p>
    <w:p w14:paraId="5A1648A7" w14:textId="77777777" w:rsidR="007C32FC" w:rsidRPr="00AF415E" w:rsidRDefault="007C32FC" w:rsidP="007C32FC">
      <w:pPr>
        <w:tabs>
          <w:tab w:val="left" w:pos="-1080"/>
          <w:tab w:val="left" w:pos="-720"/>
          <w:tab w:val="left" w:pos="540"/>
          <w:tab w:val="left" w:pos="711"/>
          <w:tab w:val="left" w:pos="3656"/>
        </w:tabs>
        <w:autoSpaceDE w:val="0"/>
        <w:autoSpaceDN w:val="0"/>
        <w:adjustRightInd w:val="0"/>
        <w:jc w:val="center"/>
        <w:rPr>
          <w:rFonts w:ascii="Arial" w:hAnsi="Arial" w:cs="Arial"/>
          <w:b/>
          <w:szCs w:val="24"/>
        </w:rPr>
      </w:pPr>
      <w:r w:rsidRPr="00AF415E">
        <w:rPr>
          <w:rFonts w:ascii="Arial" w:hAnsi="Arial" w:cs="Arial"/>
          <w:b/>
          <w:bCs/>
          <w:szCs w:val="24"/>
          <w:lang w:val="cy-GB"/>
        </w:rPr>
        <w:t>(cyfeiriwch at Amodau 5(b), 6(a) a (b)</w:t>
      </w:r>
    </w:p>
    <w:p w14:paraId="23EE1446" w14:textId="77777777" w:rsidR="007C32FC" w:rsidRPr="00AF415E"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7F8C8097" w14:textId="77777777" w:rsidR="007C32FC" w:rsidRPr="00AF415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72"/>
        <w:gridCol w:w="2144"/>
        <w:gridCol w:w="1789"/>
        <w:gridCol w:w="3035"/>
      </w:tblGrid>
      <w:tr w:rsidR="007C32FC" w:rsidRPr="00AF415E" w14:paraId="69F5B9BC" w14:textId="77777777" w:rsidTr="007C32FC">
        <w:tc>
          <w:tcPr>
            <w:tcW w:w="1217" w:type="dxa"/>
            <w:shd w:val="clear" w:color="auto" w:fill="auto"/>
          </w:tcPr>
          <w:p w14:paraId="4C2E25C7" w14:textId="77777777" w:rsidR="007C32FC" w:rsidRPr="00AF415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AF415E">
              <w:rPr>
                <w:rFonts w:ascii="Arial" w:hAnsi="Arial" w:cs="Arial"/>
                <w:b/>
                <w:bCs/>
                <w:sz w:val="20"/>
                <w:lang w:val="cy-GB"/>
              </w:rPr>
              <w:t>Rhif y rhandaliad</w:t>
            </w:r>
          </w:p>
        </w:tc>
        <w:tc>
          <w:tcPr>
            <w:tcW w:w="1231" w:type="dxa"/>
            <w:shd w:val="clear" w:color="auto" w:fill="auto"/>
          </w:tcPr>
          <w:p w14:paraId="216C2620" w14:textId="77777777" w:rsidR="007C32FC" w:rsidRPr="00AF415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AF415E">
              <w:rPr>
                <w:rFonts w:ascii="Arial" w:hAnsi="Arial" w:cs="Arial"/>
                <w:b/>
                <w:bCs/>
                <w:sz w:val="20"/>
                <w:lang w:val="cy-GB"/>
              </w:rPr>
              <w:t>Mwyafswm y rhandaliad</w:t>
            </w:r>
          </w:p>
        </w:tc>
        <w:tc>
          <w:tcPr>
            <w:tcW w:w="2160" w:type="dxa"/>
            <w:shd w:val="clear" w:color="auto" w:fill="auto"/>
          </w:tcPr>
          <w:p w14:paraId="4CFF6381" w14:textId="77777777" w:rsidR="007C32FC" w:rsidRPr="00AF415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AF415E">
              <w:rPr>
                <w:rFonts w:ascii="Arial" w:hAnsi="Arial" w:cs="Arial"/>
                <w:b/>
                <w:bCs/>
                <w:sz w:val="20"/>
                <w:lang w:val="cy-GB"/>
              </w:rPr>
              <w:t xml:space="preserve">Dyddiad cynharaf y gellir ei hawlio </w:t>
            </w:r>
          </w:p>
        </w:tc>
        <w:tc>
          <w:tcPr>
            <w:tcW w:w="1800" w:type="dxa"/>
            <w:shd w:val="clear" w:color="auto" w:fill="auto"/>
          </w:tcPr>
          <w:p w14:paraId="7C992972" w14:textId="77777777" w:rsidR="007C32FC" w:rsidRPr="00AF415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AF415E">
              <w:rPr>
                <w:rFonts w:ascii="Arial" w:hAnsi="Arial" w:cs="Arial"/>
                <w:b/>
                <w:bCs/>
                <w:sz w:val="20"/>
                <w:lang w:val="cy-GB"/>
              </w:rPr>
              <w:t xml:space="preserve">Dyddiad diwethaf y gellir ei hawlio </w:t>
            </w:r>
          </w:p>
        </w:tc>
        <w:tc>
          <w:tcPr>
            <w:tcW w:w="3060" w:type="dxa"/>
            <w:shd w:val="clear" w:color="auto" w:fill="auto"/>
          </w:tcPr>
          <w:p w14:paraId="1AD7F599" w14:textId="77777777" w:rsidR="007C32FC" w:rsidRPr="00AF415E"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 w:val="20"/>
              </w:rPr>
            </w:pPr>
            <w:r w:rsidRPr="00AF415E">
              <w:rPr>
                <w:rFonts w:ascii="Arial" w:hAnsi="Arial" w:cs="Arial"/>
                <w:b/>
                <w:bCs/>
                <w:sz w:val="20"/>
                <w:lang w:val="cy-GB"/>
              </w:rPr>
              <w:t xml:space="preserve">Dogfennau sy’n gorfod cael eu cynnwys gyda’r ffurflen hawlio </w:t>
            </w:r>
          </w:p>
        </w:tc>
      </w:tr>
      <w:tr w:rsidR="007C32FC" w:rsidRPr="00511317" w14:paraId="2BE43C85" w14:textId="77777777" w:rsidTr="007C32FC">
        <w:tc>
          <w:tcPr>
            <w:tcW w:w="1217" w:type="dxa"/>
            <w:shd w:val="clear" w:color="auto" w:fill="auto"/>
          </w:tcPr>
          <w:p w14:paraId="12E34242"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3371931A"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27251DF8"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800" w:type="dxa"/>
            <w:shd w:val="clear" w:color="auto" w:fill="auto"/>
          </w:tcPr>
          <w:p w14:paraId="55FB7E8C"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060" w:type="dxa"/>
            <w:shd w:val="clear" w:color="auto" w:fill="auto"/>
          </w:tcPr>
          <w:p w14:paraId="2C329754"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7C32FC" w:rsidRPr="00511317" w14:paraId="6DDF05C0" w14:textId="77777777" w:rsidTr="007C32FC">
        <w:tc>
          <w:tcPr>
            <w:tcW w:w="1217" w:type="dxa"/>
            <w:shd w:val="clear" w:color="auto" w:fill="auto"/>
          </w:tcPr>
          <w:p w14:paraId="6DF28D56"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0D24FFFA"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5F7CC44E"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800" w:type="dxa"/>
            <w:shd w:val="clear" w:color="auto" w:fill="auto"/>
          </w:tcPr>
          <w:p w14:paraId="5083BDCD"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060" w:type="dxa"/>
            <w:shd w:val="clear" w:color="auto" w:fill="auto"/>
          </w:tcPr>
          <w:p w14:paraId="691536AA"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7C32FC" w:rsidRPr="00511317" w14:paraId="0D6D9712" w14:textId="77777777" w:rsidTr="007C32FC">
        <w:tc>
          <w:tcPr>
            <w:tcW w:w="1217" w:type="dxa"/>
            <w:shd w:val="clear" w:color="auto" w:fill="auto"/>
          </w:tcPr>
          <w:p w14:paraId="1FEC8978"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506277AA"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6C95A200"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800" w:type="dxa"/>
            <w:shd w:val="clear" w:color="auto" w:fill="auto"/>
          </w:tcPr>
          <w:p w14:paraId="4374D3C2"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060" w:type="dxa"/>
            <w:shd w:val="clear" w:color="auto" w:fill="auto"/>
          </w:tcPr>
          <w:p w14:paraId="73EC99C2"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56D390F9"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7C32FC" w:rsidRPr="00511317" w14:paraId="14727601" w14:textId="77777777" w:rsidTr="007C32FC">
        <w:tc>
          <w:tcPr>
            <w:tcW w:w="1217" w:type="dxa"/>
            <w:shd w:val="clear" w:color="auto" w:fill="auto"/>
          </w:tcPr>
          <w:p w14:paraId="4049559F"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5866848F"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6FF84CF2"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800" w:type="dxa"/>
            <w:shd w:val="clear" w:color="auto" w:fill="auto"/>
          </w:tcPr>
          <w:p w14:paraId="23ACC871"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060" w:type="dxa"/>
            <w:shd w:val="clear" w:color="auto" w:fill="auto"/>
          </w:tcPr>
          <w:p w14:paraId="36925983"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2780D4DA"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r w:rsidR="007C32FC" w:rsidRPr="00511317" w14:paraId="622A4028" w14:textId="77777777" w:rsidTr="007C32FC">
        <w:tc>
          <w:tcPr>
            <w:tcW w:w="1217" w:type="dxa"/>
            <w:shd w:val="clear" w:color="auto" w:fill="auto"/>
          </w:tcPr>
          <w:p w14:paraId="0625D0CB"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p w14:paraId="73C7B9B5"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231" w:type="dxa"/>
            <w:shd w:val="clear" w:color="auto" w:fill="auto"/>
          </w:tcPr>
          <w:p w14:paraId="502C5D46"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2160" w:type="dxa"/>
            <w:shd w:val="clear" w:color="auto" w:fill="auto"/>
          </w:tcPr>
          <w:p w14:paraId="51031E78"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1800" w:type="dxa"/>
            <w:shd w:val="clear" w:color="auto" w:fill="auto"/>
          </w:tcPr>
          <w:p w14:paraId="7FB4CBD7"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c>
          <w:tcPr>
            <w:tcW w:w="3060" w:type="dxa"/>
            <w:shd w:val="clear" w:color="auto" w:fill="auto"/>
          </w:tcPr>
          <w:p w14:paraId="55FCE6AC" w14:textId="77777777" w:rsidR="007C32FC" w:rsidRPr="00511317" w:rsidRDefault="007C32FC" w:rsidP="007C32FC">
            <w:pPr>
              <w:tabs>
                <w:tab w:val="left" w:pos="-1080"/>
                <w:tab w:val="left" w:pos="-720"/>
                <w:tab w:val="left" w:pos="711"/>
                <w:tab w:val="left" w:pos="1448"/>
                <w:tab w:val="left" w:pos="3656"/>
              </w:tabs>
              <w:autoSpaceDE w:val="0"/>
              <w:autoSpaceDN w:val="0"/>
              <w:adjustRightInd w:val="0"/>
              <w:rPr>
                <w:rFonts w:ascii="Arial" w:hAnsi="Arial" w:cs="Arial"/>
                <w:sz w:val="20"/>
                <w:highlight w:val="green"/>
              </w:rPr>
            </w:pPr>
          </w:p>
        </w:tc>
      </w:tr>
    </w:tbl>
    <w:p w14:paraId="09EC190C" w14:textId="77777777" w:rsidR="007C32FC" w:rsidRPr="00CC6F29" w:rsidRDefault="007C32FC" w:rsidP="007C32FC">
      <w:pPr>
        <w:tabs>
          <w:tab w:val="left" w:pos="-1080"/>
          <w:tab w:val="left" w:pos="-720"/>
          <w:tab w:val="left" w:pos="711"/>
          <w:tab w:val="left" w:pos="1448"/>
          <w:tab w:val="left" w:pos="3656"/>
        </w:tabs>
        <w:autoSpaceDE w:val="0"/>
        <w:autoSpaceDN w:val="0"/>
        <w:adjustRightInd w:val="0"/>
        <w:rPr>
          <w:rFonts w:ascii="Arial" w:hAnsi="Arial" w:cs="Arial"/>
          <w:szCs w:val="24"/>
          <w:highlight w:val="green"/>
        </w:rPr>
      </w:pPr>
    </w:p>
    <w:p w14:paraId="4189A505"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i/>
          <w:sz w:val="20"/>
          <w:u w:val="single"/>
        </w:rPr>
      </w:pPr>
      <w:r w:rsidRPr="006F509E">
        <w:rPr>
          <w:rFonts w:ascii="Arial" w:hAnsi="Arial" w:cs="Arial"/>
          <w:szCs w:val="24"/>
          <w:lang w:val="cy-GB"/>
        </w:rPr>
        <w:t xml:space="preserve">Defnyddir Proffil Taliadau Dangosol i’w ddefnyddio pan fo amseru a/neu swm taliadau’r Cyllid yn amrywio a/neu pan fo angen tystiolaeth neu wybodaeth benodol i gefnogi pob rhandaliad. Rhaid i’r amserau ar gyfer hawlio’r Cyllid gyd-fynd â’r cyfnod a nodwyd yn Amod 1(b).  </w:t>
      </w:r>
    </w:p>
    <w:p w14:paraId="588C8B7A"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i/>
          <w:sz w:val="20"/>
          <w:u w:val="single"/>
        </w:rPr>
      </w:pPr>
    </w:p>
    <w:p w14:paraId="22CFBF48"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szCs w:val="24"/>
          <w:lang w:val="cy-GB"/>
        </w:rPr>
        <w:br w:type="page"/>
      </w:r>
      <w:r w:rsidR="00F96F43">
        <w:rPr>
          <w:rFonts w:ascii="Arial" w:hAnsi="Arial" w:cs="Arial"/>
          <w:b/>
          <w:bCs/>
          <w:szCs w:val="24"/>
          <w:lang w:val="cy-GB"/>
        </w:rPr>
        <w:lastRenderedPageBreak/>
        <w:t>ATODLEN 5</w:t>
      </w:r>
    </w:p>
    <w:p w14:paraId="16E9FF95"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sidRPr="00CC6F29">
        <w:rPr>
          <w:rFonts w:ascii="Arial" w:hAnsi="Arial" w:cs="Arial"/>
          <w:b/>
          <w:bCs/>
          <w:szCs w:val="24"/>
          <w:lang w:val="cy-GB"/>
        </w:rPr>
        <w:t>Tystysgrif Archwilio</w:t>
      </w:r>
    </w:p>
    <w:p w14:paraId="29FEA31D"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szCs w:val="24"/>
          <w:lang w:val="cy-GB"/>
        </w:rPr>
        <w:br w:type="page"/>
      </w:r>
      <w:r w:rsidR="00F96F43">
        <w:rPr>
          <w:rFonts w:ascii="Arial" w:hAnsi="Arial" w:cs="Arial"/>
          <w:b/>
          <w:bCs/>
          <w:szCs w:val="24"/>
          <w:lang w:val="cy-GB"/>
        </w:rPr>
        <w:lastRenderedPageBreak/>
        <w:t>ATODLEN 6</w:t>
      </w:r>
    </w:p>
    <w:p w14:paraId="28C45AEA" w14:textId="77777777" w:rsidR="007C32FC" w:rsidRDefault="007C32FC" w:rsidP="007C32FC">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0FE09283" w14:textId="77777777" w:rsidR="007C32FC" w:rsidRPr="00651559" w:rsidRDefault="007C32FC" w:rsidP="007C32FC">
      <w:pPr>
        <w:spacing w:after="200" w:line="276" w:lineRule="auto"/>
        <w:jc w:val="center"/>
        <w:rPr>
          <w:rFonts w:ascii="Arial" w:eastAsia="Calibri" w:hAnsi="Arial" w:cs="Arial"/>
          <w:b/>
          <w:szCs w:val="24"/>
          <w:lang w:eastAsia="en-US"/>
        </w:rPr>
      </w:pPr>
      <w:r>
        <w:rPr>
          <w:rFonts w:ascii="Arial" w:hAnsi="Arial" w:cs="Arial"/>
          <w:b/>
          <w:bCs/>
          <w:szCs w:val="24"/>
          <w:lang w:val="cy-GB"/>
        </w:rPr>
        <w:t xml:space="preserve">Datganiad Sicrwydd: </w:t>
      </w:r>
      <w:r w:rsidRPr="002E2BD6">
        <w:rPr>
          <w:rFonts w:ascii="Arial" w:eastAsia="Calibri" w:hAnsi="Arial" w:cs="Arial"/>
          <w:b/>
          <w:bCs/>
          <w:szCs w:val="24"/>
          <w:lang w:val="cy-GB" w:eastAsia="en-US"/>
        </w:rPr>
        <w:t>Gweithdrefnau Gwrth-dwyll a Llywodraethu</w:t>
      </w:r>
    </w:p>
    <w:p w14:paraId="3561545A" w14:textId="77777777" w:rsidR="007C32FC" w:rsidRPr="00651559" w:rsidRDefault="007C32FC" w:rsidP="007C32FC">
      <w:pPr>
        <w:spacing w:after="200"/>
        <w:jc w:val="both"/>
        <w:rPr>
          <w:rFonts w:ascii="Arial" w:eastAsia="Calibri" w:hAnsi="Arial" w:cs="Arial"/>
          <w:color w:val="000000"/>
          <w:szCs w:val="24"/>
          <w:lang w:eastAsia="en-US"/>
        </w:rPr>
      </w:pPr>
      <w:r w:rsidRPr="00651559">
        <w:rPr>
          <w:rFonts w:ascii="Arial" w:eastAsia="Calibri" w:hAnsi="Arial" w:cs="Arial"/>
          <w:color w:val="000000"/>
          <w:szCs w:val="24"/>
          <w:lang w:val="cy-GB" w:eastAsia="en-US"/>
        </w:rPr>
        <w:t>Mae dyletswydd ar Lywodraeth Cymru i ddiogelu cronfeydd cyhoeddus, gan sicrhau eu bod yn cael eu trin ag uniondeb ac er budd y cyhoedd.  Mae'n bwysig bod pobl yng Nghymru yn gallu bod â hyder yn Llywodraeth Cymru a'r sefydliadau y mae'n eu hariannu. Mae angen sicrwydd ar swyddogion Llywodraeth Cymru bod trefniadau llywodraethu a gweithdrefnau gwrth-dwyll rhesymol a digonol yn bodoli yn y sefydliadau a ariennir gan Lywodraeth Cymru.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622"/>
        <w:gridCol w:w="932"/>
        <w:gridCol w:w="1396"/>
        <w:gridCol w:w="1976"/>
        <w:gridCol w:w="67"/>
      </w:tblGrid>
      <w:tr w:rsidR="007C32FC" w:rsidRPr="00C9585D" w14:paraId="394F0ED7" w14:textId="77777777" w:rsidTr="007C32FC">
        <w:trPr>
          <w:gridAfter w:val="1"/>
          <w:wAfter w:w="71" w:type="dxa"/>
        </w:trPr>
        <w:tc>
          <w:tcPr>
            <w:tcW w:w="4427" w:type="dxa"/>
            <w:gridSpan w:val="2"/>
            <w:shd w:val="clear" w:color="auto" w:fill="auto"/>
          </w:tcPr>
          <w:p w14:paraId="71EDD357" w14:textId="77777777" w:rsidR="007C32FC" w:rsidRPr="00C9585D" w:rsidRDefault="007C32FC" w:rsidP="007C32FC">
            <w:pPr>
              <w:jc w:val="both"/>
              <w:rPr>
                <w:rFonts w:ascii="Arial" w:eastAsia="Calibri" w:hAnsi="Arial" w:cs="Arial"/>
                <w:color w:val="000000"/>
                <w:szCs w:val="24"/>
                <w:lang w:eastAsia="en-US"/>
              </w:rPr>
            </w:pPr>
            <w:r w:rsidRPr="00C9585D">
              <w:rPr>
                <w:rFonts w:ascii="Arial" w:eastAsia="Calibri" w:hAnsi="Arial" w:cs="Arial"/>
                <w:color w:val="000000"/>
                <w:szCs w:val="24"/>
                <w:lang w:val="cy-GB" w:eastAsia="en-US"/>
              </w:rPr>
              <w:t>Ydych chi'n cael unrhyw gyllid gan unrhyw sefydliad arall i gefnogi'r Dibenion? Os ydych, rhowch fanylion gan gynnwys symiau'r cyllid arall, y swyddi a ariennir a ffynhonnell y cyllid. Mae hyn cynnwys ceisiadau sydd yn yr arfaeth.</w:t>
            </w:r>
          </w:p>
        </w:tc>
        <w:tc>
          <w:tcPr>
            <w:tcW w:w="4815" w:type="dxa"/>
            <w:gridSpan w:val="3"/>
            <w:shd w:val="clear" w:color="auto" w:fill="auto"/>
          </w:tcPr>
          <w:p w14:paraId="4BD197DB" w14:textId="77777777" w:rsidR="007C32FC" w:rsidRPr="00C9585D" w:rsidRDefault="007C32FC" w:rsidP="007C32FC">
            <w:pPr>
              <w:rPr>
                <w:rFonts w:ascii="Arial" w:eastAsia="Calibri" w:hAnsi="Arial" w:cs="Arial"/>
                <w:color w:val="000000"/>
                <w:szCs w:val="24"/>
                <w:lang w:eastAsia="en-US"/>
              </w:rPr>
            </w:pPr>
            <w:r w:rsidRPr="00C9585D">
              <w:rPr>
                <w:rFonts w:ascii="Arial" w:eastAsia="Calibri" w:hAnsi="Arial" w:cs="Arial"/>
                <w:color w:val="000000"/>
                <w:szCs w:val="24"/>
                <w:lang w:val="cy-GB" w:eastAsia="en-US"/>
              </w:rPr>
              <w:t>Ydym                                  Nac ydym</w:t>
            </w:r>
          </w:p>
          <w:p w14:paraId="42BB9216" w14:textId="77777777" w:rsidR="007C32FC" w:rsidRPr="00C9585D" w:rsidRDefault="007C32FC" w:rsidP="007C32FC">
            <w:pPr>
              <w:rPr>
                <w:rFonts w:ascii="Arial" w:eastAsia="Calibri" w:hAnsi="Arial" w:cs="Arial"/>
                <w:color w:val="000000"/>
                <w:szCs w:val="24"/>
                <w:lang w:eastAsia="en-US"/>
              </w:rPr>
            </w:pPr>
          </w:p>
          <w:p w14:paraId="30E0348E" w14:textId="77777777" w:rsidR="007C32FC" w:rsidRPr="00C9585D" w:rsidRDefault="007C32FC" w:rsidP="007C32FC">
            <w:pPr>
              <w:rPr>
                <w:rFonts w:ascii="Arial" w:eastAsia="Calibri" w:hAnsi="Arial" w:cs="Arial"/>
                <w:color w:val="000000"/>
                <w:szCs w:val="24"/>
                <w:lang w:eastAsia="en-US"/>
              </w:rPr>
            </w:pPr>
          </w:p>
          <w:p w14:paraId="244CE7E8" w14:textId="77777777" w:rsidR="007C32FC" w:rsidRPr="00C9585D" w:rsidRDefault="007C32FC" w:rsidP="007C32FC">
            <w:pPr>
              <w:rPr>
                <w:rFonts w:ascii="Arial" w:eastAsia="Calibri" w:hAnsi="Arial" w:cs="Arial"/>
                <w:color w:val="000000"/>
                <w:szCs w:val="24"/>
                <w:lang w:eastAsia="en-US"/>
              </w:rPr>
            </w:pPr>
            <w:r w:rsidRPr="00C9585D">
              <w:rPr>
                <w:rFonts w:ascii="Arial" w:eastAsia="Calibri" w:hAnsi="Arial" w:cs="Arial"/>
                <w:color w:val="000000"/>
                <w:szCs w:val="24"/>
                <w:lang w:val="cy-GB" w:eastAsia="en-US"/>
              </w:rPr>
              <w:t xml:space="preserve">Gellir rhoi mwy o fanylion yn y tabl isod. </w:t>
            </w:r>
          </w:p>
          <w:p w14:paraId="35696B3A" w14:textId="77777777" w:rsidR="007C32FC" w:rsidRPr="00C9585D" w:rsidRDefault="007C32FC" w:rsidP="007C32FC">
            <w:pPr>
              <w:rPr>
                <w:rFonts w:ascii="Arial" w:eastAsia="Calibri" w:hAnsi="Arial" w:cs="Arial"/>
                <w:color w:val="000000"/>
                <w:szCs w:val="24"/>
                <w:lang w:eastAsia="en-US"/>
              </w:rPr>
            </w:pPr>
          </w:p>
          <w:p w14:paraId="28434F89" w14:textId="77777777" w:rsidR="007C32FC" w:rsidRPr="00C9585D" w:rsidRDefault="007C32FC" w:rsidP="007C32FC">
            <w:pPr>
              <w:rPr>
                <w:rFonts w:ascii="Arial" w:eastAsia="Calibri" w:hAnsi="Arial" w:cs="Arial"/>
                <w:color w:val="000000"/>
                <w:szCs w:val="24"/>
                <w:lang w:eastAsia="en-US"/>
              </w:rPr>
            </w:pPr>
          </w:p>
        </w:tc>
      </w:tr>
      <w:tr w:rsidR="007C32FC" w:rsidRPr="00C9585D" w14:paraId="735F6979" w14:textId="77777777" w:rsidTr="007C32FC">
        <w:trPr>
          <w:gridAfter w:val="1"/>
          <w:wAfter w:w="71" w:type="dxa"/>
        </w:trPr>
        <w:tc>
          <w:tcPr>
            <w:tcW w:w="4427" w:type="dxa"/>
            <w:gridSpan w:val="2"/>
            <w:shd w:val="clear" w:color="auto" w:fill="auto"/>
          </w:tcPr>
          <w:p w14:paraId="28F9204E" w14:textId="77777777" w:rsidR="007C32FC" w:rsidRPr="00C9585D" w:rsidRDefault="007C32FC" w:rsidP="007C32FC">
            <w:pPr>
              <w:jc w:val="both"/>
              <w:rPr>
                <w:rFonts w:ascii="Arial" w:eastAsia="Calibri" w:hAnsi="Arial" w:cs="Arial"/>
                <w:color w:val="000000"/>
                <w:szCs w:val="24"/>
                <w:lang w:eastAsia="en-US"/>
              </w:rPr>
            </w:pPr>
            <w:r w:rsidRPr="00C9585D">
              <w:rPr>
                <w:rFonts w:ascii="Arial" w:eastAsia="Calibri" w:hAnsi="Arial" w:cs="Arial"/>
                <w:color w:val="000000"/>
                <w:szCs w:val="24"/>
                <w:lang w:val="cy-GB" w:eastAsia="en-US"/>
              </w:rPr>
              <w:t xml:space="preserve">Rhowch enw'r personél yn eich sefydliad sydd â'r cyfrifoldeb penodol dros reolaeth ariannol mewn perthynas â'r Dibenion. </w:t>
            </w:r>
          </w:p>
        </w:tc>
        <w:tc>
          <w:tcPr>
            <w:tcW w:w="4815" w:type="dxa"/>
            <w:gridSpan w:val="3"/>
            <w:shd w:val="clear" w:color="auto" w:fill="auto"/>
          </w:tcPr>
          <w:p w14:paraId="78590DC6" w14:textId="77777777" w:rsidR="007C32FC" w:rsidRPr="00C9585D" w:rsidRDefault="007C32FC" w:rsidP="007C32FC">
            <w:pPr>
              <w:rPr>
                <w:rFonts w:ascii="Arial" w:eastAsia="Calibri" w:hAnsi="Arial" w:cs="Arial"/>
                <w:color w:val="000000"/>
                <w:szCs w:val="24"/>
                <w:lang w:eastAsia="en-US"/>
              </w:rPr>
            </w:pPr>
            <w:r w:rsidRPr="00C9585D">
              <w:rPr>
                <w:rFonts w:ascii="Arial" w:eastAsia="Calibri" w:hAnsi="Arial" w:cs="Arial"/>
                <w:color w:val="000000"/>
                <w:szCs w:val="24"/>
                <w:lang w:val="cy-GB" w:eastAsia="en-US"/>
              </w:rPr>
              <w:t>Enw:</w:t>
            </w:r>
          </w:p>
          <w:p w14:paraId="0B72630A" w14:textId="77777777" w:rsidR="007C32FC" w:rsidRPr="00C9585D" w:rsidRDefault="007C32FC" w:rsidP="007C32FC">
            <w:pPr>
              <w:rPr>
                <w:rFonts w:ascii="Arial" w:eastAsia="Calibri" w:hAnsi="Arial" w:cs="Arial"/>
                <w:color w:val="000000"/>
                <w:szCs w:val="24"/>
                <w:lang w:eastAsia="en-US"/>
              </w:rPr>
            </w:pPr>
          </w:p>
          <w:p w14:paraId="3E4E1EB8" w14:textId="77777777" w:rsidR="007C32FC" w:rsidRPr="00C9585D" w:rsidRDefault="007C32FC" w:rsidP="007C32FC">
            <w:pPr>
              <w:rPr>
                <w:rFonts w:ascii="Arial" w:eastAsia="Calibri" w:hAnsi="Arial" w:cs="Arial"/>
                <w:color w:val="000000"/>
                <w:szCs w:val="24"/>
                <w:lang w:eastAsia="en-US"/>
              </w:rPr>
            </w:pPr>
            <w:r w:rsidRPr="00C9585D">
              <w:rPr>
                <w:rFonts w:ascii="Arial" w:eastAsia="Calibri" w:hAnsi="Arial" w:cs="Arial"/>
                <w:color w:val="000000"/>
                <w:szCs w:val="24"/>
                <w:lang w:val="cy-GB" w:eastAsia="en-US"/>
              </w:rPr>
              <w:t>Swydd:</w:t>
            </w:r>
          </w:p>
          <w:p w14:paraId="55FD5980" w14:textId="77777777" w:rsidR="007C32FC" w:rsidRPr="00C9585D" w:rsidRDefault="007C32FC" w:rsidP="007C32FC">
            <w:pPr>
              <w:rPr>
                <w:rFonts w:ascii="Arial" w:eastAsia="Calibri" w:hAnsi="Arial" w:cs="Arial"/>
                <w:color w:val="000000"/>
                <w:szCs w:val="24"/>
                <w:lang w:eastAsia="en-US"/>
              </w:rPr>
            </w:pPr>
          </w:p>
        </w:tc>
      </w:tr>
      <w:tr w:rsidR="007C32FC" w:rsidRPr="00C9585D" w14:paraId="0E0F5923" w14:textId="77777777" w:rsidTr="007C32FC">
        <w:trPr>
          <w:gridAfter w:val="1"/>
          <w:wAfter w:w="71" w:type="dxa"/>
        </w:trPr>
        <w:tc>
          <w:tcPr>
            <w:tcW w:w="4427" w:type="dxa"/>
            <w:gridSpan w:val="2"/>
            <w:shd w:val="clear" w:color="auto" w:fill="auto"/>
          </w:tcPr>
          <w:p w14:paraId="2E5E4F54" w14:textId="77777777" w:rsidR="007C32FC" w:rsidRPr="00C9585D" w:rsidRDefault="007C32FC" w:rsidP="007C32FC">
            <w:pPr>
              <w:jc w:val="both"/>
              <w:rPr>
                <w:rFonts w:ascii="Arial" w:eastAsia="Calibri" w:hAnsi="Arial" w:cs="Arial"/>
                <w:color w:val="000000"/>
                <w:szCs w:val="24"/>
                <w:lang w:eastAsia="en-US"/>
              </w:rPr>
            </w:pPr>
            <w:r w:rsidRPr="00C9585D">
              <w:rPr>
                <w:rFonts w:ascii="Arial" w:eastAsia="Calibri" w:hAnsi="Arial" w:cs="Arial"/>
                <w:color w:val="000000"/>
                <w:szCs w:val="24"/>
                <w:lang w:val="cy-GB" w:eastAsia="en-US"/>
              </w:rPr>
              <w:t>Pwy sy'n gyfrifol am oruchwylio'r personél a enwir uchod?</w:t>
            </w:r>
          </w:p>
        </w:tc>
        <w:tc>
          <w:tcPr>
            <w:tcW w:w="4815" w:type="dxa"/>
            <w:gridSpan w:val="3"/>
            <w:shd w:val="clear" w:color="auto" w:fill="auto"/>
          </w:tcPr>
          <w:p w14:paraId="73161378" w14:textId="77777777" w:rsidR="007C32FC" w:rsidRPr="00C9585D" w:rsidRDefault="007C32FC" w:rsidP="007C32FC">
            <w:pPr>
              <w:rPr>
                <w:rFonts w:ascii="Arial" w:eastAsia="Calibri" w:hAnsi="Arial" w:cs="Arial"/>
                <w:color w:val="000000"/>
                <w:szCs w:val="24"/>
                <w:lang w:eastAsia="en-US"/>
              </w:rPr>
            </w:pPr>
            <w:r w:rsidRPr="00C9585D">
              <w:rPr>
                <w:rFonts w:ascii="Arial" w:eastAsia="Calibri" w:hAnsi="Arial" w:cs="Arial"/>
                <w:color w:val="000000"/>
                <w:szCs w:val="24"/>
                <w:lang w:val="cy-GB" w:eastAsia="en-US"/>
              </w:rPr>
              <w:t>Enw:</w:t>
            </w:r>
          </w:p>
          <w:p w14:paraId="30F5C726" w14:textId="77777777" w:rsidR="007C32FC" w:rsidRPr="00C9585D" w:rsidRDefault="007C32FC" w:rsidP="007C32FC">
            <w:pPr>
              <w:rPr>
                <w:rFonts w:ascii="Arial" w:eastAsia="Calibri" w:hAnsi="Arial" w:cs="Arial"/>
                <w:color w:val="000000"/>
                <w:szCs w:val="24"/>
                <w:lang w:eastAsia="en-US"/>
              </w:rPr>
            </w:pPr>
          </w:p>
          <w:p w14:paraId="5FE5CDA7" w14:textId="77777777" w:rsidR="007C32FC" w:rsidRPr="00C9585D" w:rsidRDefault="007C32FC" w:rsidP="007C32FC">
            <w:pPr>
              <w:rPr>
                <w:rFonts w:ascii="Arial" w:eastAsia="Calibri" w:hAnsi="Arial" w:cs="Arial"/>
                <w:color w:val="000000"/>
                <w:szCs w:val="24"/>
                <w:lang w:eastAsia="en-US"/>
              </w:rPr>
            </w:pPr>
            <w:r w:rsidRPr="00C9585D">
              <w:rPr>
                <w:rFonts w:ascii="Arial" w:eastAsia="Calibri" w:hAnsi="Arial" w:cs="Arial"/>
                <w:color w:val="000000"/>
                <w:szCs w:val="24"/>
                <w:lang w:val="cy-GB" w:eastAsia="en-US"/>
              </w:rPr>
              <w:t>Swydd:</w:t>
            </w:r>
          </w:p>
        </w:tc>
      </w:tr>
      <w:tr w:rsidR="007C32FC" w:rsidRPr="00651559" w14:paraId="352EA52B" w14:textId="77777777" w:rsidTr="007C32FC">
        <w:trPr>
          <w:gridAfter w:val="1"/>
          <w:wAfter w:w="71" w:type="dxa"/>
        </w:trPr>
        <w:tc>
          <w:tcPr>
            <w:tcW w:w="9242" w:type="dxa"/>
            <w:gridSpan w:val="5"/>
            <w:shd w:val="clear" w:color="auto" w:fill="auto"/>
          </w:tcPr>
          <w:p w14:paraId="7DDB428B" w14:textId="77777777" w:rsidR="007C32FC" w:rsidRPr="00C9585D" w:rsidRDefault="007C32FC" w:rsidP="007C32FC">
            <w:pPr>
              <w:jc w:val="both"/>
              <w:rPr>
                <w:rFonts w:ascii="Arial" w:eastAsia="Calibri" w:hAnsi="Arial" w:cs="Arial"/>
                <w:color w:val="000000"/>
                <w:szCs w:val="24"/>
                <w:lang w:eastAsia="en-US"/>
              </w:rPr>
            </w:pPr>
            <w:r w:rsidRPr="00C9585D">
              <w:rPr>
                <w:rFonts w:ascii="Arial" w:eastAsia="Calibri" w:hAnsi="Arial" w:cs="Arial"/>
                <w:color w:val="000000"/>
                <w:szCs w:val="24"/>
                <w:lang w:val="cy-GB" w:eastAsia="en-US"/>
              </w:rPr>
              <w:t>Yr ydych yn datgan bod eich cyflogeion, swyddogion, cyfarwyddwyr, ymddiriedolwyr ac aelodau bwrdd:</w:t>
            </w:r>
          </w:p>
          <w:p w14:paraId="5F94BC7D" w14:textId="77777777" w:rsidR="007C32FC" w:rsidRPr="00C9585D" w:rsidRDefault="007C32FC" w:rsidP="007C32FC">
            <w:pPr>
              <w:jc w:val="both"/>
              <w:rPr>
                <w:rFonts w:ascii="Arial" w:eastAsia="Calibri" w:hAnsi="Arial" w:cs="Arial"/>
                <w:color w:val="000000"/>
                <w:szCs w:val="24"/>
                <w:lang w:eastAsia="en-US"/>
              </w:rPr>
            </w:pPr>
          </w:p>
          <w:p w14:paraId="680FFA20" w14:textId="77777777" w:rsidR="007C32FC" w:rsidRPr="00651559" w:rsidRDefault="007C32FC" w:rsidP="00532CA0">
            <w:pPr>
              <w:numPr>
                <w:ilvl w:val="0"/>
                <w:numId w:val="27"/>
              </w:numPr>
              <w:tabs>
                <w:tab w:val="left" w:pos="851"/>
              </w:tabs>
              <w:ind w:left="851" w:hanging="419"/>
              <w:jc w:val="both"/>
              <w:rPr>
                <w:rFonts w:ascii="Arial" w:eastAsia="Calibri" w:hAnsi="Arial" w:cs="Arial"/>
                <w:bCs/>
                <w:color w:val="000000"/>
                <w:szCs w:val="24"/>
                <w:lang w:eastAsia="en-GB"/>
              </w:rPr>
            </w:pPr>
            <w:r w:rsidRPr="00651559">
              <w:rPr>
                <w:rFonts w:ascii="Arial" w:eastAsia="Calibri" w:hAnsi="Arial" w:cs="Arial"/>
                <w:bCs/>
                <w:color w:val="000000"/>
                <w:szCs w:val="24"/>
                <w:lang w:val="cy-GB" w:eastAsia="en-GB"/>
              </w:rPr>
              <w:t>lle y bo'n berthnasol, yn deall yn llawn eu dyletswyddau a'u cyfrifoldebau o dan y ddeddfwriaeth berthnasol yn ymwneud â chwmnïau ac elusennau;</w:t>
            </w:r>
          </w:p>
          <w:p w14:paraId="47FB7AFC" w14:textId="77777777" w:rsidR="007C32FC" w:rsidRPr="00651559" w:rsidRDefault="007C32FC" w:rsidP="00532CA0">
            <w:pPr>
              <w:numPr>
                <w:ilvl w:val="0"/>
                <w:numId w:val="27"/>
              </w:numPr>
              <w:tabs>
                <w:tab w:val="left" w:pos="851"/>
              </w:tabs>
              <w:ind w:left="851" w:hanging="419"/>
              <w:jc w:val="both"/>
              <w:rPr>
                <w:rFonts w:ascii="Arial" w:eastAsia="Calibri" w:hAnsi="Arial" w:cs="Arial"/>
                <w:bCs/>
                <w:color w:val="000000"/>
                <w:szCs w:val="24"/>
                <w:lang w:eastAsia="en-GB"/>
              </w:rPr>
            </w:pPr>
            <w:r w:rsidRPr="00651559">
              <w:rPr>
                <w:rFonts w:ascii="Arial" w:eastAsia="Calibri" w:hAnsi="Arial" w:cs="Arial"/>
                <w:bCs/>
                <w:color w:val="000000"/>
                <w:szCs w:val="24"/>
                <w:lang w:val="cy-GB" w:eastAsia="en-GB"/>
              </w:rPr>
              <w:t>yn meddu ar wybodaeth ddigonol am faterion llywodraethu i ymgymryd â rolau mewn ffordd sy'n cydymffurfio'n llawn â'r ddeddfwriaeth berthnasol;</w:t>
            </w:r>
          </w:p>
          <w:p w14:paraId="15A9FBD4" w14:textId="77777777" w:rsidR="007C32FC" w:rsidRPr="00651559" w:rsidRDefault="007C32FC" w:rsidP="00532CA0">
            <w:pPr>
              <w:numPr>
                <w:ilvl w:val="0"/>
                <w:numId w:val="27"/>
              </w:numPr>
              <w:tabs>
                <w:tab w:val="left" w:pos="851"/>
              </w:tabs>
              <w:ind w:left="851" w:hanging="419"/>
              <w:jc w:val="both"/>
              <w:rPr>
                <w:rFonts w:ascii="Arial" w:eastAsia="Calibri" w:hAnsi="Arial" w:cs="Arial"/>
                <w:b/>
                <w:bCs/>
                <w:color w:val="000000"/>
                <w:szCs w:val="24"/>
                <w:lang w:eastAsia="en-GB"/>
              </w:rPr>
            </w:pPr>
            <w:r w:rsidRPr="00651559">
              <w:rPr>
                <w:rFonts w:ascii="Arial" w:eastAsia="Calibri" w:hAnsi="Arial" w:cs="Arial"/>
                <w:bCs/>
                <w:color w:val="000000"/>
                <w:szCs w:val="24"/>
                <w:lang w:val="cy-GB" w:eastAsia="en-GB"/>
              </w:rPr>
              <w:t>yn craffu</w:t>
            </w:r>
            <w:r w:rsidR="00C77A07">
              <w:rPr>
                <w:rFonts w:ascii="Arial" w:eastAsia="Calibri" w:hAnsi="Arial" w:cs="Arial"/>
                <w:bCs/>
                <w:color w:val="000000"/>
                <w:szCs w:val="24"/>
                <w:lang w:val="cy-GB" w:eastAsia="en-GB"/>
              </w:rPr>
              <w:t>’n</w:t>
            </w:r>
            <w:r w:rsidRPr="00651559">
              <w:rPr>
                <w:rFonts w:ascii="Arial" w:eastAsia="Calibri" w:hAnsi="Arial" w:cs="Arial"/>
                <w:bCs/>
                <w:color w:val="000000"/>
                <w:szCs w:val="24"/>
                <w:lang w:val="cy-GB" w:eastAsia="en-GB"/>
              </w:rPr>
              <w:t xml:space="preserve"> briodol ar waith y rheini sydd â'r prif gyfrifoldeb dros eich rheolaeth ariannol, ac yn ei oruchwylio.</w:t>
            </w:r>
          </w:p>
        </w:tc>
      </w:tr>
      <w:tr w:rsidR="007C32FC" w:rsidRPr="00C9585D" w14:paraId="1B994232" w14:textId="77777777" w:rsidTr="007C32FC">
        <w:tc>
          <w:tcPr>
            <w:tcW w:w="9322" w:type="dxa"/>
            <w:gridSpan w:val="6"/>
            <w:shd w:val="clear" w:color="auto" w:fill="auto"/>
          </w:tcPr>
          <w:p w14:paraId="59834274" w14:textId="77777777" w:rsidR="007C32FC" w:rsidRPr="00C9585D" w:rsidRDefault="007C32FC" w:rsidP="007C32FC">
            <w:pPr>
              <w:jc w:val="both"/>
              <w:rPr>
                <w:rFonts w:ascii="Arial" w:eastAsia="Calibri" w:hAnsi="Arial" w:cs="Arial"/>
                <w:szCs w:val="24"/>
                <w:lang w:eastAsia="en-US"/>
              </w:rPr>
            </w:pPr>
            <w:r w:rsidRPr="00C9585D">
              <w:rPr>
                <w:rFonts w:ascii="Arial" w:eastAsia="Calibri" w:hAnsi="Arial" w:cs="Arial"/>
                <w:szCs w:val="24"/>
                <w:lang w:val="cy-GB" w:eastAsia="en-US"/>
              </w:rPr>
              <w:t xml:space="preserve">Rhowch fanylion </w:t>
            </w:r>
            <w:r w:rsidRPr="00104565">
              <w:rPr>
                <w:rFonts w:ascii="Arial" w:eastAsia="Calibri" w:hAnsi="Arial" w:cs="Arial"/>
                <w:b/>
                <w:szCs w:val="24"/>
                <w:lang w:val="cy-GB" w:eastAsia="en-US"/>
              </w:rPr>
              <w:t>unrhyw gyllid</w:t>
            </w:r>
            <w:r w:rsidRPr="00C9585D">
              <w:rPr>
                <w:rFonts w:ascii="Arial" w:eastAsia="Calibri" w:hAnsi="Arial" w:cs="Arial"/>
                <w:b/>
                <w:bCs/>
                <w:szCs w:val="24"/>
                <w:lang w:val="cy-GB" w:eastAsia="en-US"/>
              </w:rPr>
              <w:t xml:space="preserve"> arall</w:t>
            </w:r>
            <w:r w:rsidRPr="00C9585D">
              <w:rPr>
                <w:rFonts w:ascii="Arial" w:eastAsia="Calibri" w:hAnsi="Arial" w:cs="Arial"/>
                <w:szCs w:val="24"/>
                <w:lang w:val="cy-GB" w:eastAsia="en-US"/>
              </w:rPr>
              <w:t>, boed yn gyfalaf neu'n refeniw, (gan gynnwys ffrydiau cyllid Llywodraeth Cymru) oddi wrth unrhyw sefydliad i gefnogi'r Dibenion y ceir eu manylion yn Atodlen 1. Rhaid i chi gynnwys manylion eitemau cyfalaf, swyddi a ariennir, symiau cyllid arall a ffynhonnell y cyllid. Mae hyn cynnwys ceisiadau sydd yn yr arfaeth.</w:t>
            </w:r>
          </w:p>
        </w:tc>
      </w:tr>
      <w:tr w:rsidR="007C32FC" w:rsidRPr="00C9585D" w14:paraId="0D5C90CA" w14:textId="77777777" w:rsidTr="007C32FC">
        <w:tc>
          <w:tcPr>
            <w:tcW w:w="2660" w:type="dxa"/>
            <w:shd w:val="clear" w:color="auto" w:fill="auto"/>
          </w:tcPr>
          <w:p w14:paraId="618D3AC6" w14:textId="77777777" w:rsidR="007C32FC" w:rsidRPr="00C9585D" w:rsidRDefault="007C32FC" w:rsidP="007C32FC">
            <w:pPr>
              <w:jc w:val="center"/>
              <w:rPr>
                <w:rFonts w:ascii="Arial" w:eastAsia="Calibri" w:hAnsi="Arial" w:cs="Arial"/>
                <w:b/>
                <w:szCs w:val="24"/>
                <w:lang w:eastAsia="en-US"/>
              </w:rPr>
            </w:pPr>
            <w:r w:rsidRPr="00C9585D">
              <w:rPr>
                <w:rFonts w:ascii="Arial" w:eastAsia="Calibri" w:hAnsi="Arial" w:cs="Arial"/>
                <w:b/>
                <w:bCs/>
                <w:szCs w:val="24"/>
                <w:lang w:val="cy-GB" w:eastAsia="en-US"/>
              </w:rPr>
              <w:t xml:space="preserve">Math o Gyllid a Diben </w:t>
            </w:r>
          </w:p>
          <w:p w14:paraId="0214AA21" w14:textId="77777777" w:rsidR="007C32FC" w:rsidRPr="00C9585D" w:rsidRDefault="007C32FC" w:rsidP="007C32FC">
            <w:pPr>
              <w:rPr>
                <w:rFonts w:ascii="Arial" w:eastAsia="Calibri" w:hAnsi="Arial" w:cs="Arial"/>
                <w:b/>
                <w:szCs w:val="24"/>
                <w:lang w:eastAsia="en-US"/>
              </w:rPr>
            </w:pPr>
          </w:p>
        </w:tc>
        <w:tc>
          <w:tcPr>
            <w:tcW w:w="2896" w:type="dxa"/>
            <w:gridSpan w:val="2"/>
            <w:shd w:val="clear" w:color="auto" w:fill="auto"/>
          </w:tcPr>
          <w:p w14:paraId="6DCF728D" w14:textId="77777777" w:rsidR="007C32FC" w:rsidRPr="00C9585D" w:rsidRDefault="007C32FC" w:rsidP="007C32FC">
            <w:pPr>
              <w:jc w:val="center"/>
              <w:rPr>
                <w:rFonts w:ascii="Arial" w:eastAsia="Calibri" w:hAnsi="Arial" w:cs="Arial"/>
                <w:b/>
                <w:szCs w:val="24"/>
                <w:lang w:eastAsia="en-US"/>
              </w:rPr>
            </w:pPr>
            <w:r w:rsidRPr="00C9585D">
              <w:rPr>
                <w:rFonts w:ascii="Arial" w:eastAsia="Calibri" w:hAnsi="Arial" w:cs="Arial"/>
                <w:b/>
                <w:bCs/>
                <w:szCs w:val="24"/>
                <w:lang w:val="cy-GB" w:eastAsia="en-US"/>
              </w:rPr>
              <w:t xml:space="preserve">Symiau cyllid a dderbyniwyd (gan gynnwys ceisiadau sydd yn yr arfaeth) </w:t>
            </w:r>
          </w:p>
          <w:p w14:paraId="4A6A7EC4" w14:textId="77777777" w:rsidR="007C32FC" w:rsidRPr="00C9585D" w:rsidRDefault="007C32FC" w:rsidP="007C32FC">
            <w:pPr>
              <w:jc w:val="center"/>
              <w:rPr>
                <w:rFonts w:ascii="Arial" w:eastAsia="Calibri" w:hAnsi="Arial" w:cs="Arial"/>
                <w:b/>
                <w:szCs w:val="24"/>
                <w:lang w:eastAsia="en-US"/>
              </w:rPr>
            </w:pPr>
            <w:r w:rsidRPr="00C9585D">
              <w:rPr>
                <w:rFonts w:ascii="Arial" w:eastAsia="Calibri" w:hAnsi="Arial" w:cs="Arial"/>
                <w:b/>
                <w:bCs/>
                <w:szCs w:val="24"/>
                <w:lang w:val="cy-GB" w:eastAsia="en-US"/>
              </w:rPr>
              <w:t xml:space="preserve">£ </w:t>
            </w:r>
          </w:p>
        </w:tc>
        <w:tc>
          <w:tcPr>
            <w:tcW w:w="1537" w:type="dxa"/>
            <w:shd w:val="clear" w:color="auto" w:fill="auto"/>
          </w:tcPr>
          <w:p w14:paraId="728DF333" w14:textId="77777777" w:rsidR="007C32FC" w:rsidRPr="00C9585D" w:rsidRDefault="007C32FC" w:rsidP="007C32FC">
            <w:pPr>
              <w:jc w:val="center"/>
              <w:rPr>
                <w:rFonts w:ascii="Arial" w:eastAsia="Calibri" w:hAnsi="Arial" w:cs="Arial"/>
                <w:b/>
                <w:szCs w:val="24"/>
                <w:lang w:eastAsia="en-US"/>
              </w:rPr>
            </w:pPr>
            <w:r w:rsidRPr="00C9585D">
              <w:rPr>
                <w:rFonts w:ascii="Arial" w:eastAsia="Calibri" w:hAnsi="Arial" w:cs="Arial"/>
                <w:b/>
                <w:bCs/>
                <w:szCs w:val="24"/>
                <w:lang w:val="cy-GB" w:eastAsia="en-US"/>
              </w:rPr>
              <w:t xml:space="preserve">% cost y swydd/ eitem gyfalaf  </w:t>
            </w:r>
          </w:p>
        </w:tc>
        <w:tc>
          <w:tcPr>
            <w:tcW w:w="2229" w:type="dxa"/>
            <w:gridSpan w:val="2"/>
            <w:shd w:val="clear" w:color="auto" w:fill="auto"/>
          </w:tcPr>
          <w:p w14:paraId="4AB7EF1A" w14:textId="77777777" w:rsidR="007C32FC" w:rsidRPr="00C9585D" w:rsidRDefault="007C32FC" w:rsidP="007C32FC">
            <w:pPr>
              <w:jc w:val="center"/>
              <w:rPr>
                <w:rFonts w:ascii="Arial" w:eastAsia="Calibri" w:hAnsi="Arial" w:cs="Arial"/>
                <w:b/>
                <w:szCs w:val="24"/>
                <w:lang w:eastAsia="en-US"/>
              </w:rPr>
            </w:pPr>
            <w:r w:rsidRPr="00C9585D">
              <w:rPr>
                <w:rFonts w:ascii="Arial" w:eastAsia="Calibri" w:hAnsi="Arial" w:cs="Arial"/>
                <w:b/>
                <w:bCs/>
                <w:szCs w:val="24"/>
                <w:lang w:val="cy-GB" w:eastAsia="en-US"/>
              </w:rPr>
              <w:t>Ffynhonnell y cyllid</w:t>
            </w:r>
          </w:p>
        </w:tc>
      </w:tr>
      <w:tr w:rsidR="007C32FC" w:rsidRPr="008E3A72" w14:paraId="061DC476" w14:textId="77777777" w:rsidTr="007C32FC">
        <w:tc>
          <w:tcPr>
            <w:tcW w:w="2660" w:type="dxa"/>
            <w:shd w:val="clear" w:color="auto" w:fill="auto"/>
          </w:tcPr>
          <w:p w14:paraId="332B4EC7" w14:textId="77777777" w:rsidR="007C32FC" w:rsidRPr="008E3A72"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lastRenderedPageBreak/>
              <w:t>e</w:t>
            </w:r>
            <w:r w:rsidR="004B7384">
              <w:rPr>
                <w:rFonts w:ascii="Arial" w:eastAsia="Calibri" w:hAnsi="Arial" w:cs="Arial"/>
                <w:i/>
                <w:iCs/>
                <w:szCs w:val="24"/>
                <w:lang w:val="cy-GB" w:eastAsia="en-US"/>
              </w:rPr>
              <w:t>.</w:t>
            </w:r>
            <w:r w:rsidRPr="008E3A72">
              <w:rPr>
                <w:rFonts w:ascii="Arial" w:eastAsia="Calibri" w:hAnsi="Arial" w:cs="Arial"/>
                <w:i/>
                <w:iCs/>
                <w:szCs w:val="24"/>
                <w:lang w:val="cy-GB" w:eastAsia="en-US"/>
              </w:rPr>
              <w:t>e</w:t>
            </w:r>
            <w:r w:rsidR="004B7384">
              <w:rPr>
                <w:rFonts w:ascii="Arial" w:eastAsia="Calibri" w:hAnsi="Arial" w:cs="Arial"/>
                <w:i/>
                <w:iCs/>
                <w:szCs w:val="24"/>
                <w:lang w:val="cy-GB" w:eastAsia="en-US"/>
              </w:rPr>
              <w:t>.</w:t>
            </w:r>
            <w:r w:rsidRPr="008E3A72">
              <w:rPr>
                <w:rFonts w:ascii="Arial" w:eastAsia="Calibri" w:hAnsi="Arial" w:cs="Arial"/>
                <w:szCs w:val="24"/>
                <w:lang w:val="cy-GB" w:eastAsia="en-US"/>
              </w:rPr>
              <w:t xml:space="preserve"> </w:t>
            </w:r>
            <w:r w:rsidRPr="008E3A72">
              <w:rPr>
                <w:rFonts w:ascii="Arial" w:eastAsia="Calibri" w:hAnsi="Arial" w:cs="Arial"/>
                <w:i/>
                <w:iCs/>
                <w:szCs w:val="24"/>
                <w:lang w:val="cy-GB" w:eastAsia="en-US"/>
              </w:rPr>
              <w:t>3 swydd swyddog datblygu amser llawn</w:t>
            </w:r>
          </w:p>
        </w:tc>
        <w:tc>
          <w:tcPr>
            <w:tcW w:w="2896" w:type="dxa"/>
            <w:gridSpan w:val="2"/>
            <w:shd w:val="clear" w:color="auto" w:fill="auto"/>
          </w:tcPr>
          <w:p w14:paraId="1F7A0761" w14:textId="77777777" w:rsidR="007C32FC" w:rsidRPr="008E3A72"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t>£150,000</w:t>
            </w:r>
          </w:p>
        </w:tc>
        <w:tc>
          <w:tcPr>
            <w:tcW w:w="1537" w:type="dxa"/>
            <w:shd w:val="clear" w:color="auto" w:fill="auto"/>
          </w:tcPr>
          <w:p w14:paraId="2779DAF9" w14:textId="77777777" w:rsidR="007C32FC" w:rsidRPr="008E3A72"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t>100%</w:t>
            </w:r>
          </w:p>
        </w:tc>
        <w:tc>
          <w:tcPr>
            <w:tcW w:w="2229" w:type="dxa"/>
            <w:gridSpan w:val="2"/>
            <w:shd w:val="clear" w:color="auto" w:fill="auto"/>
          </w:tcPr>
          <w:p w14:paraId="08D247EB" w14:textId="77777777" w:rsidR="007C32FC" w:rsidRPr="008E3A72"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t xml:space="preserve">Y Gronfa Loteri Fawr </w:t>
            </w:r>
          </w:p>
        </w:tc>
      </w:tr>
      <w:tr w:rsidR="007C32FC" w:rsidRPr="00C9585D" w14:paraId="30CE8187" w14:textId="77777777" w:rsidTr="007C32FC">
        <w:tc>
          <w:tcPr>
            <w:tcW w:w="2660" w:type="dxa"/>
            <w:shd w:val="clear" w:color="auto" w:fill="auto"/>
          </w:tcPr>
          <w:p w14:paraId="3F069E49" w14:textId="77777777" w:rsidR="007C32FC" w:rsidRPr="008E3A72"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t>e</w:t>
            </w:r>
            <w:r w:rsidR="004B7384">
              <w:rPr>
                <w:rFonts w:ascii="Arial" w:eastAsia="Calibri" w:hAnsi="Arial" w:cs="Arial"/>
                <w:i/>
                <w:iCs/>
                <w:szCs w:val="24"/>
                <w:lang w:val="cy-GB" w:eastAsia="en-US"/>
              </w:rPr>
              <w:t>.</w:t>
            </w:r>
            <w:r w:rsidRPr="008E3A72">
              <w:rPr>
                <w:rFonts w:ascii="Arial" w:eastAsia="Calibri" w:hAnsi="Arial" w:cs="Arial"/>
                <w:i/>
                <w:iCs/>
                <w:szCs w:val="24"/>
                <w:lang w:val="cy-GB" w:eastAsia="en-US"/>
              </w:rPr>
              <w:t>e</w:t>
            </w:r>
            <w:r w:rsidR="004B7384">
              <w:rPr>
                <w:rFonts w:ascii="Arial" w:eastAsia="Calibri" w:hAnsi="Arial" w:cs="Arial"/>
                <w:i/>
                <w:iCs/>
                <w:szCs w:val="24"/>
                <w:lang w:val="cy-GB" w:eastAsia="en-US"/>
              </w:rPr>
              <w:t>.</w:t>
            </w:r>
            <w:r w:rsidRPr="008E3A72">
              <w:rPr>
                <w:rFonts w:ascii="Arial" w:eastAsia="Calibri" w:hAnsi="Arial" w:cs="Arial"/>
                <w:szCs w:val="24"/>
                <w:lang w:val="cy-GB" w:eastAsia="en-US"/>
              </w:rPr>
              <w:t xml:space="preserve"> </w:t>
            </w:r>
            <w:r w:rsidRPr="008E3A72">
              <w:rPr>
                <w:rFonts w:ascii="Arial" w:eastAsia="Calibri" w:hAnsi="Arial" w:cs="Arial"/>
                <w:i/>
                <w:iCs/>
                <w:szCs w:val="24"/>
                <w:lang w:val="cy-GB" w:eastAsia="en-US"/>
              </w:rPr>
              <w:t>Prynu offer cyfalaf</w:t>
            </w:r>
          </w:p>
        </w:tc>
        <w:tc>
          <w:tcPr>
            <w:tcW w:w="2896" w:type="dxa"/>
            <w:gridSpan w:val="2"/>
            <w:shd w:val="clear" w:color="auto" w:fill="auto"/>
          </w:tcPr>
          <w:p w14:paraId="7BF331EE" w14:textId="77777777" w:rsidR="007C32FC" w:rsidRPr="008E3A72"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t>£30,000</w:t>
            </w:r>
          </w:p>
        </w:tc>
        <w:tc>
          <w:tcPr>
            <w:tcW w:w="1537" w:type="dxa"/>
            <w:shd w:val="clear" w:color="auto" w:fill="auto"/>
          </w:tcPr>
          <w:p w14:paraId="3BCF6861" w14:textId="77777777" w:rsidR="007C32FC" w:rsidRPr="008E3A72"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t>70%</w:t>
            </w:r>
          </w:p>
        </w:tc>
        <w:tc>
          <w:tcPr>
            <w:tcW w:w="2229" w:type="dxa"/>
            <w:gridSpan w:val="2"/>
            <w:shd w:val="clear" w:color="auto" w:fill="auto"/>
          </w:tcPr>
          <w:p w14:paraId="1EE420E4" w14:textId="77777777" w:rsidR="007C32FC" w:rsidRPr="00C9585D" w:rsidRDefault="007C32FC" w:rsidP="007C32FC">
            <w:pPr>
              <w:jc w:val="center"/>
              <w:rPr>
                <w:rFonts w:ascii="Arial" w:eastAsia="Calibri" w:hAnsi="Arial" w:cs="Arial"/>
                <w:i/>
                <w:szCs w:val="24"/>
                <w:lang w:eastAsia="en-US"/>
              </w:rPr>
            </w:pPr>
            <w:r w:rsidRPr="008E3A72">
              <w:rPr>
                <w:rFonts w:ascii="Arial" w:eastAsia="Calibri" w:hAnsi="Arial" w:cs="Arial"/>
                <w:i/>
                <w:iCs/>
                <w:szCs w:val="24"/>
                <w:lang w:val="cy-GB" w:eastAsia="en-US"/>
              </w:rPr>
              <w:t>Banc Barclays</w:t>
            </w:r>
          </w:p>
        </w:tc>
      </w:tr>
      <w:tr w:rsidR="007C32FC" w:rsidRPr="00C9585D" w14:paraId="01796859" w14:textId="77777777" w:rsidTr="007C32FC">
        <w:tc>
          <w:tcPr>
            <w:tcW w:w="2660" w:type="dxa"/>
            <w:shd w:val="clear" w:color="auto" w:fill="auto"/>
          </w:tcPr>
          <w:p w14:paraId="7D4BE271" w14:textId="77777777" w:rsidR="007C32FC" w:rsidRPr="00C9585D" w:rsidRDefault="007C32FC" w:rsidP="007C32FC">
            <w:pPr>
              <w:jc w:val="center"/>
              <w:rPr>
                <w:rFonts w:ascii="Arial" w:eastAsia="Calibri" w:hAnsi="Arial" w:cs="Arial"/>
                <w:szCs w:val="24"/>
                <w:lang w:eastAsia="en-US"/>
              </w:rPr>
            </w:pPr>
          </w:p>
        </w:tc>
        <w:tc>
          <w:tcPr>
            <w:tcW w:w="2896" w:type="dxa"/>
            <w:gridSpan w:val="2"/>
            <w:shd w:val="clear" w:color="auto" w:fill="auto"/>
          </w:tcPr>
          <w:p w14:paraId="633B176A" w14:textId="77777777" w:rsidR="007C32FC" w:rsidRPr="00C9585D" w:rsidRDefault="007C32FC" w:rsidP="007C32FC">
            <w:pPr>
              <w:jc w:val="center"/>
              <w:rPr>
                <w:rFonts w:ascii="Arial" w:eastAsia="Calibri" w:hAnsi="Arial" w:cs="Arial"/>
                <w:szCs w:val="24"/>
                <w:lang w:eastAsia="en-US"/>
              </w:rPr>
            </w:pPr>
          </w:p>
        </w:tc>
        <w:tc>
          <w:tcPr>
            <w:tcW w:w="1537" w:type="dxa"/>
            <w:shd w:val="clear" w:color="auto" w:fill="auto"/>
          </w:tcPr>
          <w:p w14:paraId="6CFE1BD7" w14:textId="77777777" w:rsidR="007C32FC" w:rsidRPr="00C9585D" w:rsidRDefault="007C32FC" w:rsidP="007C32FC">
            <w:pPr>
              <w:jc w:val="center"/>
              <w:rPr>
                <w:rFonts w:ascii="Arial" w:eastAsia="Calibri" w:hAnsi="Arial" w:cs="Arial"/>
                <w:szCs w:val="24"/>
                <w:lang w:eastAsia="en-US"/>
              </w:rPr>
            </w:pPr>
          </w:p>
        </w:tc>
        <w:tc>
          <w:tcPr>
            <w:tcW w:w="2229" w:type="dxa"/>
            <w:gridSpan w:val="2"/>
            <w:shd w:val="clear" w:color="auto" w:fill="auto"/>
          </w:tcPr>
          <w:p w14:paraId="6B7EFB3E" w14:textId="77777777" w:rsidR="007C32FC" w:rsidRPr="00C9585D" w:rsidRDefault="007C32FC" w:rsidP="007C32FC">
            <w:pPr>
              <w:jc w:val="center"/>
              <w:rPr>
                <w:rFonts w:ascii="Arial" w:eastAsia="Calibri" w:hAnsi="Arial" w:cs="Arial"/>
                <w:szCs w:val="24"/>
                <w:lang w:eastAsia="en-US"/>
              </w:rPr>
            </w:pPr>
          </w:p>
        </w:tc>
      </w:tr>
      <w:tr w:rsidR="007C32FC" w:rsidRPr="00C9585D" w14:paraId="6FCEF174" w14:textId="77777777" w:rsidTr="007C32FC">
        <w:tc>
          <w:tcPr>
            <w:tcW w:w="2660" w:type="dxa"/>
            <w:shd w:val="clear" w:color="auto" w:fill="auto"/>
          </w:tcPr>
          <w:p w14:paraId="29A4C453" w14:textId="77777777" w:rsidR="007C32FC" w:rsidRPr="00C9585D" w:rsidRDefault="007C32FC" w:rsidP="007C32FC">
            <w:pPr>
              <w:jc w:val="center"/>
              <w:rPr>
                <w:rFonts w:ascii="Arial" w:eastAsia="Calibri" w:hAnsi="Arial" w:cs="Arial"/>
                <w:szCs w:val="24"/>
                <w:lang w:eastAsia="en-US"/>
              </w:rPr>
            </w:pPr>
          </w:p>
        </w:tc>
        <w:tc>
          <w:tcPr>
            <w:tcW w:w="2896" w:type="dxa"/>
            <w:gridSpan w:val="2"/>
            <w:shd w:val="clear" w:color="auto" w:fill="auto"/>
          </w:tcPr>
          <w:p w14:paraId="310C5B27" w14:textId="77777777" w:rsidR="007C32FC" w:rsidRPr="00C9585D" w:rsidRDefault="007C32FC" w:rsidP="007C32FC">
            <w:pPr>
              <w:jc w:val="center"/>
              <w:rPr>
                <w:rFonts w:ascii="Arial" w:eastAsia="Calibri" w:hAnsi="Arial" w:cs="Arial"/>
                <w:szCs w:val="24"/>
                <w:lang w:eastAsia="en-US"/>
              </w:rPr>
            </w:pPr>
          </w:p>
        </w:tc>
        <w:tc>
          <w:tcPr>
            <w:tcW w:w="1537" w:type="dxa"/>
            <w:shd w:val="clear" w:color="auto" w:fill="auto"/>
          </w:tcPr>
          <w:p w14:paraId="4211B295" w14:textId="77777777" w:rsidR="007C32FC" w:rsidRPr="00C9585D" w:rsidRDefault="007C32FC" w:rsidP="007C32FC">
            <w:pPr>
              <w:jc w:val="center"/>
              <w:rPr>
                <w:rFonts w:ascii="Arial" w:eastAsia="Calibri" w:hAnsi="Arial" w:cs="Arial"/>
                <w:szCs w:val="24"/>
                <w:lang w:eastAsia="en-US"/>
              </w:rPr>
            </w:pPr>
          </w:p>
        </w:tc>
        <w:tc>
          <w:tcPr>
            <w:tcW w:w="2229" w:type="dxa"/>
            <w:gridSpan w:val="2"/>
            <w:shd w:val="clear" w:color="auto" w:fill="auto"/>
          </w:tcPr>
          <w:p w14:paraId="3BFCE44B" w14:textId="77777777" w:rsidR="007C32FC" w:rsidRPr="00C9585D" w:rsidRDefault="007C32FC" w:rsidP="007C32FC">
            <w:pPr>
              <w:jc w:val="center"/>
              <w:rPr>
                <w:rFonts w:ascii="Arial" w:eastAsia="Calibri" w:hAnsi="Arial" w:cs="Arial"/>
                <w:szCs w:val="24"/>
                <w:lang w:eastAsia="en-US"/>
              </w:rPr>
            </w:pPr>
          </w:p>
        </w:tc>
      </w:tr>
      <w:tr w:rsidR="007C32FC" w:rsidRPr="00C9585D" w14:paraId="2F0AB184" w14:textId="77777777" w:rsidTr="007C32FC">
        <w:tc>
          <w:tcPr>
            <w:tcW w:w="2660" w:type="dxa"/>
            <w:shd w:val="clear" w:color="auto" w:fill="auto"/>
          </w:tcPr>
          <w:p w14:paraId="7111D1AB" w14:textId="77777777" w:rsidR="007C32FC" w:rsidRPr="00C9585D" w:rsidRDefault="007C32FC" w:rsidP="007C32FC">
            <w:pPr>
              <w:jc w:val="center"/>
              <w:rPr>
                <w:rFonts w:ascii="Arial" w:eastAsia="Calibri" w:hAnsi="Arial" w:cs="Arial"/>
                <w:szCs w:val="24"/>
                <w:lang w:eastAsia="en-US"/>
              </w:rPr>
            </w:pPr>
          </w:p>
        </w:tc>
        <w:tc>
          <w:tcPr>
            <w:tcW w:w="2896" w:type="dxa"/>
            <w:gridSpan w:val="2"/>
            <w:shd w:val="clear" w:color="auto" w:fill="auto"/>
          </w:tcPr>
          <w:p w14:paraId="53A587ED" w14:textId="77777777" w:rsidR="007C32FC" w:rsidRPr="00C9585D" w:rsidRDefault="007C32FC" w:rsidP="007C32FC">
            <w:pPr>
              <w:jc w:val="center"/>
              <w:rPr>
                <w:rFonts w:ascii="Arial" w:eastAsia="Calibri" w:hAnsi="Arial" w:cs="Arial"/>
                <w:szCs w:val="24"/>
                <w:lang w:eastAsia="en-US"/>
              </w:rPr>
            </w:pPr>
          </w:p>
        </w:tc>
        <w:tc>
          <w:tcPr>
            <w:tcW w:w="1537" w:type="dxa"/>
            <w:shd w:val="clear" w:color="auto" w:fill="auto"/>
          </w:tcPr>
          <w:p w14:paraId="105C8437" w14:textId="77777777" w:rsidR="007C32FC" w:rsidRPr="00C9585D" w:rsidRDefault="007C32FC" w:rsidP="007C32FC">
            <w:pPr>
              <w:jc w:val="center"/>
              <w:rPr>
                <w:rFonts w:ascii="Arial" w:eastAsia="Calibri" w:hAnsi="Arial" w:cs="Arial"/>
                <w:szCs w:val="24"/>
                <w:lang w:eastAsia="en-US"/>
              </w:rPr>
            </w:pPr>
          </w:p>
        </w:tc>
        <w:tc>
          <w:tcPr>
            <w:tcW w:w="2229" w:type="dxa"/>
            <w:gridSpan w:val="2"/>
            <w:shd w:val="clear" w:color="auto" w:fill="auto"/>
          </w:tcPr>
          <w:p w14:paraId="4848E1C9" w14:textId="77777777" w:rsidR="007C32FC" w:rsidRPr="00C9585D" w:rsidRDefault="007C32FC" w:rsidP="007C32FC">
            <w:pPr>
              <w:jc w:val="center"/>
              <w:rPr>
                <w:rFonts w:ascii="Arial" w:eastAsia="Calibri" w:hAnsi="Arial" w:cs="Arial"/>
                <w:szCs w:val="24"/>
                <w:lang w:eastAsia="en-US"/>
              </w:rPr>
            </w:pPr>
          </w:p>
        </w:tc>
      </w:tr>
      <w:tr w:rsidR="007C32FC" w:rsidRPr="00C9585D" w14:paraId="5830B91A" w14:textId="77777777" w:rsidTr="007C32FC">
        <w:tc>
          <w:tcPr>
            <w:tcW w:w="2660" w:type="dxa"/>
            <w:shd w:val="clear" w:color="auto" w:fill="auto"/>
          </w:tcPr>
          <w:p w14:paraId="4848D218" w14:textId="77777777" w:rsidR="007C32FC" w:rsidRPr="00C9585D" w:rsidRDefault="007C32FC" w:rsidP="007C32FC">
            <w:pPr>
              <w:jc w:val="center"/>
              <w:rPr>
                <w:rFonts w:ascii="Arial" w:eastAsia="Calibri" w:hAnsi="Arial" w:cs="Arial"/>
                <w:szCs w:val="24"/>
                <w:lang w:eastAsia="en-US"/>
              </w:rPr>
            </w:pPr>
          </w:p>
        </w:tc>
        <w:tc>
          <w:tcPr>
            <w:tcW w:w="2896" w:type="dxa"/>
            <w:gridSpan w:val="2"/>
            <w:shd w:val="clear" w:color="auto" w:fill="auto"/>
          </w:tcPr>
          <w:p w14:paraId="2CB0C4F4" w14:textId="77777777" w:rsidR="007C32FC" w:rsidRPr="00C9585D" w:rsidRDefault="007C32FC" w:rsidP="007C32FC">
            <w:pPr>
              <w:jc w:val="center"/>
              <w:rPr>
                <w:rFonts w:ascii="Arial" w:eastAsia="Calibri" w:hAnsi="Arial" w:cs="Arial"/>
                <w:szCs w:val="24"/>
                <w:lang w:eastAsia="en-US"/>
              </w:rPr>
            </w:pPr>
          </w:p>
        </w:tc>
        <w:tc>
          <w:tcPr>
            <w:tcW w:w="1537" w:type="dxa"/>
            <w:shd w:val="clear" w:color="auto" w:fill="auto"/>
          </w:tcPr>
          <w:p w14:paraId="14807D24" w14:textId="77777777" w:rsidR="007C32FC" w:rsidRPr="00C9585D" w:rsidRDefault="007C32FC" w:rsidP="007C32FC">
            <w:pPr>
              <w:jc w:val="center"/>
              <w:rPr>
                <w:rFonts w:ascii="Arial" w:eastAsia="Calibri" w:hAnsi="Arial" w:cs="Arial"/>
                <w:szCs w:val="24"/>
                <w:lang w:eastAsia="en-US"/>
              </w:rPr>
            </w:pPr>
          </w:p>
        </w:tc>
        <w:tc>
          <w:tcPr>
            <w:tcW w:w="2229" w:type="dxa"/>
            <w:gridSpan w:val="2"/>
            <w:shd w:val="clear" w:color="auto" w:fill="auto"/>
          </w:tcPr>
          <w:p w14:paraId="204D7FE8" w14:textId="77777777" w:rsidR="007C32FC" w:rsidRPr="00C9585D" w:rsidRDefault="007C32FC" w:rsidP="007C32FC">
            <w:pPr>
              <w:jc w:val="center"/>
              <w:rPr>
                <w:rFonts w:ascii="Arial" w:eastAsia="Calibri" w:hAnsi="Arial" w:cs="Arial"/>
                <w:szCs w:val="24"/>
                <w:lang w:eastAsia="en-US"/>
              </w:rPr>
            </w:pPr>
          </w:p>
        </w:tc>
      </w:tr>
    </w:tbl>
    <w:p w14:paraId="603A01C5"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2C62CEEA"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65A8B382"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13FB6D8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2FA58BB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7CEDC3BE"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487B4F2D"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3D9954A1"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3E5071D1"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2F2B23C9"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2508AD1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58E50161"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6472BEA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2108F366"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6F6E44A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744CA823"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3BDB2F1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62AA603E"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3D3B110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1E08FF9A"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5A428A6A"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45C4EBAF"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2E9276FC"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szCs w:val="24"/>
        </w:rPr>
      </w:pPr>
    </w:p>
    <w:p w14:paraId="43EB764A"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3B25DF6E"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b/>
        </w:rPr>
      </w:pPr>
    </w:p>
    <w:p w14:paraId="36F9640A"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b/>
        </w:rPr>
      </w:pPr>
    </w:p>
    <w:p w14:paraId="187FAEC0"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b/>
        </w:rPr>
      </w:pPr>
    </w:p>
    <w:p w14:paraId="755FAA6D"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b/>
        </w:rPr>
      </w:pPr>
    </w:p>
    <w:p w14:paraId="721A1E04"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b/>
        </w:rPr>
      </w:pPr>
    </w:p>
    <w:p w14:paraId="6EFE7A8F"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b/>
        </w:rPr>
      </w:pPr>
    </w:p>
    <w:p w14:paraId="33B0AA93" w14:textId="77777777" w:rsidR="00C86798" w:rsidRDefault="00AF415E" w:rsidP="00C86798">
      <w:pPr>
        <w:tabs>
          <w:tab w:val="left" w:pos="-1080"/>
          <w:tab w:val="left" w:pos="-720"/>
          <w:tab w:val="left" w:pos="711"/>
          <w:tab w:val="left" w:pos="1448"/>
          <w:tab w:val="left" w:pos="3656"/>
        </w:tabs>
        <w:autoSpaceDE w:val="0"/>
        <w:autoSpaceDN w:val="0"/>
        <w:adjustRightInd w:val="0"/>
        <w:jc w:val="both"/>
        <w:rPr>
          <w:rFonts w:ascii="Arial" w:hAnsi="Arial" w:cs="Arial"/>
          <w:b/>
          <w:szCs w:val="24"/>
        </w:rPr>
      </w:pPr>
      <w:r>
        <w:rPr>
          <w:rFonts w:ascii="Arial" w:hAnsi="Arial" w:cs="Arial"/>
          <w:b/>
          <w:szCs w:val="24"/>
        </w:rPr>
        <w:br w:type="page"/>
      </w:r>
    </w:p>
    <w:p w14:paraId="1B8C8F2A" w14:textId="77777777" w:rsidR="00C86798" w:rsidRDefault="00C86798" w:rsidP="00C86798">
      <w:pPr>
        <w:tabs>
          <w:tab w:val="left" w:pos="-1080"/>
          <w:tab w:val="left" w:pos="-720"/>
          <w:tab w:val="left" w:pos="711"/>
          <w:tab w:val="left" w:pos="1448"/>
          <w:tab w:val="left" w:pos="3656"/>
        </w:tabs>
        <w:autoSpaceDE w:val="0"/>
        <w:autoSpaceDN w:val="0"/>
        <w:adjustRightInd w:val="0"/>
        <w:jc w:val="center"/>
        <w:rPr>
          <w:rFonts w:ascii="Arial" w:hAnsi="Arial" w:cs="Arial"/>
          <w:b/>
          <w:szCs w:val="24"/>
        </w:rPr>
      </w:pPr>
    </w:p>
    <w:p w14:paraId="7A5CF5DA" w14:textId="77777777" w:rsidR="00C86798" w:rsidRDefault="006150DE" w:rsidP="00C86798">
      <w:pPr>
        <w:tabs>
          <w:tab w:val="left" w:pos="-1080"/>
          <w:tab w:val="left" w:pos="-720"/>
          <w:tab w:val="left" w:pos="711"/>
          <w:tab w:val="left" w:pos="1448"/>
          <w:tab w:val="left" w:pos="3656"/>
        </w:tabs>
        <w:autoSpaceDE w:val="0"/>
        <w:autoSpaceDN w:val="0"/>
        <w:adjustRightInd w:val="0"/>
        <w:jc w:val="center"/>
        <w:rPr>
          <w:rFonts w:ascii="Arial" w:hAnsi="Arial" w:cs="Arial"/>
          <w:b/>
          <w:szCs w:val="24"/>
        </w:rPr>
      </w:pPr>
      <w:r>
        <w:rPr>
          <w:rFonts w:ascii="Arial" w:hAnsi="Arial" w:cs="Arial"/>
          <w:b/>
          <w:bCs/>
          <w:szCs w:val="24"/>
          <w:lang w:val="cy-GB"/>
        </w:rPr>
        <w:t>ATODLEN 7</w:t>
      </w:r>
    </w:p>
    <w:p w14:paraId="5B50A3DB" w14:textId="77777777" w:rsidR="00C86798" w:rsidRDefault="00C86798" w:rsidP="00C86798">
      <w:pPr>
        <w:rPr>
          <w:rFonts w:ascii="Arial" w:hAnsi="Arial" w:cs="Arial"/>
          <w:b/>
        </w:rPr>
      </w:pPr>
    </w:p>
    <w:p w14:paraId="3FAAE58C" w14:textId="77777777" w:rsidR="00C86798" w:rsidRPr="00DE63FE" w:rsidRDefault="00C86798" w:rsidP="00C86798">
      <w:pPr>
        <w:jc w:val="center"/>
        <w:rPr>
          <w:rFonts w:ascii="Arial" w:eastAsia="Calibri" w:hAnsi="Arial" w:cs="Arial"/>
          <w:b/>
          <w:sz w:val="22"/>
          <w:szCs w:val="22"/>
          <w:lang w:eastAsia="en-US"/>
        </w:rPr>
      </w:pPr>
      <w:r>
        <w:rPr>
          <w:rFonts w:ascii="Arial" w:eastAsia="Calibri" w:hAnsi="Arial" w:cs="Arial"/>
          <w:b/>
          <w:bCs/>
          <w:sz w:val="22"/>
          <w:szCs w:val="22"/>
          <w:lang w:val="cy-GB" w:eastAsia="en-US"/>
        </w:rPr>
        <w:t xml:space="preserve">Gofynion </w:t>
      </w:r>
      <w:r w:rsidRPr="00DE63FE">
        <w:rPr>
          <w:rFonts w:ascii="Arial" w:eastAsia="Calibri" w:hAnsi="Arial" w:cs="Arial"/>
          <w:b/>
          <w:bCs/>
          <w:sz w:val="22"/>
          <w:szCs w:val="22"/>
          <w:lang w:val="cy-GB" w:eastAsia="en-US"/>
        </w:rPr>
        <w:t>GDPR</w:t>
      </w:r>
      <w:r>
        <w:rPr>
          <w:rFonts w:ascii="Arial" w:eastAsia="Calibri" w:hAnsi="Arial" w:cs="Arial"/>
          <w:b/>
          <w:bCs/>
          <w:sz w:val="22"/>
          <w:szCs w:val="22"/>
          <w:lang w:val="cy-GB" w:eastAsia="en-US"/>
        </w:rPr>
        <w:t xml:space="preserve"> y DU </w:t>
      </w:r>
    </w:p>
    <w:p w14:paraId="1A34EF4C" w14:textId="77777777" w:rsidR="00C86798" w:rsidRPr="00DE63FE" w:rsidRDefault="00C86798" w:rsidP="00C86798">
      <w:pPr>
        <w:jc w:val="center"/>
        <w:rPr>
          <w:rFonts w:ascii="Arial" w:eastAsia="Calibri" w:hAnsi="Arial" w:cs="Arial"/>
          <w:b/>
          <w:sz w:val="22"/>
          <w:szCs w:val="22"/>
          <w:lang w:eastAsia="en-US"/>
        </w:rPr>
      </w:pPr>
    </w:p>
    <w:p w14:paraId="7BCCFC5D" w14:textId="77777777" w:rsidR="00C86798" w:rsidRPr="00DE63FE" w:rsidRDefault="00C86798" w:rsidP="00C86798">
      <w:pPr>
        <w:jc w:val="center"/>
        <w:rPr>
          <w:rFonts w:ascii="Arial" w:eastAsia="Calibri" w:hAnsi="Arial" w:cs="Arial"/>
          <w:b/>
          <w:sz w:val="22"/>
          <w:szCs w:val="22"/>
          <w:lang w:eastAsia="en-US"/>
        </w:rPr>
      </w:pPr>
      <w:r w:rsidRPr="00DE63FE">
        <w:rPr>
          <w:rFonts w:ascii="Arial" w:eastAsia="Calibri" w:hAnsi="Arial" w:cs="Arial"/>
          <w:b/>
          <w:bCs/>
          <w:sz w:val="22"/>
          <w:szCs w:val="22"/>
          <w:lang w:val="cy-GB" w:eastAsia="en-US"/>
        </w:rPr>
        <w:t>Rhan 1</w:t>
      </w:r>
    </w:p>
    <w:p w14:paraId="01FA801D" w14:textId="77777777" w:rsidR="00C86798" w:rsidRPr="00DE63FE" w:rsidRDefault="00C86798" w:rsidP="00C86798">
      <w:pPr>
        <w:jc w:val="center"/>
        <w:rPr>
          <w:rFonts w:ascii="Arial" w:eastAsia="Calibri" w:hAnsi="Arial" w:cs="Arial"/>
          <w:b/>
          <w:sz w:val="22"/>
          <w:szCs w:val="22"/>
          <w:lang w:eastAsia="en-US"/>
        </w:rPr>
      </w:pPr>
    </w:p>
    <w:p w14:paraId="0211839F" w14:textId="77777777" w:rsidR="00AF415E" w:rsidRDefault="00AF415E" w:rsidP="00C86798">
      <w:pPr>
        <w:rPr>
          <w:rFonts w:ascii="Arial" w:eastAsia="Calibri" w:hAnsi="Arial" w:cs="Arial"/>
          <w:sz w:val="22"/>
          <w:szCs w:val="22"/>
          <w:highlight w:val="yellow"/>
          <w:lang w:val="cy-GB" w:eastAsia="en-US"/>
        </w:rPr>
      </w:pPr>
    </w:p>
    <w:p w14:paraId="74F32F3F" w14:textId="77777777" w:rsidR="00AF415E" w:rsidRDefault="00AF415E" w:rsidP="00AF415E">
      <w:pPr>
        <w:rPr>
          <w:rFonts w:ascii="Arial" w:hAnsi="Arial" w:cs="Arial"/>
          <w:lang w:val="cy-GB"/>
        </w:rPr>
      </w:pPr>
      <w:r w:rsidRPr="00AF415E">
        <w:rPr>
          <w:rFonts w:ascii="Arial" w:hAnsi="Arial" w:cs="Arial"/>
          <w:lang w:val="cy-GB"/>
        </w:rPr>
        <w:t>Ni fydd Dibenion y Dyfarniad Grant hwn yn gofyn am brosesu unrhyw ddata personol ar ran Llywodraeth Cymru. Os ydych chi’n credu y bydd angen prosesu data personol ar ran Llywodraeth Cymru, rhowch wybod i swyddogion Llywodraeth Cymru gan ddarparu’r manylion er mwyn sicrhau y gellir cydymffurfio â Rheoliadau Cyffredinol y DU ar Ddiogelu Data</w:t>
      </w:r>
    </w:p>
    <w:p w14:paraId="3068757A" w14:textId="77777777" w:rsidR="00E242EB" w:rsidRDefault="00E242EB" w:rsidP="00AF415E">
      <w:pPr>
        <w:rPr>
          <w:rFonts w:ascii="Arial" w:hAnsi="Arial" w:cs="Arial"/>
          <w:lang w:val="cy-GB"/>
        </w:rPr>
      </w:pPr>
    </w:p>
    <w:p w14:paraId="326F8364" w14:textId="77777777" w:rsidR="00E242EB" w:rsidRPr="00AF415E" w:rsidRDefault="00E242EB" w:rsidP="00AF415E">
      <w:pPr>
        <w:rPr>
          <w:rFonts w:ascii="Arial" w:hAnsi="Arial" w:cs="Arial"/>
          <w:lang w:val="cy-GB"/>
        </w:rPr>
      </w:pPr>
    </w:p>
    <w:p w14:paraId="7B106466" w14:textId="77777777" w:rsidR="00E242EB" w:rsidRPr="00E242EB" w:rsidRDefault="00E242EB" w:rsidP="00E242EB">
      <w:pPr>
        <w:rPr>
          <w:rFonts w:ascii="Arial" w:hAnsi="Arial" w:cs="Arial"/>
          <w:sz w:val="22"/>
          <w:szCs w:val="22"/>
          <w:lang w:val="cy-GB"/>
        </w:rPr>
      </w:pPr>
      <w:r w:rsidRPr="00E242EB">
        <w:rPr>
          <w:rFonts w:ascii="Arial" w:hAnsi="Arial" w:cs="Arial"/>
          <w:sz w:val="22"/>
          <w:szCs w:val="22"/>
          <w:lang w:val="cy-GB"/>
        </w:rPr>
        <w:t xml:space="preserve">Rhaid i chi gydymffurfio ag unrhyw gyfarwyddiadau ysgrifenedig pellach gennym mewn perthynas â phrosesu ar ein rhan. </w:t>
      </w:r>
    </w:p>
    <w:p w14:paraId="3EE88B6D" w14:textId="77777777" w:rsidR="00E242EB" w:rsidRPr="00E242EB" w:rsidRDefault="00E242EB" w:rsidP="00E242EB">
      <w:pPr>
        <w:rPr>
          <w:rFonts w:ascii="Arial" w:hAnsi="Arial" w:cs="Arial"/>
          <w:sz w:val="22"/>
          <w:szCs w:val="22"/>
          <w:lang w:val="cy-GB"/>
        </w:rPr>
      </w:pPr>
    </w:p>
    <w:p w14:paraId="7A399D80" w14:textId="77777777" w:rsidR="00E242EB" w:rsidRPr="00E242EB" w:rsidRDefault="00E242EB" w:rsidP="00E242EB">
      <w:pPr>
        <w:rPr>
          <w:rFonts w:ascii="Arial" w:hAnsi="Arial" w:cs="Arial"/>
          <w:sz w:val="22"/>
          <w:szCs w:val="22"/>
          <w:lang w:val="cy-GB"/>
        </w:rPr>
      </w:pPr>
      <w:r w:rsidRPr="00E242EB">
        <w:rPr>
          <w:rFonts w:ascii="Arial" w:hAnsi="Arial" w:cs="Arial"/>
          <w:sz w:val="22"/>
          <w:szCs w:val="22"/>
          <w:lang w:val="cy-GB"/>
        </w:rPr>
        <w:t>Gweler y ddolen isod i Hysbysiad Preifatrwydd Llywodraeth Cymru. Mae’n esbonio sut ydym yn trin data personol sy’n ymwneud â’ch cais am grant:</w:t>
      </w:r>
    </w:p>
    <w:p w14:paraId="0F5C2D97" w14:textId="77777777" w:rsidR="00E242EB" w:rsidRPr="00E242EB" w:rsidRDefault="00E242EB" w:rsidP="00E242EB">
      <w:pPr>
        <w:rPr>
          <w:rFonts w:ascii="Arial" w:hAnsi="Arial" w:cs="Arial"/>
          <w:sz w:val="22"/>
          <w:szCs w:val="22"/>
          <w:lang w:val="cy-GB"/>
        </w:rPr>
      </w:pPr>
    </w:p>
    <w:p w14:paraId="5E4DB785" w14:textId="77777777" w:rsidR="00E242EB" w:rsidRPr="00E242EB" w:rsidRDefault="00E242EB" w:rsidP="00E242EB">
      <w:pPr>
        <w:rPr>
          <w:rFonts w:ascii="Arial" w:hAnsi="Arial" w:cs="Arial"/>
          <w:sz w:val="22"/>
          <w:szCs w:val="22"/>
        </w:rPr>
      </w:pPr>
      <w:hyperlink r:id="rId13" w:history="1">
        <w:r w:rsidRPr="00E242EB">
          <w:rPr>
            <w:rStyle w:val="Hyperlink"/>
            <w:rFonts w:ascii="Arial" w:hAnsi="Arial" w:cs="Arial"/>
            <w:sz w:val="22"/>
            <w:szCs w:val="22"/>
          </w:rPr>
          <w:t>Hysbysiad preifatrwydd: grantiau Llywodraeth Cymru | LLYW.CYMRU</w:t>
        </w:r>
      </w:hyperlink>
    </w:p>
    <w:p w14:paraId="668655F6" w14:textId="77777777" w:rsidR="00C86798" w:rsidRPr="00DE63FE" w:rsidRDefault="00C86798" w:rsidP="00C86798">
      <w:pPr>
        <w:jc w:val="center"/>
        <w:rPr>
          <w:rFonts w:ascii="Arial" w:eastAsia="Calibri" w:hAnsi="Arial" w:cs="Arial"/>
          <w:b/>
          <w:sz w:val="22"/>
          <w:szCs w:val="22"/>
          <w:lang w:eastAsia="en-US"/>
        </w:rPr>
      </w:pPr>
    </w:p>
    <w:p w14:paraId="4A9CA6BE" w14:textId="77777777" w:rsidR="00C86798" w:rsidRPr="00DE63FE" w:rsidRDefault="00C86798" w:rsidP="00C86798">
      <w:pPr>
        <w:jc w:val="center"/>
        <w:rPr>
          <w:rFonts w:ascii="Arial" w:eastAsia="Calibri" w:hAnsi="Arial" w:cs="Arial"/>
          <w:b/>
          <w:sz w:val="22"/>
          <w:szCs w:val="22"/>
          <w:lang w:eastAsia="en-US"/>
        </w:rPr>
      </w:pPr>
    </w:p>
    <w:p w14:paraId="76B5A1D5" w14:textId="77777777" w:rsidR="007C32FC" w:rsidRPr="000F2014" w:rsidRDefault="008D471B" w:rsidP="007C32FC">
      <w:pPr>
        <w:tabs>
          <w:tab w:val="left" w:pos="-1080"/>
          <w:tab w:val="left" w:pos="-720"/>
          <w:tab w:val="left" w:pos="711"/>
          <w:tab w:val="left" w:pos="1448"/>
          <w:tab w:val="left" w:pos="1980"/>
          <w:tab w:val="left" w:pos="3656"/>
        </w:tabs>
        <w:autoSpaceDE w:val="0"/>
        <w:autoSpaceDN w:val="0"/>
        <w:adjustRightInd w:val="0"/>
        <w:jc w:val="center"/>
        <w:rPr>
          <w:rFonts w:ascii="Arial" w:hAnsi="Arial" w:cs="Arial"/>
          <w:b/>
          <w:sz w:val="20"/>
        </w:rPr>
      </w:pPr>
      <w:r>
        <w:rPr>
          <w:rFonts w:ascii="Arial" w:hAnsi="Arial" w:cs="Arial"/>
          <w:b/>
          <w:bCs/>
          <w:lang w:val="cy-GB"/>
        </w:rPr>
        <w:br w:type="page"/>
      </w:r>
      <w:r w:rsidR="007C32FC" w:rsidRPr="00A553F3">
        <w:rPr>
          <w:rFonts w:ascii="Arial" w:hAnsi="Arial" w:cs="Arial"/>
          <w:b/>
          <w:bCs/>
          <w:lang w:val="cy-GB"/>
        </w:rPr>
        <w:lastRenderedPageBreak/>
        <w:t>MAE ANGEN LLOFNOD DAU BERSON</w:t>
      </w:r>
    </w:p>
    <w:p w14:paraId="310E6E4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11A9640D"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sidRPr="00A9320F">
        <w:rPr>
          <w:rFonts w:ascii="Arial" w:hAnsi="Arial" w:cs="Arial"/>
          <w:szCs w:val="24"/>
          <w:lang w:val="cy-GB"/>
        </w:rPr>
        <w:t xml:space="preserve">Yr ydym, drwy hyn, </w:t>
      </w:r>
      <w:r w:rsidRPr="00A9320F">
        <w:rPr>
          <w:rFonts w:ascii="Arial" w:hAnsi="Arial" w:cs="Arial"/>
          <w:color w:val="FF0000"/>
          <w:szCs w:val="24"/>
          <w:lang w:val="cy-GB"/>
        </w:rPr>
        <w:t xml:space="preserve"> </w:t>
      </w:r>
      <w:r w:rsidRPr="00A9320F">
        <w:rPr>
          <w:rFonts w:ascii="Arial" w:hAnsi="Arial" w:cs="Arial"/>
          <w:szCs w:val="24"/>
          <w:lang w:val="cy-GB"/>
        </w:rPr>
        <w:t xml:space="preserve">yn derbyn y dyfarniad Cyllid </w:t>
      </w:r>
      <w:r w:rsidRPr="00E242EB">
        <w:rPr>
          <w:rFonts w:ascii="Arial" w:hAnsi="Arial" w:cs="Arial"/>
          <w:szCs w:val="24"/>
          <w:lang w:val="cy-GB"/>
        </w:rPr>
        <w:t>[ cyfeirnod ] a’r Amodau mewn perthynas â’r Cyllid.</w:t>
      </w:r>
      <w:r w:rsidRPr="00E242EB">
        <w:rPr>
          <w:rFonts w:ascii="Arial" w:hAnsi="Arial" w:cs="Arial"/>
          <w:color w:val="1F497D"/>
          <w:szCs w:val="24"/>
          <w:lang w:val="cy-GB"/>
        </w:rPr>
        <w:t xml:space="preserve"> </w:t>
      </w:r>
    </w:p>
    <w:p w14:paraId="2A6FFA6D"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24E6E7D0" w14:textId="77777777" w:rsidR="00E242EB" w:rsidRPr="00E242EB" w:rsidRDefault="00E242EB"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4957E397"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4BC2E734"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sidRPr="00E242EB">
        <w:rPr>
          <w:rFonts w:ascii="Arial" w:hAnsi="Arial" w:cs="Arial"/>
          <w:szCs w:val="24"/>
          <w:lang w:val="cy-GB"/>
        </w:rPr>
        <w:t>______________________________________ Llofnod</w:t>
      </w:r>
    </w:p>
    <w:p w14:paraId="0F2C9D72" w14:textId="77777777" w:rsidR="007C32FC" w:rsidRPr="00E242EB" w:rsidRDefault="007C32FC" w:rsidP="007C32FC">
      <w:pPr>
        <w:tabs>
          <w:tab w:val="left" w:pos="2160"/>
        </w:tabs>
        <w:autoSpaceDE w:val="0"/>
        <w:autoSpaceDN w:val="0"/>
        <w:adjustRightInd w:val="0"/>
        <w:rPr>
          <w:rFonts w:ascii="Arial" w:hAnsi="Arial" w:cs="Arial"/>
          <w:b/>
          <w:i/>
          <w:sz w:val="16"/>
          <w:szCs w:val="16"/>
        </w:rPr>
      </w:pPr>
      <w:r w:rsidRPr="00E242EB">
        <w:rPr>
          <w:rFonts w:ascii="Arial" w:hAnsi="Arial" w:cs="Arial"/>
          <w:szCs w:val="24"/>
          <w:lang w:val="cy-GB"/>
        </w:rPr>
        <w:t xml:space="preserve">Llofnodwr awdurdodedig ar ran </w:t>
      </w:r>
      <w:r w:rsidRPr="00E242EB">
        <w:rPr>
          <w:rFonts w:ascii="Arial" w:hAnsi="Arial" w:cs="Arial"/>
          <w:b/>
          <w:bCs/>
          <w:szCs w:val="24"/>
          <w:lang w:val="cy-GB"/>
        </w:rPr>
        <w:t>[</w:t>
      </w:r>
      <w:r w:rsidRPr="00E242EB">
        <w:rPr>
          <w:rFonts w:ascii="Arial" w:hAnsi="Arial" w:cs="Arial"/>
          <w:b/>
          <w:bCs/>
          <w:i/>
          <w:iCs/>
          <w:szCs w:val="24"/>
          <w:lang w:val="cy-GB"/>
        </w:rPr>
        <w:t>Enw Derbynnydd y Cyllid</w:t>
      </w:r>
      <w:r w:rsidRPr="00E242EB">
        <w:rPr>
          <w:rFonts w:ascii="Arial" w:hAnsi="Arial" w:cs="Arial"/>
          <w:b/>
          <w:bCs/>
          <w:szCs w:val="24"/>
          <w:lang w:val="cy-GB"/>
        </w:rPr>
        <w:t>]</w:t>
      </w:r>
    </w:p>
    <w:p w14:paraId="3DA0D2F0"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5DC927B0"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0904775D"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sidRPr="00E242EB">
        <w:rPr>
          <w:rFonts w:ascii="Arial" w:hAnsi="Arial" w:cs="Arial"/>
          <w:szCs w:val="24"/>
          <w:lang w:val="cy-GB"/>
        </w:rPr>
        <w:t xml:space="preserve">______________________________________ Enw </w:t>
      </w:r>
    </w:p>
    <w:p w14:paraId="0B63D7E5"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105E2D02"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07F15DC7" w14:textId="77777777" w:rsidR="007C32FC" w:rsidRPr="00E242EB" w:rsidRDefault="007C32FC" w:rsidP="007C32FC">
      <w:pPr>
        <w:rPr>
          <w:rFonts w:ascii="Arial" w:hAnsi="Arial" w:cs="Arial"/>
          <w:szCs w:val="24"/>
        </w:rPr>
      </w:pPr>
      <w:r w:rsidRPr="00E242EB">
        <w:rPr>
          <w:rFonts w:ascii="Arial" w:hAnsi="Arial" w:cs="Arial"/>
          <w:szCs w:val="24"/>
          <w:lang w:val="cy-GB"/>
        </w:rPr>
        <w:t>______________________________________ Teitl Swydd</w:t>
      </w:r>
    </w:p>
    <w:p w14:paraId="51A749AC" w14:textId="77777777" w:rsidR="007C32FC" w:rsidRPr="00E242EB" w:rsidRDefault="007C32FC" w:rsidP="007C32FC">
      <w:pPr>
        <w:rPr>
          <w:rFonts w:ascii="Arial" w:hAnsi="Arial" w:cs="Arial"/>
          <w:szCs w:val="24"/>
        </w:rPr>
      </w:pPr>
    </w:p>
    <w:p w14:paraId="19C23609" w14:textId="77777777" w:rsidR="007C32FC" w:rsidRPr="00E242EB" w:rsidRDefault="007C32FC" w:rsidP="007C32FC">
      <w:pPr>
        <w:rPr>
          <w:rFonts w:ascii="Arial" w:hAnsi="Arial" w:cs="Arial"/>
          <w:szCs w:val="24"/>
        </w:rPr>
      </w:pPr>
    </w:p>
    <w:p w14:paraId="4A9FB5FC" w14:textId="77777777" w:rsidR="007C32FC" w:rsidRPr="00E242EB" w:rsidRDefault="007C32FC" w:rsidP="007C32FC">
      <w:pPr>
        <w:rPr>
          <w:rFonts w:ascii="Arial" w:hAnsi="Arial" w:cs="Arial"/>
          <w:szCs w:val="24"/>
        </w:rPr>
      </w:pPr>
      <w:r w:rsidRPr="00E242EB">
        <w:rPr>
          <w:rFonts w:ascii="Arial" w:hAnsi="Arial" w:cs="Arial"/>
          <w:szCs w:val="24"/>
          <w:lang w:val="cy-GB"/>
        </w:rPr>
        <w:t>______________________________________ Dyddiad</w:t>
      </w:r>
    </w:p>
    <w:p w14:paraId="6C155FA8" w14:textId="77777777" w:rsidR="007C32FC" w:rsidRPr="00E242EB"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0B03AB71" w14:textId="77777777" w:rsidR="007C32FC" w:rsidRPr="00E242EB"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26D4C7D3"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4C029EDA" w14:textId="77777777" w:rsidR="00E242EB" w:rsidRDefault="00E242EB"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1B94E9B0" w14:textId="77777777" w:rsidR="00E242EB" w:rsidRPr="00E242EB" w:rsidRDefault="00E242EB"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3AD5CC45"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370A49E9" w14:textId="77777777" w:rsidR="007C32FC" w:rsidRPr="00E242EB"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sidRPr="00E242EB">
        <w:rPr>
          <w:rFonts w:ascii="Arial" w:hAnsi="Arial" w:cs="Arial"/>
          <w:szCs w:val="24"/>
          <w:lang w:val="cy-GB"/>
        </w:rPr>
        <w:t>______________________________________ Llofnod</w:t>
      </w:r>
    </w:p>
    <w:p w14:paraId="20C23721" w14:textId="77777777" w:rsidR="007C32FC" w:rsidRPr="003223A7" w:rsidRDefault="007C32FC" w:rsidP="007C32FC">
      <w:pPr>
        <w:tabs>
          <w:tab w:val="left" w:pos="2160"/>
        </w:tabs>
        <w:autoSpaceDE w:val="0"/>
        <w:autoSpaceDN w:val="0"/>
        <w:adjustRightInd w:val="0"/>
        <w:rPr>
          <w:rFonts w:ascii="Arial" w:hAnsi="Arial" w:cs="Arial"/>
          <w:b/>
          <w:i/>
          <w:sz w:val="16"/>
          <w:szCs w:val="16"/>
        </w:rPr>
      </w:pPr>
      <w:r w:rsidRPr="00E242EB">
        <w:rPr>
          <w:rFonts w:ascii="Arial" w:hAnsi="Arial" w:cs="Arial"/>
          <w:szCs w:val="24"/>
          <w:lang w:val="cy-GB"/>
        </w:rPr>
        <w:t xml:space="preserve">Llofnodwr awdurdodedig ar ran </w:t>
      </w:r>
      <w:r w:rsidRPr="00E242EB">
        <w:rPr>
          <w:rFonts w:ascii="Arial" w:hAnsi="Arial" w:cs="Arial"/>
          <w:b/>
          <w:bCs/>
          <w:szCs w:val="24"/>
          <w:lang w:val="cy-GB"/>
        </w:rPr>
        <w:t>[</w:t>
      </w:r>
      <w:r w:rsidRPr="00E242EB">
        <w:rPr>
          <w:rFonts w:ascii="Arial" w:hAnsi="Arial" w:cs="Arial"/>
          <w:b/>
          <w:bCs/>
          <w:i/>
          <w:iCs/>
          <w:szCs w:val="24"/>
          <w:lang w:val="cy-GB"/>
        </w:rPr>
        <w:t>Enw Derbynnydd y Cyllid</w:t>
      </w:r>
      <w:r w:rsidRPr="00E242EB">
        <w:rPr>
          <w:rFonts w:ascii="Arial" w:hAnsi="Arial" w:cs="Arial"/>
          <w:szCs w:val="24"/>
          <w:lang w:val="cy-GB"/>
        </w:rPr>
        <w:t>]</w:t>
      </w:r>
    </w:p>
    <w:p w14:paraId="55C9AB6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34C17406"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7C8CC95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r>
        <w:rPr>
          <w:rFonts w:ascii="Arial" w:hAnsi="Arial" w:cs="Arial"/>
          <w:szCs w:val="24"/>
          <w:lang w:val="cy-GB"/>
        </w:rPr>
        <w:t xml:space="preserve">______________________________________ Enw </w:t>
      </w:r>
    </w:p>
    <w:p w14:paraId="40151387"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039B04E1" w14:textId="77777777" w:rsidR="007C32FC" w:rsidRDefault="007C32FC" w:rsidP="007C32FC">
      <w:pPr>
        <w:tabs>
          <w:tab w:val="left" w:pos="-1080"/>
          <w:tab w:val="left" w:pos="-720"/>
          <w:tab w:val="left" w:pos="711"/>
          <w:tab w:val="left" w:pos="1448"/>
          <w:tab w:val="left" w:pos="1980"/>
          <w:tab w:val="left" w:pos="3656"/>
        </w:tabs>
        <w:autoSpaceDE w:val="0"/>
        <w:autoSpaceDN w:val="0"/>
        <w:adjustRightInd w:val="0"/>
        <w:rPr>
          <w:rFonts w:ascii="Arial" w:hAnsi="Arial" w:cs="Arial"/>
          <w:szCs w:val="24"/>
        </w:rPr>
      </w:pPr>
    </w:p>
    <w:p w14:paraId="6D16CF40" w14:textId="77777777" w:rsidR="007C32FC" w:rsidRDefault="007C32FC" w:rsidP="007C32FC">
      <w:pPr>
        <w:rPr>
          <w:rFonts w:ascii="Arial" w:hAnsi="Arial" w:cs="Arial"/>
          <w:szCs w:val="24"/>
        </w:rPr>
      </w:pPr>
      <w:r>
        <w:rPr>
          <w:rFonts w:ascii="Arial" w:hAnsi="Arial" w:cs="Arial"/>
          <w:szCs w:val="24"/>
          <w:lang w:val="cy-GB"/>
        </w:rPr>
        <w:t>______________________________________ Teitl Swydd</w:t>
      </w:r>
    </w:p>
    <w:p w14:paraId="1F19CE33" w14:textId="77777777" w:rsidR="007C32FC" w:rsidRDefault="007C32FC" w:rsidP="007C32FC">
      <w:pPr>
        <w:rPr>
          <w:rFonts w:ascii="Arial" w:hAnsi="Arial" w:cs="Arial"/>
          <w:szCs w:val="24"/>
        </w:rPr>
      </w:pPr>
    </w:p>
    <w:p w14:paraId="3C084F6C" w14:textId="77777777" w:rsidR="007C32FC" w:rsidRDefault="007C32FC" w:rsidP="007C32FC">
      <w:pPr>
        <w:rPr>
          <w:rFonts w:ascii="Arial" w:hAnsi="Arial" w:cs="Arial"/>
          <w:szCs w:val="24"/>
        </w:rPr>
      </w:pPr>
    </w:p>
    <w:p w14:paraId="25DBB45C" w14:textId="77777777" w:rsidR="007C32FC" w:rsidRDefault="007C32FC" w:rsidP="007C32FC">
      <w:pPr>
        <w:rPr>
          <w:rFonts w:ascii="Arial" w:hAnsi="Arial" w:cs="Arial"/>
          <w:szCs w:val="24"/>
          <w:lang w:val="cy-GB"/>
        </w:rPr>
      </w:pPr>
      <w:r>
        <w:rPr>
          <w:rFonts w:ascii="Arial" w:hAnsi="Arial" w:cs="Arial"/>
          <w:szCs w:val="24"/>
          <w:lang w:val="cy-GB"/>
        </w:rPr>
        <w:t>______________________________________ Dyddiad</w:t>
      </w:r>
    </w:p>
    <w:p w14:paraId="78A2E3E4" w14:textId="77777777" w:rsidR="00E242EB" w:rsidRDefault="00E242EB" w:rsidP="007C32FC">
      <w:pPr>
        <w:rPr>
          <w:rFonts w:ascii="Arial" w:hAnsi="Arial" w:cs="Arial"/>
          <w:szCs w:val="24"/>
          <w:lang w:val="cy-GB"/>
        </w:rPr>
      </w:pPr>
    </w:p>
    <w:p w14:paraId="1C0DA40E" w14:textId="77777777" w:rsidR="00E242EB" w:rsidRDefault="00E242EB" w:rsidP="007C32FC">
      <w:pPr>
        <w:rPr>
          <w:rFonts w:ascii="Arial" w:hAnsi="Arial" w:cs="Arial"/>
          <w:szCs w:val="24"/>
          <w:lang w:val="cy-GB"/>
        </w:rPr>
      </w:pPr>
    </w:p>
    <w:p w14:paraId="525B7B3C" w14:textId="77777777" w:rsidR="00E242EB" w:rsidRDefault="00E242EB" w:rsidP="007C32FC">
      <w:pPr>
        <w:rPr>
          <w:rFonts w:ascii="Arial" w:hAnsi="Arial" w:cs="Arial"/>
          <w:szCs w:val="24"/>
          <w:lang w:val="cy-GB"/>
        </w:rPr>
      </w:pPr>
    </w:p>
    <w:p w14:paraId="1A9397F2" w14:textId="77777777" w:rsidR="00E242EB" w:rsidRDefault="00E242EB" w:rsidP="007C32FC">
      <w:pPr>
        <w:rPr>
          <w:rFonts w:ascii="Arial" w:hAnsi="Arial" w:cs="Arial"/>
          <w:szCs w:val="24"/>
        </w:rPr>
      </w:pPr>
    </w:p>
    <w:p w14:paraId="2B38EF04"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42362699" w14:textId="77777777" w:rsidR="007C32FC" w:rsidRDefault="007C32FC" w:rsidP="007C32FC">
      <w:pPr>
        <w:tabs>
          <w:tab w:val="left" w:pos="-1080"/>
          <w:tab w:val="left" w:pos="-720"/>
          <w:tab w:val="left" w:pos="711"/>
          <w:tab w:val="left" w:pos="1448"/>
          <w:tab w:val="left" w:pos="3656"/>
        </w:tabs>
        <w:autoSpaceDE w:val="0"/>
        <w:autoSpaceDN w:val="0"/>
        <w:adjustRightInd w:val="0"/>
        <w:rPr>
          <w:rFonts w:ascii="Arial" w:hAnsi="Arial" w:cs="Arial"/>
          <w:b/>
          <w:szCs w:val="24"/>
        </w:rPr>
      </w:pPr>
    </w:p>
    <w:p w14:paraId="327393A0" w14:textId="77777777" w:rsidR="008D471B" w:rsidRPr="00720B05"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r>
        <w:rPr>
          <w:rFonts w:ascii="Arial" w:hAnsi="Arial" w:cs="Arial"/>
          <w:i/>
          <w:iCs/>
        </w:rPr>
        <w:t xml:space="preserve">Cydnabyddiaeth gan </w:t>
      </w:r>
      <w:r>
        <w:rPr>
          <w:rFonts w:ascii="Arial" w:hAnsi="Arial" w:cs="Arial"/>
          <w:b/>
          <w:i/>
          <w:iCs/>
        </w:rPr>
        <w:t>Gyd-Bartner(iaid)/partner(iaid) cydweithredu</w:t>
      </w:r>
    </w:p>
    <w:p w14:paraId="16F32503" w14:textId="77777777" w:rsidR="008D471B" w:rsidRPr="00720B05"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p>
    <w:p w14:paraId="08DFAD4C"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720B05">
        <w:rPr>
          <w:rFonts w:ascii="Arial" w:hAnsi="Arial" w:cs="Arial"/>
          <w:i/>
          <w:iCs/>
          <w:szCs w:val="24"/>
        </w:rPr>
        <w:t xml:space="preserve">______________________________________ </w:t>
      </w:r>
      <w:r>
        <w:rPr>
          <w:rFonts w:ascii="Arial" w:hAnsi="Arial" w:cs="Arial"/>
          <w:i/>
          <w:iCs/>
          <w:szCs w:val="24"/>
        </w:rPr>
        <w:t xml:space="preserve">Llofnod </w:t>
      </w:r>
    </w:p>
    <w:p w14:paraId="080801D9" w14:textId="77777777" w:rsidR="008D471B" w:rsidRPr="00720B05" w:rsidRDefault="008D471B" w:rsidP="008D471B">
      <w:pPr>
        <w:tabs>
          <w:tab w:val="left" w:pos="2160"/>
        </w:tabs>
        <w:autoSpaceDE w:val="0"/>
        <w:autoSpaceDN w:val="0"/>
        <w:adjustRightInd w:val="0"/>
        <w:rPr>
          <w:rFonts w:ascii="Arial" w:hAnsi="Arial" w:cs="Arial"/>
          <w:b/>
          <w:i/>
          <w:iCs/>
          <w:sz w:val="16"/>
          <w:szCs w:val="16"/>
        </w:rPr>
      </w:pPr>
      <w:r>
        <w:rPr>
          <w:rFonts w:ascii="Arial" w:hAnsi="Arial" w:cs="Arial"/>
          <w:i/>
          <w:iCs/>
          <w:szCs w:val="24"/>
        </w:rPr>
        <w:t xml:space="preserve">Llofnod </w:t>
      </w:r>
      <w:r w:rsidRPr="00E242EB">
        <w:rPr>
          <w:rFonts w:ascii="Arial" w:hAnsi="Arial" w:cs="Arial"/>
          <w:i/>
          <w:iCs/>
          <w:szCs w:val="24"/>
        </w:rPr>
        <w:t xml:space="preserve">awdurdodedig </w:t>
      </w:r>
      <w:r w:rsidRPr="00E242EB">
        <w:rPr>
          <w:rFonts w:ascii="Arial" w:hAnsi="Arial" w:cs="Arial"/>
          <w:b/>
          <w:i/>
          <w:iCs/>
          <w:szCs w:val="24"/>
        </w:rPr>
        <w:t>[Cyd-Bartner]</w:t>
      </w:r>
    </w:p>
    <w:p w14:paraId="363B8F04"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25EA543D"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29AE5C16"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720B05">
        <w:rPr>
          <w:rFonts w:ascii="Arial" w:hAnsi="Arial" w:cs="Arial"/>
          <w:i/>
          <w:iCs/>
          <w:szCs w:val="24"/>
        </w:rPr>
        <w:t xml:space="preserve">______________________________________ </w:t>
      </w:r>
      <w:r>
        <w:rPr>
          <w:rFonts w:ascii="Arial" w:hAnsi="Arial" w:cs="Arial"/>
          <w:i/>
          <w:iCs/>
          <w:szCs w:val="24"/>
        </w:rPr>
        <w:t xml:space="preserve">Enw </w:t>
      </w:r>
    </w:p>
    <w:p w14:paraId="210F8D1D"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6CA55232"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1D4F3F01" w14:textId="77777777" w:rsidR="008D471B" w:rsidRPr="00720B05" w:rsidRDefault="008D471B" w:rsidP="008D471B">
      <w:pPr>
        <w:rPr>
          <w:rFonts w:ascii="Arial" w:hAnsi="Arial" w:cs="Arial"/>
          <w:i/>
          <w:iCs/>
          <w:szCs w:val="24"/>
        </w:rPr>
      </w:pPr>
      <w:r w:rsidRPr="00720B05">
        <w:rPr>
          <w:rFonts w:ascii="Arial" w:hAnsi="Arial" w:cs="Arial"/>
          <w:i/>
          <w:iCs/>
          <w:szCs w:val="24"/>
        </w:rPr>
        <w:t xml:space="preserve">______________________________________ </w:t>
      </w:r>
      <w:r>
        <w:rPr>
          <w:rFonts w:ascii="Arial" w:hAnsi="Arial" w:cs="Arial"/>
          <w:i/>
          <w:iCs/>
          <w:szCs w:val="24"/>
        </w:rPr>
        <w:t>Teitl Swydd</w:t>
      </w:r>
    </w:p>
    <w:p w14:paraId="0430C024" w14:textId="77777777" w:rsidR="008D471B" w:rsidRPr="00720B05" w:rsidRDefault="008D471B" w:rsidP="008D471B">
      <w:pPr>
        <w:rPr>
          <w:rFonts w:ascii="Arial" w:hAnsi="Arial" w:cs="Arial"/>
          <w:i/>
          <w:iCs/>
          <w:szCs w:val="24"/>
        </w:rPr>
      </w:pPr>
    </w:p>
    <w:p w14:paraId="5D47D016" w14:textId="77777777" w:rsidR="008D471B" w:rsidRPr="00720B05" w:rsidRDefault="008D471B" w:rsidP="008D471B">
      <w:pPr>
        <w:rPr>
          <w:rFonts w:ascii="Arial" w:hAnsi="Arial" w:cs="Arial"/>
          <w:i/>
          <w:iCs/>
          <w:szCs w:val="24"/>
        </w:rPr>
      </w:pPr>
    </w:p>
    <w:p w14:paraId="2706BFE0" w14:textId="77777777" w:rsidR="008D471B" w:rsidRPr="00720B05" w:rsidRDefault="008D471B" w:rsidP="008D471B">
      <w:pPr>
        <w:rPr>
          <w:rFonts w:ascii="Arial" w:hAnsi="Arial" w:cs="Arial"/>
          <w:i/>
          <w:iCs/>
          <w:szCs w:val="24"/>
        </w:rPr>
      </w:pPr>
      <w:r w:rsidRPr="00720B05">
        <w:rPr>
          <w:rFonts w:ascii="Arial" w:hAnsi="Arial" w:cs="Arial"/>
          <w:i/>
          <w:iCs/>
          <w:szCs w:val="24"/>
        </w:rPr>
        <w:t>______________________________________ D</w:t>
      </w:r>
      <w:r>
        <w:rPr>
          <w:rFonts w:ascii="Arial" w:hAnsi="Arial" w:cs="Arial"/>
          <w:i/>
          <w:iCs/>
          <w:szCs w:val="24"/>
        </w:rPr>
        <w:t xml:space="preserve">yddiad </w:t>
      </w:r>
    </w:p>
    <w:p w14:paraId="48FBACB9" w14:textId="77777777" w:rsidR="008D471B"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p>
    <w:p w14:paraId="7A1DFF75" w14:textId="77777777" w:rsidR="008D471B"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p>
    <w:p w14:paraId="6BDE2BEE" w14:textId="77777777" w:rsidR="008D471B" w:rsidRDefault="00E242EB" w:rsidP="00E242EB">
      <w:pPr>
        <w:tabs>
          <w:tab w:val="left" w:pos="-1080"/>
          <w:tab w:val="left" w:pos="-720"/>
          <w:tab w:val="left" w:pos="6616"/>
        </w:tabs>
        <w:autoSpaceDE w:val="0"/>
        <w:autoSpaceDN w:val="0"/>
        <w:adjustRightInd w:val="0"/>
        <w:rPr>
          <w:rFonts w:ascii="Arial" w:hAnsi="Arial" w:cs="Arial"/>
          <w:i/>
          <w:iCs/>
        </w:rPr>
      </w:pPr>
      <w:r>
        <w:rPr>
          <w:rFonts w:ascii="Arial" w:hAnsi="Arial" w:cs="Arial"/>
          <w:i/>
          <w:iCs/>
        </w:rPr>
        <w:tab/>
      </w:r>
    </w:p>
    <w:p w14:paraId="45483030" w14:textId="77777777" w:rsidR="00E242EB" w:rsidRDefault="00E242EB" w:rsidP="00E242EB">
      <w:pPr>
        <w:tabs>
          <w:tab w:val="left" w:pos="-1080"/>
          <w:tab w:val="left" w:pos="-720"/>
          <w:tab w:val="left" w:pos="6616"/>
        </w:tabs>
        <w:autoSpaceDE w:val="0"/>
        <w:autoSpaceDN w:val="0"/>
        <w:adjustRightInd w:val="0"/>
        <w:rPr>
          <w:rFonts w:ascii="Arial" w:hAnsi="Arial" w:cs="Arial"/>
          <w:i/>
          <w:iCs/>
        </w:rPr>
      </w:pPr>
    </w:p>
    <w:p w14:paraId="7D6D7C79" w14:textId="77777777" w:rsidR="008D471B"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p>
    <w:p w14:paraId="6C4D2265" w14:textId="77777777" w:rsidR="008D471B"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p>
    <w:p w14:paraId="662D6105" w14:textId="77777777" w:rsidR="008D471B" w:rsidRPr="00720B05"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r>
        <w:rPr>
          <w:rFonts w:ascii="Arial" w:hAnsi="Arial" w:cs="Arial"/>
          <w:i/>
          <w:iCs/>
        </w:rPr>
        <w:t xml:space="preserve">Cydnabyddiaeth gan </w:t>
      </w:r>
      <w:r>
        <w:rPr>
          <w:rFonts w:ascii="Arial" w:hAnsi="Arial" w:cs="Arial"/>
          <w:b/>
          <w:i/>
          <w:iCs/>
        </w:rPr>
        <w:t>Gyd-Bartner(iaid)/partner(iaid) cydweithredu</w:t>
      </w:r>
    </w:p>
    <w:p w14:paraId="75EFDF0B" w14:textId="77777777" w:rsidR="008D471B" w:rsidRPr="00720B05" w:rsidRDefault="008D471B" w:rsidP="008D471B">
      <w:pPr>
        <w:tabs>
          <w:tab w:val="left" w:pos="-1080"/>
          <w:tab w:val="left" w:pos="-720"/>
          <w:tab w:val="left" w:pos="711"/>
          <w:tab w:val="left" w:pos="1448"/>
          <w:tab w:val="left" w:pos="3656"/>
        </w:tabs>
        <w:autoSpaceDE w:val="0"/>
        <w:autoSpaceDN w:val="0"/>
        <w:adjustRightInd w:val="0"/>
        <w:rPr>
          <w:rFonts w:ascii="Arial" w:hAnsi="Arial" w:cs="Arial"/>
          <w:i/>
          <w:iCs/>
        </w:rPr>
      </w:pPr>
    </w:p>
    <w:p w14:paraId="0E4CAE39"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720B05">
        <w:rPr>
          <w:rFonts w:ascii="Arial" w:hAnsi="Arial" w:cs="Arial"/>
          <w:i/>
          <w:iCs/>
          <w:szCs w:val="24"/>
        </w:rPr>
        <w:t xml:space="preserve">______________________________________ </w:t>
      </w:r>
      <w:r>
        <w:rPr>
          <w:rFonts w:ascii="Arial" w:hAnsi="Arial" w:cs="Arial"/>
          <w:i/>
          <w:iCs/>
          <w:szCs w:val="24"/>
        </w:rPr>
        <w:t xml:space="preserve">Llofnod </w:t>
      </w:r>
    </w:p>
    <w:p w14:paraId="2EC472B0" w14:textId="77777777" w:rsidR="008D471B" w:rsidRPr="00720B05" w:rsidRDefault="008D471B" w:rsidP="008D471B">
      <w:pPr>
        <w:tabs>
          <w:tab w:val="left" w:pos="2160"/>
        </w:tabs>
        <w:autoSpaceDE w:val="0"/>
        <w:autoSpaceDN w:val="0"/>
        <w:adjustRightInd w:val="0"/>
        <w:rPr>
          <w:rFonts w:ascii="Arial" w:hAnsi="Arial" w:cs="Arial"/>
          <w:b/>
          <w:i/>
          <w:iCs/>
          <w:sz w:val="16"/>
          <w:szCs w:val="16"/>
        </w:rPr>
      </w:pPr>
      <w:r>
        <w:rPr>
          <w:rFonts w:ascii="Arial" w:hAnsi="Arial" w:cs="Arial"/>
          <w:i/>
          <w:iCs/>
          <w:szCs w:val="24"/>
        </w:rPr>
        <w:t xml:space="preserve">Llofnod awdurdodedig </w:t>
      </w:r>
      <w:r w:rsidRPr="00E242EB">
        <w:rPr>
          <w:rFonts w:ascii="Arial" w:hAnsi="Arial" w:cs="Arial"/>
          <w:b/>
          <w:i/>
          <w:iCs/>
          <w:szCs w:val="24"/>
        </w:rPr>
        <w:t>[Cyd-Bartner]</w:t>
      </w:r>
    </w:p>
    <w:p w14:paraId="41708355"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146B32F7"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6F8EF476"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r w:rsidRPr="00720B05">
        <w:rPr>
          <w:rFonts w:ascii="Arial" w:hAnsi="Arial" w:cs="Arial"/>
          <w:i/>
          <w:iCs/>
          <w:szCs w:val="24"/>
        </w:rPr>
        <w:t xml:space="preserve">______________________________________ </w:t>
      </w:r>
      <w:r>
        <w:rPr>
          <w:rFonts w:ascii="Arial" w:hAnsi="Arial" w:cs="Arial"/>
          <w:i/>
          <w:iCs/>
          <w:szCs w:val="24"/>
        </w:rPr>
        <w:t xml:space="preserve">Enw </w:t>
      </w:r>
    </w:p>
    <w:p w14:paraId="5A453EB0"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2D82CE77" w14:textId="77777777" w:rsidR="008D471B" w:rsidRPr="00720B05" w:rsidRDefault="008D471B" w:rsidP="008D471B">
      <w:pPr>
        <w:tabs>
          <w:tab w:val="left" w:pos="-1080"/>
          <w:tab w:val="left" w:pos="-720"/>
          <w:tab w:val="left" w:pos="711"/>
          <w:tab w:val="left" w:pos="1448"/>
          <w:tab w:val="left" w:pos="1980"/>
          <w:tab w:val="left" w:pos="3656"/>
        </w:tabs>
        <w:autoSpaceDE w:val="0"/>
        <w:autoSpaceDN w:val="0"/>
        <w:adjustRightInd w:val="0"/>
        <w:rPr>
          <w:rFonts w:ascii="Arial" w:hAnsi="Arial" w:cs="Arial"/>
          <w:i/>
          <w:iCs/>
          <w:szCs w:val="24"/>
        </w:rPr>
      </w:pPr>
    </w:p>
    <w:p w14:paraId="0E376D9F" w14:textId="77777777" w:rsidR="008D471B" w:rsidRPr="00720B05" w:rsidRDefault="008D471B" w:rsidP="008D471B">
      <w:pPr>
        <w:rPr>
          <w:rFonts w:ascii="Arial" w:hAnsi="Arial" w:cs="Arial"/>
          <w:i/>
          <w:iCs/>
          <w:szCs w:val="24"/>
        </w:rPr>
      </w:pPr>
      <w:r w:rsidRPr="00720B05">
        <w:rPr>
          <w:rFonts w:ascii="Arial" w:hAnsi="Arial" w:cs="Arial"/>
          <w:i/>
          <w:iCs/>
          <w:szCs w:val="24"/>
        </w:rPr>
        <w:t xml:space="preserve">______________________________________ </w:t>
      </w:r>
      <w:r>
        <w:rPr>
          <w:rFonts w:ascii="Arial" w:hAnsi="Arial" w:cs="Arial"/>
          <w:i/>
          <w:iCs/>
          <w:szCs w:val="24"/>
        </w:rPr>
        <w:t>Teitl Swydd</w:t>
      </w:r>
    </w:p>
    <w:p w14:paraId="7F751DB0" w14:textId="77777777" w:rsidR="008D471B" w:rsidRPr="00720B05" w:rsidRDefault="008D471B" w:rsidP="008D471B">
      <w:pPr>
        <w:rPr>
          <w:rFonts w:ascii="Arial" w:hAnsi="Arial" w:cs="Arial"/>
          <w:i/>
          <w:iCs/>
          <w:szCs w:val="24"/>
        </w:rPr>
      </w:pPr>
    </w:p>
    <w:p w14:paraId="4B00DA3B" w14:textId="77777777" w:rsidR="008D471B" w:rsidRPr="00720B05" w:rsidRDefault="008D471B" w:rsidP="008D471B">
      <w:pPr>
        <w:rPr>
          <w:rFonts w:ascii="Arial" w:hAnsi="Arial" w:cs="Arial"/>
          <w:i/>
          <w:iCs/>
          <w:szCs w:val="24"/>
        </w:rPr>
      </w:pPr>
    </w:p>
    <w:p w14:paraId="7AC0D57C" w14:textId="77777777" w:rsidR="008D471B" w:rsidRPr="00720B05" w:rsidRDefault="008D471B" w:rsidP="008D471B">
      <w:pPr>
        <w:rPr>
          <w:rFonts w:ascii="Arial" w:hAnsi="Arial" w:cs="Arial"/>
          <w:i/>
          <w:iCs/>
          <w:szCs w:val="24"/>
        </w:rPr>
      </w:pPr>
      <w:r w:rsidRPr="00720B05">
        <w:rPr>
          <w:rFonts w:ascii="Arial" w:hAnsi="Arial" w:cs="Arial"/>
          <w:i/>
          <w:iCs/>
          <w:szCs w:val="24"/>
        </w:rPr>
        <w:t>______________________________________ D</w:t>
      </w:r>
      <w:r>
        <w:rPr>
          <w:rFonts w:ascii="Arial" w:hAnsi="Arial" w:cs="Arial"/>
          <w:i/>
          <w:iCs/>
          <w:szCs w:val="24"/>
        </w:rPr>
        <w:t xml:space="preserve">yddiad </w:t>
      </w:r>
    </w:p>
    <w:p w14:paraId="52CADDE6" w14:textId="77777777" w:rsidR="007C32FC" w:rsidRPr="00DD4A25" w:rsidRDefault="007C32FC" w:rsidP="008D471B">
      <w:pPr>
        <w:tabs>
          <w:tab w:val="left" w:pos="-1080"/>
          <w:tab w:val="left" w:pos="-720"/>
          <w:tab w:val="left" w:pos="711"/>
          <w:tab w:val="left" w:pos="1448"/>
          <w:tab w:val="left" w:pos="3656"/>
        </w:tabs>
        <w:autoSpaceDE w:val="0"/>
        <w:autoSpaceDN w:val="0"/>
        <w:adjustRightInd w:val="0"/>
      </w:pPr>
    </w:p>
    <w:sectPr w:rsidR="007C32FC" w:rsidRPr="00DD4A25" w:rsidSect="007C32FC">
      <w:headerReference w:type="default" r:id="rId14"/>
      <w:footerReference w:type="even" r:id="rId15"/>
      <w:footerReference w:type="default" r:id="rId16"/>
      <w:headerReference w:type="first" r:id="rId1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AC66" w14:textId="77777777" w:rsidR="00E32648" w:rsidRDefault="00E32648">
      <w:r>
        <w:separator/>
      </w:r>
    </w:p>
  </w:endnote>
  <w:endnote w:type="continuationSeparator" w:id="0">
    <w:p w14:paraId="51D718F5" w14:textId="77777777" w:rsidR="00E32648" w:rsidRDefault="00E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S">
    <w:altName w:val="Arial M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EFAF" w14:textId="77777777" w:rsidR="007C32FC" w:rsidRDefault="007C3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F01D6AD" w14:textId="77777777" w:rsidR="007C32FC" w:rsidRDefault="007C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DB0F" w14:textId="77777777" w:rsidR="007C32FC" w:rsidRDefault="007C3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71B">
      <w:rPr>
        <w:rStyle w:val="PageNumber"/>
        <w:noProof/>
      </w:rPr>
      <w:t>28</w:t>
    </w:r>
    <w:r>
      <w:rPr>
        <w:rStyle w:val="PageNumber"/>
      </w:rPr>
      <w:fldChar w:fldCharType="end"/>
    </w:r>
  </w:p>
  <w:p w14:paraId="29FDC117" w14:textId="77777777" w:rsidR="007C32FC" w:rsidRDefault="007C32FC">
    <w:pPr>
      <w:pStyle w:val="Footer"/>
      <w:rPr>
        <w:rFonts w:ascii="Arial" w:hAnsi="Arial" w:cs="Arial"/>
        <w:sz w:val="16"/>
        <w:szCs w:val="16"/>
      </w:rPr>
    </w:pPr>
  </w:p>
  <w:p w14:paraId="06E565C0" w14:textId="77777777" w:rsidR="007C32FC" w:rsidRPr="00965934" w:rsidRDefault="007C32FC">
    <w:pPr>
      <w:pStyle w:val="Footer"/>
      <w:rPr>
        <w:rFonts w:ascii="Arial" w:hAnsi="Arial" w:cs="Arial"/>
        <w:sz w:val="16"/>
        <w:szCs w:val="16"/>
      </w:rPr>
    </w:pPr>
    <w:r w:rsidRPr="00965934">
      <w:rPr>
        <w:rFonts w:ascii="Arial" w:hAnsi="Arial" w:cs="Arial"/>
        <w:sz w:val="16"/>
        <w:szCs w:val="16"/>
        <w:lang w:val="cy-GB"/>
      </w:rPr>
      <w:t xml:space="preserve">Canolfan Ragoriaeth Grantiau </w:t>
    </w:r>
  </w:p>
  <w:p w14:paraId="297D3AC9" w14:textId="77777777" w:rsidR="007C32FC" w:rsidRDefault="007C32FC">
    <w:pPr>
      <w:pStyle w:val="Footer"/>
      <w:rPr>
        <w:rFonts w:ascii="Arial" w:hAnsi="Arial" w:cs="Arial"/>
        <w:sz w:val="16"/>
        <w:szCs w:val="16"/>
        <w:lang w:val="cy-GB"/>
      </w:rPr>
    </w:pPr>
    <w:r w:rsidRPr="00965934">
      <w:rPr>
        <w:rFonts w:ascii="Arial" w:hAnsi="Arial" w:cs="Arial"/>
        <w:sz w:val="16"/>
        <w:szCs w:val="16"/>
        <w:lang w:val="cy-GB"/>
      </w:rPr>
      <w:t>Llythyr Grant Safonol gan gynnwys Amodau</w:t>
    </w:r>
  </w:p>
  <w:p w14:paraId="44450829" w14:textId="77777777" w:rsidR="007F12BF" w:rsidRPr="00965934" w:rsidRDefault="007F12BF">
    <w:pPr>
      <w:pStyle w:val="Footer"/>
      <w:rPr>
        <w:rFonts w:ascii="Arial" w:hAnsi="Arial" w:cs="Arial"/>
        <w:sz w:val="16"/>
        <w:szCs w:val="16"/>
      </w:rPr>
    </w:pPr>
    <w:r>
      <w:rPr>
        <w:rFonts w:ascii="Arial" w:hAnsi="Arial" w:cs="Arial"/>
        <w:sz w:val="16"/>
        <w:szCs w:val="16"/>
        <w:lang w:val="cy-GB"/>
      </w:rPr>
      <w:t xml:space="preserve">Ôl-daliadau – </w:t>
    </w:r>
    <w:r w:rsidRPr="00B24237">
      <w:rPr>
        <w:rFonts w:ascii="Arial" w:hAnsi="Arial" w:cs="Arial"/>
        <w:sz w:val="16"/>
        <w:szCs w:val="16"/>
        <w:lang w:val="cy-GB"/>
      </w:rPr>
      <w:t>Rheoli Cymorthdaliadau</w:t>
    </w:r>
  </w:p>
  <w:p w14:paraId="2756F040" w14:textId="77777777" w:rsidR="007C32FC" w:rsidRPr="00965934" w:rsidRDefault="007C32FC">
    <w:pPr>
      <w:pStyle w:val="Footer"/>
      <w:rPr>
        <w:rFonts w:ascii="Arial" w:hAnsi="Arial" w:cs="Arial"/>
        <w:sz w:val="16"/>
        <w:szCs w:val="16"/>
      </w:rPr>
    </w:pPr>
    <w:r w:rsidRPr="00965934">
      <w:rPr>
        <w:rFonts w:ascii="Arial" w:hAnsi="Arial" w:cs="Arial"/>
        <w:sz w:val="16"/>
        <w:szCs w:val="16"/>
        <w:lang w:val="cy-GB"/>
      </w:rPr>
      <w:t>Fersiwn 1</w:t>
    </w:r>
    <w:r w:rsidR="00C86798">
      <w:rPr>
        <w:rFonts w:ascii="Arial" w:hAnsi="Arial" w:cs="Arial"/>
        <w:sz w:val="16"/>
        <w:szCs w:val="16"/>
        <w:lang w:val="cy-GB"/>
      </w:rPr>
      <w:t>3</w:t>
    </w:r>
    <w:r w:rsidR="007F12BF">
      <w:rPr>
        <w:rFonts w:ascii="Arial" w:hAnsi="Arial" w:cs="Arial"/>
        <w:sz w:val="16"/>
        <w:szCs w:val="16"/>
        <w:lang w:val="cy-GB"/>
      </w:rPr>
      <w:t>.0</w:t>
    </w:r>
    <w:r w:rsidRPr="00965934">
      <w:rPr>
        <w:rFonts w:ascii="Arial" w:hAnsi="Arial" w:cs="Arial"/>
        <w:sz w:val="16"/>
        <w:szCs w:val="16"/>
        <w:lang w:val="cy-GB"/>
      </w:rPr>
      <w:t xml:space="preserve"> – </w:t>
    </w:r>
    <w:r w:rsidR="0014487F">
      <w:rPr>
        <w:rFonts w:ascii="Arial" w:hAnsi="Arial" w:cs="Arial"/>
        <w:sz w:val="16"/>
        <w:szCs w:val="16"/>
        <w:lang w:val="cy-GB"/>
      </w:rPr>
      <w:t>Gorffennaf</w:t>
    </w:r>
    <w:r w:rsidR="00807006">
      <w:rPr>
        <w:rFonts w:ascii="Arial" w:hAnsi="Arial" w:cs="Arial"/>
        <w:sz w:val="16"/>
        <w:szCs w:val="16"/>
        <w:lang w:val="cy-GB"/>
      </w:rPr>
      <w:t xml:space="preserve"> </w:t>
    </w:r>
    <w:r w:rsidR="007F12BF">
      <w:rPr>
        <w:rFonts w:ascii="Arial" w:hAnsi="Arial" w:cs="Arial"/>
        <w:sz w:val="16"/>
        <w:szCs w:val="16"/>
        <w:lang w:val="cy-GB"/>
      </w:rPr>
      <w:t>2021</w:t>
    </w:r>
  </w:p>
  <w:p w14:paraId="4D4B9B8B" w14:textId="77777777" w:rsidR="007C32FC" w:rsidRPr="00965934" w:rsidRDefault="007C32FC">
    <w:pPr>
      <w:pStyle w:val="Footer"/>
      <w:rPr>
        <w:rFonts w:ascii="Arial" w:hAnsi="Arial" w:cs="Arial"/>
        <w:sz w:val="16"/>
        <w:szCs w:val="16"/>
      </w:rPr>
    </w:pPr>
    <w:r>
      <w:rPr>
        <w:rFonts w:ascii="Arial" w:hAnsi="Arial" w:cs="Arial"/>
        <w:sz w:val="16"/>
        <w:szCs w:val="16"/>
        <w:lang w:val="cy-GB"/>
      </w:rPr>
      <w:t>I’w adolygu cyn neu ar 01 Mehefin 202</w:t>
    </w:r>
    <w:r w:rsidR="007F12BF">
      <w:rPr>
        <w:rFonts w:ascii="Arial" w:hAnsi="Arial" w:cs="Arial"/>
        <w:sz w:val="16"/>
        <w:szCs w:val="16"/>
        <w:lang w:val="cy-GB"/>
      </w:rPr>
      <w:t>2</w:t>
    </w:r>
  </w:p>
  <w:p w14:paraId="689B0A98" w14:textId="77777777" w:rsidR="007C32FC" w:rsidRDefault="007C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911A" w14:textId="77777777" w:rsidR="00E32648" w:rsidRDefault="00E32648">
      <w:r>
        <w:separator/>
      </w:r>
    </w:p>
  </w:footnote>
  <w:footnote w:type="continuationSeparator" w:id="0">
    <w:p w14:paraId="27F10CBC" w14:textId="77777777" w:rsidR="00E32648" w:rsidRDefault="00E3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C703" w14:textId="77777777" w:rsidR="007C32FC" w:rsidRDefault="007C32FC">
    <w:pPr>
      <w:pStyle w:val="Header"/>
    </w:pPr>
  </w:p>
  <w:p w14:paraId="7328A50A" w14:textId="77777777" w:rsidR="007C32FC" w:rsidRDefault="007C3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2A0B" w14:textId="3178A2E9" w:rsidR="007C32FC" w:rsidRDefault="00FB0057">
    <w:pPr>
      <w:pStyle w:val="Header"/>
      <w:jc w:val="center"/>
      <w:rPr>
        <w:rFonts w:ascii="Arial" w:hAnsi="Arial" w:cs="Arial"/>
        <w:b/>
        <w:u w:val="single"/>
      </w:rPr>
    </w:pPr>
    <w:r>
      <w:rPr>
        <w:rFonts w:ascii="Arial" w:hAnsi="Arial" w:cs="Arial"/>
        <w:b/>
        <w:noProof/>
        <w:u w:val="single"/>
        <w:lang w:eastAsia="en-GB"/>
      </w:rPr>
      <w:drawing>
        <wp:anchor distT="0" distB="0" distL="114300" distR="114300" simplePos="0" relativeHeight="251657728" behindDoc="1" locked="0" layoutInCell="1" allowOverlap="1" wp14:anchorId="1C0BE810" wp14:editId="6DAA1871">
          <wp:simplePos x="0" y="0"/>
          <wp:positionH relativeFrom="column">
            <wp:posOffset>3810000</wp:posOffset>
          </wp:positionH>
          <wp:positionV relativeFrom="paragraph">
            <wp:posOffset>-447040</wp:posOffset>
          </wp:positionV>
          <wp:extent cx="1432560" cy="167894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4E404338"/>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Roman"/>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4"/>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E41A3"/>
    <w:multiLevelType w:val="hybridMultilevel"/>
    <w:tmpl w:val="068C6FA4"/>
    <w:lvl w:ilvl="0">
      <w:start w:val="16"/>
      <w:numFmt w:val="decimal"/>
      <w:lvlText w:val="%1."/>
      <w:lvlJc w:val="left"/>
      <w:pPr>
        <w:tabs>
          <w:tab w:val="num" w:pos="2880"/>
        </w:tabs>
        <w:ind w:left="2880" w:hanging="360"/>
      </w:pPr>
      <w:rPr>
        <w:rFonts w:hint="default"/>
        <w:b/>
      </w:rPr>
    </w:lvl>
    <w:lvl w:ilvl="1">
      <w:start w:val="1"/>
      <w:numFmt w:val="lowerLetter"/>
      <w:lvlText w:val="(%2)"/>
      <w:lvlJc w:val="left"/>
      <w:pPr>
        <w:tabs>
          <w:tab w:val="num" w:pos="1761"/>
        </w:tabs>
        <w:ind w:left="1761" w:hanging="681"/>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35F5A0F"/>
    <w:multiLevelType w:val="hybridMultilevel"/>
    <w:tmpl w:val="77B02D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5FF1787"/>
    <w:multiLevelType w:val="hybridMultilevel"/>
    <w:tmpl w:val="A8C061AE"/>
    <w:lvl w:ilvl="0" w:tplc="FFFFFFFF">
      <w:start w:val="1"/>
      <w:numFmt w:val="lowerRoman"/>
      <w:lvlText w:val="%1)"/>
      <w:lvlJc w:val="left"/>
      <w:pPr>
        <w:tabs>
          <w:tab w:val="num" w:pos="1800"/>
        </w:tabs>
        <w:ind w:left="180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791F3C"/>
    <w:multiLevelType w:val="hybridMultilevel"/>
    <w:tmpl w:val="FD02CF1C"/>
    <w:lvl w:ilvl="0">
      <w:start w:val="3"/>
      <w:numFmt w:val="lowerLetter"/>
      <w:lvlText w:val="(%1)"/>
      <w:lvlJc w:val="left"/>
      <w:pPr>
        <w:tabs>
          <w:tab w:val="num" w:pos="3921"/>
        </w:tabs>
        <w:ind w:left="3921" w:hanging="68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1AD1DE2"/>
    <w:multiLevelType w:val="hybridMultilevel"/>
    <w:tmpl w:val="32600E92"/>
    <w:lvl w:ilvl="0">
      <w:start w:val="1"/>
      <w:numFmt w:val="lowerLetter"/>
      <w:lvlText w:val="(%1)"/>
      <w:lvlJc w:val="left"/>
      <w:pPr>
        <w:tabs>
          <w:tab w:val="num" w:pos="1418"/>
        </w:tabs>
        <w:ind w:left="1418" w:hanging="68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A613F9"/>
    <w:multiLevelType w:val="hybridMultilevel"/>
    <w:tmpl w:val="87F2BEB4"/>
    <w:lvl w:ilvl="0">
      <w:start w:val="1"/>
      <w:numFmt w:val="lowerLetter"/>
      <w:lvlText w:val="(%1)"/>
      <w:lvlJc w:val="left"/>
      <w:pPr>
        <w:tabs>
          <w:tab w:val="num" w:pos="1418"/>
        </w:tabs>
        <w:ind w:left="1418" w:hanging="681"/>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C03B94"/>
    <w:multiLevelType w:val="hybridMultilevel"/>
    <w:tmpl w:val="CAC693BA"/>
    <w:lvl w:ilvl="0" w:tplc="FFFFFFFF">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8" w15:restartNumberingAfterBreak="0">
    <w:nsid w:val="2A426EFE"/>
    <w:multiLevelType w:val="hybridMultilevel"/>
    <w:tmpl w:val="B39020E2"/>
    <w:lvl w:ilvl="0">
      <w:start w:val="15"/>
      <w:numFmt w:val="decimal"/>
      <w:lvlText w:val="%1."/>
      <w:lvlJc w:val="left"/>
      <w:pPr>
        <w:tabs>
          <w:tab w:val="num" w:pos="360"/>
        </w:tabs>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360" w:hanging="180"/>
      </w:pPr>
    </w:lvl>
    <w:lvl w:ilvl="3" w:tentative="1">
      <w:start w:val="1"/>
      <w:numFmt w:val="decimal"/>
      <w:lvlText w:val="%4."/>
      <w:lvlJc w:val="left"/>
      <w:pPr>
        <w:ind w:left="360" w:hanging="360"/>
      </w:pPr>
    </w:lvl>
    <w:lvl w:ilvl="4" w:tentative="1">
      <w:start w:val="1"/>
      <w:numFmt w:val="lowerLetter"/>
      <w:lvlText w:val="%5."/>
      <w:lvlJc w:val="left"/>
      <w:pPr>
        <w:ind w:left="1080" w:hanging="360"/>
      </w:pPr>
    </w:lvl>
    <w:lvl w:ilvl="5" w:tentative="1">
      <w:start w:val="1"/>
      <w:numFmt w:val="lowerRoman"/>
      <w:lvlText w:val="%6."/>
      <w:lvlJc w:val="right"/>
      <w:pPr>
        <w:ind w:left="1800" w:hanging="180"/>
      </w:pPr>
    </w:lvl>
    <w:lvl w:ilvl="6" w:tentative="1">
      <w:start w:val="1"/>
      <w:numFmt w:val="decimal"/>
      <w:lvlText w:val="%7."/>
      <w:lvlJc w:val="left"/>
      <w:pPr>
        <w:ind w:left="2520" w:hanging="360"/>
      </w:pPr>
    </w:lvl>
    <w:lvl w:ilvl="7" w:tentative="1">
      <w:start w:val="1"/>
      <w:numFmt w:val="lowerLetter"/>
      <w:lvlText w:val="%8."/>
      <w:lvlJc w:val="left"/>
      <w:pPr>
        <w:ind w:left="3240" w:hanging="360"/>
      </w:pPr>
    </w:lvl>
    <w:lvl w:ilvl="8" w:tentative="1">
      <w:start w:val="1"/>
      <w:numFmt w:val="lowerRoman"/>
      <w:lvlText w:val="%9."/>
      <w:lvlJc w:val="right"/>
      <w:pPr>
        <w:ind w:left="3960" w:hanging="180"/>
      </w:pPr>
    </w:lvl>
  </w:abstractNum>
  <w:abstractNum w:abstractNumId="9" w15:restartNumberingAfterBreak="0">
    <w:nsid w:val="2E2E4504"/>
    <w:multiLevelType w:val="hybridMultilevel"/>
    <w:tmpl w:val="76EEEF2E"/>
    <w:lvl w:ilvl="0">
      <w:start w:val="1"/>
      <w:numFmt w:val="lowerLetter"/>
      <w:lvlText w:val="(%1)"/>
      <w:lvlJc w:val="left"/>
      <w:pPr>
        <w:tabs>
          <w:tab w:val="num" w:pos="1418"/>
        </w:tabs>
        <w:ind w:left="1418" w:hanging="68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922E4F"/>
    <w:multiLevelType w:val="hybridMultilevel"/>
    <w:tmpl w:val="68DC46D4"/>
    <w:lvl w:ilvl="0">
      <w:start w:val="1"/>
      <w:numFmt w:val="lowerLetter"/>
      <w:lvlText w:val="(%1)"/>
      <w:lvlJc w:val="left"/>
      <w:pPr>
        <w:tabs>
          <w:tab w:val="num" w:pos="1598"/>
        </w:tabs>
        <w:ind w:left="1598" w:hanging="681"/>
      </w:pPr>
    </w:lvl>
    <w:lvl w:ilvl="1">
      <w:start w:val="2"/>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 w15:restartNumberingAfterBreak="0">
    <w:nsid w:val="34294C11"/>
    <w:multiLevelType w:val="hybridMultilevel"/>
    <w:tmpl w:val="12D02318"/>
    <w:lvl w:ilvl="0" w:tplc="FFFFFFFF">
      <w:start w:val="4"/>
      <w:numFmt w:val="lowerLetter"/>
      <w:lvlText w:val="(%1)"/>
      <w:lvlJc w:val="left"/>
      <w:pPr>
        <w:tabs>
          <w:tab w:val="num" w:pos="1761"/>
        </w:tabs>
        <w:ind w:left="1761" w:hanging="681"/>
      </w:pPr>
      <w:rPr>
        <w:rFonts w:hint="default"/>
      </w:rPr>
    </w:lvl>
    <w:lvl w:ilvl="1" w:tplc="FFFFFFFF">
      <w:start w:val="1"/>
      <w:numFmt w:val="lowerRoman"/>
      <w:lvlText w:val="%2)"/>
      <w:lvlJc w:val="left"/>
      <w:pPr>
        <w:tabs>
          <w:tab w:val="num" w:pos="1800"/>
        </w:tabs>
        <w:ind w:left="1800" w:hanging="720"/>
      </w:pPr>
      <w:rPr>
        <w:rFonts w:hint="default"/>
      </w:rPr>
    </w:lvl>
    <w:lvl w:ilvl="2" w:tplc="FFFFFFFF">
      <w:start w:val="2"/>
      <w:numFmt w:val="lowerLetter"/>
      <w:lvlText w:val="(%3)"/>
      <w:lvlJc w:val="left"/>
      <w:pPr>
        <w:tabs>
          <w:tab w:val="num" w:pos="2661"/>
        </w:tabs>
        <w:ind w:left="2661" w:hanging="681"/>
      </w:pPr>
      <w:rPr>
        <w:rFonts w:hint="default"/>
      </w:rPr>
    </w:lvl>
    <w:lvl w:ilvl="3" w:tplc="FFFFFFFF">
      <w:start w:val="12"/>
      <w:numFmt w:val="decimal"/>
      <w:lvlText w:val="%4."/>
      <w:lvlJc w:val="left"/>
      <w:pPr>
        <w:tabs>
          <w:tab w:val="num" w:pos="2880"/>
        </w:tabs>
        <w:ind w:left="2880" w:hanging="360"/>
      </w:pPr>
      <w:rPr>
        <w:rFonts w:hint="default"/>
        <w:b/>
      </w:rPr>
    </w:lvl>
    <w:lvl w:ilvl="4" w:tplc="FFFFFFFF">
      <w:start w:val="1"/>
      <w:numFmt w:val="lowerLetter"/>
      <w:lvlText w:val="(%5)"/>
      <w:lvlJc w:val="left"/>
      <w:pPr>
        <w:tabs>
          <w:tab w:val="num" w:pos="3921"/>
        </w:tabs>
        <w:ind w:left="3921" w:hanging="681"/>
      </w:pPr>
      <w:rPr>
        <w:rFonts w:hint="default"/>
      </w:rPr>
    </w:lvl>
    <w:lvl w:ilvl="5" w:tplc="FFFFFFFF">
      <w:start w:val="13"/>
      <w:numFmt w:val="decimal"/>
      <w:lvlText w:val="%6."/>
      <w:lvlJc w:val="left"/>
      <w:pPr>
        <w:tabs>
          <w:tab w:val="num" w:pos="4500"/>
        </w:tabs>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D53AA9"/>
    <w:multiLevelType w:val="hybridMultilevel"/>
    <w:tmpl w:val="5EBCC0F6"/>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3"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14" w15:restartNumberingAfterBreak="0">
    <w:nsid w:val="3AFB7B67"/>
    <w:multiLevelType w:val="multilevel"/>
    <w:tmpl w:val="750E1F62"/>
    <w:lvl w:ilvl="0">
      <w:start w:val="2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ascii="Arial" w:eastAsia="Calibri"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937941"/>
    <w:multiLevelType w:val="hybridMultilevel"/>
    <w:tmpl w:val="13F620C4"/>
    <w:lvl w:ilvl="0">
      <w:start w:val="10"/>
      <w:numFmt w:val="decimal"/>
      <w:lvlText w:val="%1."/>
      <w:lvlJc w:val="left"/>
      <w:pPr>
        <w:tabs>
          <w:tab w:val="num" w:pos="3600"/>
        </w:tabs>
        <w:ind w:left="36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8A05AAA"/>
    <w:multiLevelType w:val="hybridMultilevel"/>
    <w:tmpl w:val="C78A872A"/>
    <w:lvl w:ilvl="0">
      <w:start w:val="1"/>
      <w:numFmt w:val="lowerRoman"/>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8BE7754"/>
    <w:multiLevelType w:val="hybridMultilevel"/>
    <w:tmpl w:val="AB36D8EA"/>
    <w:lvl w:ilvl="0">
      <w:start w:val="1"/>
      <w:numFmt w:val="lowerLetter"/>
      <w:lvlText w:val="(%1)"/>
      <w:lvlJc w:val="left"/>
      <w:pPr>
        <w:tabs>
          <w:tab w:val="num" w:pos="2138"/>
        </w:tabs>
        <w:ind w:left="2138" w:hanging="681"/>
      </w:pPr>
    </w:lvl>
    <w:lvl w:ilvl="1">
      <w:start w:val="6"/>
      <w:numFmt w:val="decimal"/>
      <w:lvlText w:val="%2."/>
      <w:lvlJc w:val="left"/>
      <w:pPr>
        <w:tabs>
          <w:tab w:val="num" w:pos="360"/>
        </w:tabs>
        <w:ind w:left="360" w:hanging="360"/>
      </w:pPr>
      <w:rPr>
        <w:rFonts w:hint="default"/>
      </w:rPr>
    </w:lvl>
    <w:lvl w:ilvl="2">
      <w:start w:val="1"/>
      <w:numFmt w:val="lowerLetter"/>
      <w:lvlText w:val="(%3)"/>
      <w:lvlJc w:val="left"/>
      <w:pPr>
        <w:tabs>
          <w:tab w:val="num" w:pos="1581"/>
        </w:tabs>
        <w:ind w:left="1581" w:hanging="681"/>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15:restartNumberingAfterBreak="0">
    <w:nsid w:val="49FD3F61"/>
    <w:multiLevelType w:val="hybridMultilevel"/>
    <w:tmpl w:val="5C28F772"/>
    <w:lvl w:ilvl="0" w:tplc="89842548">
      <w:start w:val="2"/>
      <w:numFmt w:val="lowerRoman"/>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C1521"/>
    <w:multiLevelType w:val="hybridMultilevel"/>
    <w:tmpl w:val="A4AC0E3C"/>
    <w:lvl w:ilvl="0">
      <w:start w:val="14"/>
      <w:numFmt w:val="decimal"/>
      <w:lvlText w:val="%1."/>
      <w:lvlJc w:val="left"/>
      <w:pPr>
        <w:tabs>
          <w:tab w:val="num" w:pos="2880"/>
        </w:tabs>
        <w:ind w:left="288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C134B09"/>
    <w:multiLevelType w:val="hybridMultilevel"/>
    <w:tmpl w:val="6A48BE86"/>
    <w:lvl w:ilvl="0">
      <w:start w:val="8"/>
      <w:numFmt w:val="decimal"/>
      <w:lvlText w:val="%1."/>
      <w:lvlJc w:val="left"/>
      <w:pPr>
        <w:tabs>
          <w:tab w:val="num" w:pos="3600"/>
        </w:tabs>
        <w:ind w:left="360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8"/>
      <w:numFmt w:val="decimal"/>
      <w:lvlText w:val="%5."/>
      <w:lvlJc w:val="left"/>
      <w:pPr>
        <w:tabs>
          <w:tab w:val="num" w:pos="3600"/>
        </w:tabs>
        <w:ind w:left="3600" w:hanging="360"/>
      </w:pPr>
      <w:rPr>
        <w:rFonts w:hint="default"/>
        <w:b/>
      </w:rPr>
    </w:lvl>
    <w:lvl w:ilvl="5">
      <w:start w:val="1"/>
      <w:numFmt w:val="lowerLetter"/>
      <w:lvlText w:val="(%6)"/>
      <w:lvlJc w:val="left"/>
      <w:pPr>
        <w:tabs>
          <w:tab w:val="num" w:pos="4821"/>
        </w:tabs>
        <w:ind w:left="4821" w:hanging="681"/>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C5F2BD8"/>
    <w:multiLevelType w:val="hybridMultilevel"/>
    <w:tmpl w:val="966643EE"/>
    <w:lvl w:ilvl="0">
      <w:start w:val="1"/>
      <w:numFmt w:val="lowerLetter"/>
      <w:lvlText w:val="(%1)"/>
      <w:lvlJc w:val="left"/>
      <w:pPr>
        <w:tabs>
          <w:tab w:val="num" w:pos="1418"/>
        </w:tabs>
        <w:ind w:left="1418" w:hanging="681"/>
      </w:pPr>
      <w:rPr>
        <w:rFonts w:hint="default"/>
      </w:rPr>
    </w:lvl>
    <w:lvl w:ilvl="1">
      <w:start w:val="1"/>
      <w:numFmt w:val="lowerRoman"/>
      <w:lvlText w:val="(%2)"/>
      <w:lvlJc w:val="left"/>
      <w:pPr>
        <w:tabs>
          <w:tab w:val="num" w:pos="1800"/>
        </w:tabs>
        <w:ind w:left="1800" w:hanging="720"/>
      </w:pPr>
      <w:rPr>
        <w:rFonts w:ascii="Times New Roman" w:eastAsia="Times New Roman" w:hAnsi="Times New Roman" w:cs="Times New Roman"/>
      </w:rPr>
    </w:lvl>
    <w:lvl w:ilvl="2">
      <w:start w:val="1"/>
      <w:numFmt w:val="lowerLetter"/>
      <w:lvlText w:val="(%3)"/>
      <w:lvlJc w:val="left"/>
      <w:pPr>
        <w:tabs>
          <w:tab w:val="num" w:pos="1361"/>
        </w:tabs>
        <w:ind w:left="1361" w:hanging="624"/>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CC0147F"/>
    <w:multiLevelType w:val="hybridMultilevel"/>
    <w:tmpl w:val="20B898BA"/>
    <w:lvl w:ilvl="0" w:tplc="08090017">
      <w:start w:val="1"/>
      <w:numFmt w:val="lowerLetter"/>
      <w:lvlText w:val="%1)"/>
      <w:lvlJc w:val="left"/>
      <w:pPr>
        <w:ind w:left="720" w:hanging="360"/>
      </w:pPr>
    </w:lvl>
    <w:lvl w:ilvl="1" w:tplc="5172FD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D55D0"/>
    <w:multiLevelType w:val="hybridMultilevel"/>
    <w:tmpl w:val="638EDAA8"/>
    <w:lvl w:ilvl="0">
      <w:start w:val="1"/>
      <w:numFmt w:val="lowerLetter"/>
      <w:lvlText w:val="(%1)"/>
      <w:lvlJc w:val="left"/>
      <w:pPr>
        <w:tabs>
          <w:tab w:val="num" w:pos="2498"/>
        </w:tabs>
        <w:ind w:left="2498" w:hanging="681"/>
      </w:pPr>
      <w:rPr>
        <w:rFonts w:hint="default"/>
      </w:r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661"/>
        </w:tabs>
        <w:ind w:left="2661" w:hanging="681"/>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55907CF"/>
    <w:multiLevelType w:val="hybridMultilevel"/>
    <w:tmpl w:val="444A207A"/>
    <w:lvl w:ilvl="0">
      <w:start w:val="14"/>
      <w:numFmt w:val="decimal"/>
      <w:lvlText w:val="%1."/>
      <w:lvlJc w:val="left"/>
      <w:pPr>
        <w:tabs>
          <w:tab w:val="num" w:pos="4500"/>
        </w:tabs>
        <w:ind w:left="4500" w:hanging="360"/>
      </w:pPr>
      <w:rPr>
        <w:rFonts w:hint="default"/>
        <w:b/>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921"/>
        </w:tabs>
        <w:ind w:left="3921" w:hanging="681"/>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83940DF"/>
    <w:multiLevelType w:val="hybridMultilevel"/>
    <w:tmpl w:val="BE44C41A"/>
    <w:lvl w:ilvl="0">
      <w:start w:val="1"/>
      <w:numFmt w:val="lowerRoman"/>
      <w:lvlText w:val="(%1)"/>
      <w:lvlJc w:val="left"/>
      <w:pPr>
        <w:tabs>
          <w:tab w:val="num" w:pos="1800"/>
        </w:tabs>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9BF3F8F"/>
    <w:multiLevelType w:val="hybridMultilevel"/>
    <w:tmpl w:val="47E6A390"/>
    <w:lvl w:ilvl="0" w:tplc="6060D7DC">
      <w:start w:val="2"/>
      <w:numFmt w:val="lowerRoman"/>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81714"/>
    <w:multiLevelType w:val="hybridMultilevel"/>
    <w:tmpl w:val="038EBBF2"/>
    <w:lvl w:ilvl="0" w:tplc="60B8C98C">
      <w:start w:val="2"/>
      <w:numFmt w:val="lowerRoman"/>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80C2E"/>
    <w:multiLevelType w:val="hybridMultilevel"/>
    <w:tmpl w:val="BC8E4E70"/>
    <w:lvl w:ilvl="0">
      <w:start w:val="1"/>
      <w:numFmt w:val="lowerLetter"/>
      <w:lvlText w:val="(%1)"/>
      <w:lvlJc w:val="left"/>
      <w:pPr>
        <w:tabs>
          <w:tab w:val="num" w:pos="2138"/>
        </w:tabs>
        <w:ind w:left="2138" w:hanging="681"/>
      </w:pPr>
      <w:rPr>
        <w:i w:val="0"/>
        <w:color w:val="auto"/>
        <w:sz w:val="24"/>
      </w:rPr>
    </w:lvl>
    <w:lvl w:ilvl="1">
      <w:start w:val="3"/>
      <w:numFmt w:val="decimal"/>
      <w:lvlText w:val="%2."/>
      <w:lvlJc w:val="left"/>
      <w:pPr>
        <w:tabs>
          <w:tab w:val="num" w:pos="2160"/>
        </w:tabs>
        <w:ind w:left="2160" w:hanging="360"/>
      </w:pPr>
      <w:rPr>
        <w:rFonts w:hint="default"/>
      </w:rPr>
    </w:lvl>
    <w:lvl w:ilvl="2">
      <w:start w:val="1"/>
      <w:numFmt w:val="lowerLetter"/>
      <w:lvlText w:val="(%3)"/>
      <w:lvlJc w:val="left"/>
      <w:pPr>
        <w:tabs>
          <w:tab w:val="num" w:pos="3381"/>
        </w:tabs>
        <w:ind w:left="3381" w:hanging="681"/>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15:restartNumberingAfterBreak="0">
    <w:nsid w:val="5D671171"/>
    <w:multiLevelType w:val="hybridMultilevel"/>
    <w:tmpl w:val="BD68B184"/>
    <w:lvl w:ilvl="0">
      <w:start w:val="1"/>
      <w:numFmt w:val="lowerRoman"/>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442016E"/>
    <w:multiLevelType w:val="hybridMultilevel"/>
    <w:tmpl w:val="508ED982"/>
    <w:lvl w:ilvl="0" w:tplc="18142B62">
      <w:start w:val="1"/>
      <w:numFmt w:val="lowerLetter"/>
      <w:lvlText w:val="(%1)"/>
      <w:lvlJc w:val="left"/>
      <w:pPr>
        <w:tabs>
          <w:tab w:val="num" w:pos="1401"/>
        </w:tabs>
        <w:ind w:left="1401" w:hanging="681"/>
      </w:pPr>
    </w:lvl>
    <w:lvl w:ilvl="1" w:tplc="DAAA26C4">
      <w:start w:val="1"/>
      <w:numFmt w:val="decimal"/>
      <w:lvlText w:val="%2."/>
      <w:lvlJc w:val="left"/>
      <w:pPr>
        <w:tabs>
          <w:tab w:val="num" w:pos="1440"/>
        </w:tabs>
        <w:ind w:left="1440" w:hanging="360"/>
      </w:pPr>
    </w:lvl>
    <w:lvl w:ilvl="2" w:tplc="8990FBAA">
      <w:start w:val="1"/>
      <w:numFmt w:val="decimal"/>
      <w:lvlText w:val="%3."/>
      <w:lvlJc w:val="left"/>
      <w:pPr>
        <w:tabs>
          <w:tab w:val="num" w:pos="2160"/>
        </w:tabs>
        <w:ind w:left="2160" w:hanging="360"/>
      </w:pPr>
    </w:lvl>
    <w:lvl w:ilvl="3" w:tplc="3D1CDC2E">
      <w:start w:val="1"/>
      <w:numFmt w:val="decimal"/>
      <w:lvlText w:val="%4."/>
      <w:lvlJc w:val="left"/>
      <w:pPr>
        <w:tabs>
          <w:tab w:val="num" w:pos="2880"/>
        </w:tabs>
        <w:ind w:left="2880" w:hanging="360"/>
      </w:pPr>
    </w:lvl>
    <w:lvl w:ilvl="4" w:tplc="7B76C580">
      <w:start w:val="1"/>
      <w:numFmt w:val="decimal"/>
      <w:lvlText w:val="%5."/>
      <w:lvlJc w:val="left"/>
      <w:pPr>
        <w:tabs>
          <w:tab w:val="num" w:pos="3600"/>
        </w:tabs>
        <w:ind w:left="3600" w:hanging="360"/>
      </w:pPr>
    </w:lvl>
    <w:lvl w:ilvl="5" w:tplc="3210E7DA">
      <w:start w:val="1"/>
      <w:numFmt w:val="decimal"/>
      <w:lvlText w:val="%6."/>
      <w:lvlJc w:val="left"/>
      <w:pPr>
        <w:tabs>
          <w:tab w:val="num" w:pos="4320"/>
        </w:tabs>
        <w:ind w:left="4320" w:hanging="360"/>
      </w:pPr>
    </w:lvl>
    <w:lvl w:ilvl="6" w:tplc="18C0FA5E">
      <w:start w:val="1"/>
      <w:numFmt w:val="decimal"/>
      <w:lvlText w:val="%7."/>
      <w:lvlJc w:val="left"/>
      <w:pPr>
        <w:tabs>
          <w:tab w:val="num" w:pos="5040"/>
        </w:tabs>
        <w:ind w:left="5040" w:hanging="360"/>
      </w:pPr>
    </w:lvl>
    <w:lvl w:ilvl="7" w:tplc="A934BE76">
      <w:start w:val="1"/>
      <w:numFmt w:val="decimal"/>
      <w:lvlText w:val="%8."/>
      <w:lvlJc w:val="left"/>
      <w:pPr>
        <w:tabs>
          <w:tab w:val="num" w:pos="5760"/>
        </w:tabs>
        <w:ind w:left="5760" w:hanging="360"/>
      </w:pPr>
    </w:lvl>
    <w:lvl w:ilvl="8" w:tplc="46B02116">
      <w:start w:val="1"/>
      <w:numFmt w:val="decimal"/>
      <w:lvlText w:val="%9."/>
      <w:lvlJc w:val="left"/>
      <w:pPr>
        <w:tabs>
          <w:tab w:val="num" w:pos="6480"/>
        </w:tabs>
        <w:ind w:left="6480" w:hanging="360"/>
      </w:pPr>
    </w:lvl>
  </w:abstractNum>
  <w:abstractNum w:abstractNumId="31" w15:restartNumberingAfterBreak="0">
    <w:nsid w:val="71FE6ECD"/>
    <w:multiLevelType w:val="multilevel"/>
    <w:tmpl w:val="9376BBC2"/>
    <w:styleLink w:val="CurrentList1"/>
    <w:lvl w:ilvl="0">
      <w:start w:val="1"/>
      <w:numFmt w:val="lowerRoman"/>
      <w:lvlText w:val="(%1)"/>
      <w:lvlJc w:val="left"/>
      <w:pPr>
        <w:tabs>
          <w:tab w:val="num" w:pos="2099"/>
        </w:tabs>
        <w:ind w:left="2099" w:hanging="681"/>
      </w:pPr>
    </w:lvl>
    <w:lvl w:ilvl="1">
      <w:start w:val="1"/>
      <w:numFmt w:val="decimal"/>
      <w:lvlText w:val="%2."/>
      <w:lvlJc w:val="left"/>
      <w:pPr>
        <w:tabs>
          <w:tab w:val="num" w:pos="2121"/>
        </w:tabs>
        <w:ind w:left="2121" w:hanging="360"/>
      </w:pPr>
    </w:lvl>
    <w:lvl w:ilvl="2">
      <w:start w:val="1"/>
      <w:numFmt w:val="decimal"/>
      <w:lvlText w:val="%3."/>
      <w:lvlJc w:val="left"/>
      <w:pPr>
        <w:tabs>
          <w:tab w:val="num" w:pos="2841"/>
        </w:tabs>
        <w:ind w:left="2841" w:hanging="360"/>
      </w:pPr>
    </w:lvl>
    <w:lvl w:ilvl="3">
      <w:start w:val="1"/>
      <w:numFmt w:val="decimal"/>
      <w:lvlText w:val="%4."/>
      <w:lvlJc w:val="left"/>
      <w:pPr>
        <w:tabs>
          <w:tab w:val="num" w:pos="3561"/>
        </w:tabs>
        <w:ind w:left="3561" w:hanging="360"/>
      </w:pPr>
    </w:lvl>
    <w:lvl w:ilvl="4">
      <w:start w:val="1"/>
      <w:numFmt w:val="decimal"/>
      <w:lvlText w:val="%5."/>
      <w:lvlJc w:val="left"/>
      <w:pPr>
        <w:tabs>
          <w:tab w:val="num" w:pos="4281"/>
        </w:tabs>
        <w:ind w:left="4281" w:hanging="360"/>
      </w:pPr>
    </w:lvl>
    <w:lvl w:ilvl="5">
      <w:start w:val="1"/>
      <w:numFmt w:val="decimal"/>
      <w:lvlText w:val="%6."/>
      <w:lvlJc w:val="left"/>
      <w:pPr>
        <w:tabs>
          <w:tab w:val="num" w:pos="5001"/>
        </w:tabs>
        <w:ind w:left="5001" w:hanging="360"/>
      </w:pPr>
    </w:lvl>
    <w:lvl w:ilvl="6">
      <w:start w:val="1"/>
      <w:numFmt w:val="decimal"/>
      <w:lvlText w:val="%7."/>
      <w:lvlJc w:val="left"/>
      <w:pPr>
        <w:tabs>
          <w:tab w:val="num" w:pos="5721"/>
        </w:tabs>
        <w:ind w:left="5721" w:hanging="360"/>
      </w:pPr>
    </w:lvl>
    <w:lvl w:ilvl="7">
      <w:start w:val="1"/>
      <w:numFmt w:val="decimal"/>
      <w:lvlText w:val="%8."/>
      <w:lvlJc w:val="left"/>
      <w:pPr>
        <w:tabs>
          <w:tab w:val="num" w:pos="6441"/>
        </w:tabs>
        <w:ind w:left="6441" w:hanging="360"/>
      </w:pPr>
    </w:lvl>
    <w:lvl w:ilvl="8">
      <w:start w:val="1"/>
      <w:numFmt w:val="decimal"/>
      <w:lvlText w:val="%9."/>
      <w:lvlJc w:val="left"/>
      <w:pPr>
        <w:tabs>
          <w:tab w:val="num" w:pos="7161"/>
        </w:tabs>
        <w:ind w:left="7161" w:hanging="360"/>
      </w:pPr>
    </w:lvl>
  </w:abstractNum>
  <w:abstractNum w:abstractNumId="32" w15:restartNumberingAfterBreak="0">
    <w:nsid w:val="73ED2A06"/>
    <w:multiLevelType w:val="hybridMultilevel"/>
    <w:tmpl w:val="0812D8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ascii="Arial" w:hAnsi="Arial" w:cs="Arial"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F10066"/>
    <w:multiLevelType w:val="hybridMultilevel"/>
    <w:tmpl w:val="7616C3CE"/>
    <w:lvl w:ilvl="0">
      <w:start w:val="2"/>
      <w:numFmt w:val="lowerLetter"/>
      <w:lvlText w:val="(%1)"/>
      <w:lvlJc w:val="left"/>
      <w:pPr>
        <w:tabs>
          <w:tab w:val="num" w:pos="1418"/>
        </w:tabs>
        <w:ind w:left="1418" w:hanging="681"/>
      </w:pPr>
      <w:rPr>
        <w:rFonts w:hint="default"/>
      </w:rPr>
    </w:lvl>
    <w:lvl w:ilvl="1">
      <w:start w:val="11"/>
      <w:numFmt w:val="decimal"/>
      <w:lvlText w:val="%2."/>
      <w:lvlJc w:val="left"/>
      <w:pPr>
        <w:tabs>
          <w:tab w:val="num" w:pos="1440"/>
        </w:tabs>
        <w:ind w:left="1440" w:hanging="360"/>
      </w:pPr>
      <w:rPr>
        <w:rFonts w:hint="default"/>
        <w:b/>
      </w:rPr>
    </w:lvl>
    <w:lvl w:ilvl="2">
      <w:start w:val="1"/>
      <w:numFmt w:val="lowerLetter"/>
      <w:lvlText w:val="(%3)"/>
      <w:lvlJc w:val="left"/>
      <w:pPr>
        <w:tabs>
          <w:tab w:val="num" w:pos="2661"/>
        </w:tabs>
        <w:ind w:left="2661" w:hanging="681"/>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7374DF8"/>
    <w:multiLevelType w:val="hybridMultilevel"/>
    <w:tmpl w:val="B76AF1D4"/>
    <w:lvl w:ilvl="0" w:tplc="FFFFFFFF">
      <w:start w:val="1"/>
      <w:numFmt w:val="decimal"/>
      <w:lvlText w:val="%1."/>
      <w:lvlJc w:val="left"/>
      <w:pPr>
        <w:tabs>
          <w:tab w:val="num" w:pos="720"/>
        </w:tabs>
        <w:ind w:left="720" w:hanging="360"/>
      </w:p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8A46F8B"/>
    <w:multiLevelType w:val="hybridMultilevel"/>
    <w:tmpl w:val="D4A08272"/>
    <w:lvl w:ilvl="0">
      <w:start w:val="1"/>
      <w:numFmt w:val="lowerLetter"/>
      <w:lvlText w:val="(%1)"/>
      <w:lvlJc w:val="left"/>
      <w:pPr>
        <w:tabs>
          <w:tab w:val="num" w:pos="1418"/>
        </w:tabs>
        <w:ind w:left="1418" w:hanging="681"/>
      </w:pPr>
    </w:lvl>
    <w:lvl w:ilvl="1">
      <w:start w:val="1"/>
      <w:numFmt w:val="lowerLetter"/>
      <w:lvlText w:val="%2."/>
      <w:lvlJc w:val="left"/>
      <w:pPr>
        <w:tabs>
          <w:tab w:val="num" w:pos="1440"/>
        </w:tabs>
        <w:ind w:left="1440" w:hanging="360"/>
      </w:pPr>
    </w:lvl>
    <w:lvl w:ilvl="2">
      <w:start w:val="1"/>
      <w:numFmt w:val="lowerRoman"/>
      <w:lvlText w:val="%3)"/>
      <w:lvlJc w:val="left"/>
      <w:pPr>
        <w:tabs>
          <w:tab w:val="num" w:pos="2340"/>
        </w:tabs>
        <w:ind w:left="2340" w:hanging="360"/>
      </w:pPr>
      <w:rPr>
        <w:rFonts w:hint="default"/>
      </w:rPr>
    </w:lvl>
    <w:lvl w:ilvl="3">
      <w:start w:val="5"/>
      <w:numFmt w:val="lowerLetter"/>
      <w:lvlText w:val="(%4)"/>
      <w:lvlJc w:val="left"/>
      <w:pPr>
        <w:tabs>
          <w:tab w:val="num" w:pos="3201"/>
        </w:tabs>
        <w:ind w:left="3201" w:hanging="681"/>
      </w:pPr>
      <w:rPr>
        <w:rFonts w:hint="default"/>
      </w:rPr>
    </w:lvl>
    <w:lvl w:ilvl="4">
      <w:start w:val="7"/>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EC23180"/>
    <w:multiLevelType w:val="hybridMultilevel"/>
    <w:tmpl w:val="661A9106"/>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num w:numId="1" w16cid:durableId="137454147">
    <w:abstractNumId w:val="9"/>
  </w:num>
  <w:num w:numId="2" w16cid:durableId="1895309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4189100">
    <w:abstractNumId w:val="6"/>
  </w:num>
  <w:num w:numId="4" w16cid:durableId="1207329173">
    <w:abstractNumId w:val="13"/>
  </w:num>
  <w:num w:numId="5" w16cid:durableId="1868787039">
    <w:abstractNumId w:val="21"/>
  </w:num>
  <w:num w:numId="6" w16cid:durableId="868953709">
    <w:abstractNumId w:val="35"/>
  </w:num>
  <w:num w:numId="7" w16cid:durableId="995694520">
    <w:abstractNumId w:val="31"/>
  </w:num>
  <w:num w:numId="8" w16cid:durableId="599067883">
    <w:abstractNumId w:val="32"/>
  </w:num>
  <w:num w:numId="9" w16cid:durableId="1123811593">
    <w:abstractNumId w:val="33"/>
  </w:num>
  <w:num w:numId="10" w16cid:durableId="1543976257">
    <w:abstractNumId w:val="16"/>
  </w:num>
  <w:num w:numId="11" w16cid:durableId="1087116119">
    <w:abstractNumId w:val="29"/>
  </w:num>
  <w:num w:numId="12" w16cid:durableId="436288416">
    <w:abstractNumId w:val="10"/>
  </w:num>
  <w:num w:numId="13" w16cid:durableId="657345577">
    <w:abstractNumId w:val="28"/>
  </w:num>
  <w:num w:numId="14" w16cid:durableId="338656075">
    <w:abstractNumId w:val="34"/>
  </w:num>
  <w:num w:numId="15" w16cid:durableId="1046444732">
    <w:abstractNumId w:val="17"/>
  </w:num>
  <w:num w:numId="16" w16cid:durableId="1064065546">
    <w:abstractNumId w:val="20"/>
  </w:num>
  <w:num w:numId="17" w16cid:durableId="1896894694">
    <w:abstractNumId w:val="3"/>
  </w:num>
  <w:num w:numId="18" w16cid:durableId="1563521633">
    <w:abstractNumId w:val="11"/>
  </w:num>
  <w:num w:numId="19" w16cid:durableId="1161122054">
    <w:abstractNumId w:val="15"/>
  </w:num>
  <w:num w:numId="20" w16cid:durableId="357048374">
    <w:abstractNumId w:val="23"/>
  </w:num>
  <w:num w:numId="21" w16cid:durableId="1575311367">
    <w:abstractNumId w:val="24"/>
  </w:num>
  <w:num w:numId="22" w16cid:durableId="1117136038">
    <w:abstractNumId w:val="19"/>
  </w:num>
  <w:num w:numId="23" w16cid:durableId="465007476">
    <w:abstractNumId w:val="1"/>
  </w:num>
  <w:num w:numId="24" w16cid:durableId="1875997936">
    <w:abstractNumId w:val="4"/>
  </w:num>
  <w:num w:numId="25" w16cid:durableId="1514806124">
    <w:abstractNumId w:val="25"/>
  </w:num>
  <w:num w:numId="26" w16cid:durableId="1007171612">
    <w:abstractNumId w:val="8"/>
  </w:num>
  <w:num w:numId="27" w16cid:durableId="1044672410">
    <w:abstractNumId w:val="12"/>
  </w:num>
  <w:num w:numId="28" w16cid:durableId="1184710128">
    <w:abstractNumId w:val="14"/>
  </w:num>
  <w:num w:numId="29" w16cid:durableId="1857303364">
    <w:abstractNumId w:val="36"/>
  </w:num>
  <w:num w:numId="30" w16cid:durableId="1975721521">
    <w:abstractNumId w:val="2"/>
  </w:num>
  <w:num w:numId="31" w16cid:durableId="1937862639">
    <w:abstractNumId w:val="30"/>
  </w:num>
  <w:num w:numId="32" w16cid:durableId="1750735360">
    <w:abstractNumId w:val="0"/>
  </w:num>
  <w:num w:numId="33" w16cid:durableId="459614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7353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3558054">
    <w:abstractNumId w:val="22"/>
  </w:num>
  <w:num w:numId="36" w16cid:durableId="1034355280">
    <w:abstractNumId w:val="18"/>
  </w:num>
  <w:num w:numId="37" w16cid:durableId="1906257619">
    <w:abstractNumId w:val="26"/>
  </w:num>
  <w:num w:numId="38" w16cid:durableId="89931099">
    <w:abstractNumId w:val="27"/>
  </w:num>
  <w:num w:numId="39" w16cid:durableId="1230812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D3"/>
    <w:rsid w:val="000224A5"/>
    <w:rsid w:val="00030777"/>
    <w:rsid w:val="000354DA"/>
    <w:rsid w:val="000355E2"/>
    <w:rsid w:val="00040344"/>
    <w:rsid w:val="00054456"/>
    <w:rsid w:val="000C011F"/>
    <w:rsid w:val="000F732D"/>
    <w:rsid w:val="00104565"/>
    <w:rsid w:val="0011628A"/>
    <w:rsid w:val="0014487F"/>
    <w:rsid w:val="00183540"/>
    <w:rsid w:val="00183D28"/>
    <w:rsid w:val="00195167"/>
    <w:rsid w:val="001E1134"/>
    <w:rsid w:val="00221A8D"/>
    <w:rsid w:val="00250F51"/>
    <w:rsid w:val="00272AC0"/>
    <w:rsid w:val="00280657"/>
    <w:rsid w:val="002832A6"/>
    <w:rsid w:val="0029142E"/>
    <w:rsid w:val="002A0DDC"/>
    <w:rsid w:val="002D31D3"/>
    <w:rsid w:val="002D39F6"/>
    <w:rsid w:val="002E28C4"/>
    <w:rsid w:val="002F104C"/>
    <w:rsid w:val="00324ACB"/>
    <w:rsid w:val="003512E3"/>
    <w:rsid w:val="00375B33"/>
    <w:rsid w:val="003769C0"/>
    <w:rsid w:val="00382FED"/>
    <w:rsid w:val="003B7A2F"/>
    <w:rsid w:val="003C35AB"/>
    <w:rsid w:val="003C3F53"/>
    <w:rsid w:val="003D5492"/>
    <w:rsid w:val="003D7FFA"/>
    <w:rsid w:val="003E4CD6"/>
    <w:rsid w:val="003F459A"/>
    <w:rsid w:val="003F4C66"/>
    <w:rsid w:val="00401C24"/>
    <w:rsid w:val="00401CFB"/>
    <w:rsid w:val="00421412"/>
    <w:rsid w:val="0045325D"/>
    <w:rsid w:val="00460FD5"/>
    <w:rsid w:val="00472CBC"/>
    <w:rsid w:val="004B7384"/>
    <w:rsid w:val="004C7AE4"/>
    <w:rsid w:val="0050272F"/>
    <w:rsid w:val="00521667"/>
    <w:rsid w:val="00532CA0"/>
    <w:rsid w:val="005521FC"/>
    <w:rsid w:val="005A33FD"/>
    <w:rsid w:val="005A6A7B"/>
    <w:rsid w:val="005C3B1F"/>
    <w:rsid w:val="005D4DD6"/>
    <w:rsid w:val="005E00F1"/>
    <w:rsid w:val="005F0556"/>
    <w:rsid w:val="005F0DA3"/>
    <w:rsid w:val="0060017E"/>
    <w:rsid w:val="00600F07"/>
    <w:rsid w:val="00611CF6"/>
    <w:rsid w:val="006150DE"/>
    <w:rsid w:val="0063327A"/>
    <w:rsid w:val="006628E8"/>
    <w:rsid w:val="00670E83"/>
    <w:rsid w:val="006820D6"/>
    <w:rsid w:val="00683795"/>
    <w:rsid w:val="00687334"/>
    <w:rsid w:val="00690F42"/>
    <w:rsid w:val="006A2826"/>
    <w:rsid w:val="006C434B"/>
    <w:rsid w:val="006E1BCB"/>
    <w:rsid w:val="006E3D0E"/>
    <w:rsid w:val="006F509E"/>
    <w:rsid w:val="00704742"/>
    <w:rsid w:val="00706E5B"/>
    <w:rsid w:val="00713AB0"/>
    <w:rsid w:val="00716CFD"/>
    <w:rsid w:val="00722810"/>
    <w:rsid w:val="00745920"/>
    <w:rsid w:val="0076312B"/>
    <w:rsid w:val="007B1781"/>
    <w:rsid w:val="007C32FC"/>
    <w:rsid w:val="007E26AD"/>
    <w:rsid w:val="007F12BF"/>
    <w:rsid w:val="00804C1F"/>
    <w:rsid w:val="00807006"/>
    <w:rsid w:val="008163E8"/>
    <w:rsid w:val="00825862"/>
    <w:rsid w:val="00833F5B"/>
    <w:rsid w:val="008703AA"/>
    <w:rsid w:val="00887851"/>
    <w:rsid w:val="00896B6C"/>
    <w:rsid w:val="008A0605"/>
    <w:rsid w:val="008A7C8B"/>
    <w:rsid w:val="008C1193"/>
    <w:rsid w:val="008C73E5"/>
    <w:rsid w:val="008D471B"/>
    <w:rsid w:val="008E6EA9"/>
    <w:rsid w:val="008F0844"/>
    <w:rsid w:val="00901ADC"/>
    <w:rsid w:val="00923D48"/>
    <w:rsid w:val="00926E27"/>
    <w:rsid w:val="00934A4B"/>
    <w:rsid w:val="00972339"/>
    <w:rsid w:val="009743A9"/>
    <w:rsid w:val="00977F6D"/>
    <w:rsid w:val="009A662B"/>
    <w:rsid w:val="009B0D41"/>
    <w:rsid w:val="009F2F43"/>
    <w:rsid w:val="009F6E5E"/>
    <w:rsid w:val="00A054BB"/>
    <w:rsid w:val="00A11E34"/>
    <w:rsid w:val="00A1344E"/>
    <w:rsid w:val="00A36CFC"/>
    <w:rsid w:val="00A513C3"/>
    <w:rsid w:val="00A52FB8"/>
    <w:rsid w:val="00A62A3D"/>
    <w:rsid w:val="00A64BCC"/>
    <w:rsid w:val="00A75991"/>
    <w:rsid w:val="00A91C84"/>
    <w:rsid w:val="00A92751"/>
    <w:rsid w:val="00A9320F"/>
    <w:rsid w:val="00AA6C56"/>
    <w:rsid w:val="00AA6D19"/>
    <w:rsid w:val="00AC27B4"/>
    <w:rsid w:val="00AC340A"/>
    <w:rsid w:val="00AC6723"/>
    <w:rsid w:val="00AF415E"/>
    <w:rsid w:val="00B24237"/>
    <w:rsid w:val="00B50456"/>
    <w:rsid w:val="00B7127F"/>
    <w:rsid w:val="00B80BB9"/>
    <w:rsid w:val="00B94FC9"/>
    <w:rsid w:val="00BC2B3E"/>
    <w:rsid w:val="00BC798F"/>
    <w:rsid w:val="00C05200"/>
    <w:rsid w:val="00C77A07"/>
    <w:rsid w:val="00C8305C"/>
    <w:rsid w:val="00C86798"/>
    <w:rsid w:val="00C90D47"/>
    <w:rsid w:val="00CA3EEF"/>
    <w:rsid w:val="00CD2560"/>
    <w:rsid w:val="00CF1619"/>
    <w:rsid w:val="00D02CE0"/>
    <w:rsid w:val="00D050A6"/>
    <w:rsid w:val="00D16414"/>
    <w:rsid w:val="00D23C29"/>
    <w:rsid w:val="00D411FE"/>
    <w:rsid w:val="00D42DE2"/>
    <w:rsid w:val="00D654FD"/>
    <w:rsid w:val="00D71FEE"/>
    <w:rsid w:val="00D73924"/>
    <w:rsid w:val="00D969D1"/>
    <w:rsid w:val="00DA305B"/>
    <w:rsid w:val="00DB6EA5"/>
    <w:rsid w:val="00E147B3"/>
    <w:rsid w:val="00E1786F"/>
    <w:rsid w:val="00E20CC8"/>
    <w:rsid w:val="00E242EB"/>
    <w:rsid w:val="00E24B15"/>
    <w:rsid w:val="00E32648"/>
    <w:rsid w:val="00E4253B"/>
    <w:rsid w:val="00E712A0"/>
    <w:rsid w:val="00E71CA9"/>
    <w:rsid w:val="00E739BB"/>
    <w:rsid w:val="00E94C1B"/>
    <w:rsid w:val="00EB2E15"/>
    <w:rsid w:val="00ED3AE1"/>
    <w:rsid w:val="00F055E7"/>
    <w:rsid w:val="00F066E7"/>
    <w:rsid w:val="00F114C2"/>
    <w:rsid w:val="00F30BC0"/>
    <w:rsid w:val="00F91D7A"/>
    <w:rsid w:val="00F96F43"/>
    <w:rsid w:val="00FB005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9AB0EDA"/>
  <w15:chartTrackingRefBased/>
  <w15:docId w15:val="{C9603A0E-0CC5-436E-BB99-5371246F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6FE"/>
    <w:rPr>
      <w:sz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Autonum">
    <w:name w:val="Autonum"/>
    <w:pPr>
      <w:numPr>
        <w:numId w:val="4"/>
      </w:numPr>
      <w:suppressAutoHyphens/>
      <w:spacing w:after="240"/>
      <w:jc w:val="both"/>
    </w:pPr>
    <w:rPr>
      <w:sz w:val="24"/>
    </w:rPr>
  </w:style>
  <w:style w:type="character" w:customStyle="1" w:styleId="DeltaViewInsertion">
    <w:name w:val="DeltaView Insertion"/>
    <w:rPr>
      <w:color w:val="0000FF"/>
      <w:spacing w:val="0"/>
      <w:u w:val="double"/>
    </w:rPr>
  </w:style>
  <w:style w:type="paragraph" w:customStyle="1" w:styleId="LP3Heading">
    <w:name w:val="LP3Heading"/>
    <w:basedOn w:val="Normal"/>
    <w:pPr>
      <w:spacing w:line="360" w:lineRule="auto"/>
    </w:pPr>
    <w:rPr>
      <w:b/>
      <w:lang w:eastAsia="en-GB"/>
    </w:rPr>
  </w:style>
  <w:style w:type="paragraph" w:styleId="PlainText">
    <w:name w:val="Plain Text"/>
    <w:basedOn w:val="Normal"/>
    <w:rPr>
      <w:rFonts w:ascii="Courier New" w:hAnsi="Courier New" w:cs="Courier New"/>
      <w:sz w:val="20"/>
      <w:lang w:eastAsia="en-GB"/>
    </w:rPr>
  </w:style>
  <w:style w:type="paragraph" w:styleId="BodyText">
    <w:name w:val="Body Text"/>
    <w:basedOn w:val="Normal"/>
    <w:rPr>
      <w:color w:val="000080"/>
      <w:sz w:val="22"/>
      <w:lang w:eastAsia="en-US"/>
    </w:rPr>
  </w:style>
  <w:style w:type="paragraph" w:customStyle="1" w:styleId="CM35">
    <w:name w:val="CM35"/>
    <w:basedOn w:val="Default"/>
    <w:next w:val="Default"/>
    <w:pPr>
      <w:spacing w:after="273"/>
    </w:pPr>
    <w:rPr>
      <w:rFonts w:ascii="Arial MS" w:hAnsi="Arial MS"/>
      <w:color w:val="auto"/>
      <w:sz w:val="20"/>
      <w:lang w:val="en-US" w:eastAsia="en-US"/>
    </w:rPr>
  </w:style>
  <w:style w:type="paragraph" w:styleId="FootnoteText">
    <w:name w:val="footnote text"/>
    <w:basedOn w:val="Normal"/>
    <w:semiHidden/>
    <w:pPr>
      <w:spacing w:before="100" w:beforeAutospacing="1" w:after="100" w:afterAutospacing="1"/>
    </w:pPr>
    <w:rPr>
      <w:szCs w:val="24"/>
      <w:lang w:eastAsia="en-GB"/>
    </w:rPr>
  </w:style>
  <w:style w:type="character" w:styleId="Strong">
    <w:name w:val="Strong"/>
    <w:qFormat/>
    <w:rPr>
      <w:b/>
      <w:bCs/>
    </w:rPr>
  </w:style>
  <w:style w:type="paragraph" w:styleId="BodyTextIndent">
    <w:name w:val="Body Text Indent"/>
    <w:basedOn w:val="Normal"/>
    <w:pPr>
      <w:overflowPunct w:val="0"/>
      <w:autoSpaceDE w:val="0"/>
      <w:autoSpaceDN w:val="0"/>
      <w:adjustRightInd w:val="0"/>
      <w:spacing w:after="120"/>
      <w:ind w:left="283"/>
      <w:textAlignment w:val="baseline"/>
    </w:pPr>
    <w:rPr>
      <w:rFonts w:ascii="Arial" w:hAnsi="Arial"/>
      <w:sz w:val="22"/>
      <w:lang w:eastAsia="en-US"/>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CharChar1">
    <w:name w:val="Char Char1"/>
    <w:semiHidden/>
    <w:locked/>
    <w:rPr>
      <w:sz w:val="24"/>
      <w:szCs w:val="24"/>
      <w:lang w:val="en-GB" w:eastAsia="en-GB" w:bidi="ar-SA"/>
    </w:rPr>
  </w:style>
  <w:style w:type="character" w:styleId="Hyperlink">
    <w:name w:val="Hyperlink"/>
    <w:rPr>
      <w:color w:val="0000FF"/>
      <w:u w:val="single"/>
    </w:rPr>
  </w:style>
  <w:style w:type="paragraph" w:customStyle="1" w:styleId="Char">
    <w:name w:val=" Char"/>
    <w:basedOn w:val="Normal"/>
    <w:pPr>
      <w:spacing w:after="160" w:line="240" w:lineRule="exact"/>
    </w:pPr>
    <w:rPr>
      <w:rFonts w:ascii="Tahoma" w:hAnsi="Tahoma"/>
      <w:sz w:val="20"/>
      <w:lang w:val="en-US" w:eastAsia="en-US"/>
    </w:rPr>
  </w:style>
  <w:style w:type="character" w:styleId="FollowedHyperlink">
    <w:name w:val="FollowedHyperlink"/>
    <w:rPr>
      <w:color w:val="800080"/>
      <w:u w:val="single"/>
    </w:rPr>
  </w:style>
  <w:style w:type="paragraph" w:styleId="BodyTextIndent2">
    <w:name w:val="Body Text Indent 2"/>
    <w:basedOn w:val="Normal"/>
    <w:pPr>
      <w:suppressAutoHyphens/>
      <w:spacing w:after="240"/>
      <w:ind w:left="1440" w:hanging="180"/>
      <w:jc w:val="both"/>
    </w:pPr>
    <w:rPr>
      <w:rFonts w:ascii="Arial" w:hAnsi="Arial" w:cs="Arial"/>
    </w:rPr>
  </w:style>
  <w:style w:type="character" w:customStyle="1" w:styleId="legdslegrhslegp4text">
    <w:name w:val="legds legrhs legp4text"/>
    <w:basedOn w:val="DefaultParagraphFont"/>
    <w:rsid w:val="00CE45F4"/>
  </w:style>
  <w:style w:type="character" w:customStyle="1" w:styleId="legdslegrhslegp3text">
    <w:name w:val="legds legrhs legp3text"/>
    <w:basedOn w:val="DefaultParagraphFont"/>
    <w:rsid w:val="00CE45F4"/>
  </w:style>
  <w:style w:type="numbering" w:customStyle="1" w:styleId="CurrentList1">
    <w:name w:val="Current List1"/>
    <w:rsid w:val="001A5932"/>
    <w:pPr>
      <w:numPr>
        <w:numId w:val="7"/>
      </w:numPr>
    </w:pPr>
  </w:style>
  <w:style w:type="paragraph" w:styleId="NormalWeb">
    <w:name w:val="Normal (Web)"/>
    <w:basedOn w:val="Normal"/>
    <w:rsid w:val="00951850"/>
    <w:rPr>
      <w:szCs w:val="24"/>
      <w:lang w:eastAsia="en-GB"/>
    </w:rPr>
  </w:style>
  <w:style w:type="table" w:styleId="TableGrid">
    <w:name w:val="Table Grid"/>
    <w:basedOn w:val="TableNormal"/>
    <w:rsid w:val="0047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498"/>
    <w:rPr>
      <w:i/>
      <w:iCs/>
    </w:rPr>
  </w:style>
  <w:style w:type="character" w:customStyle="1" w:styleId="searchword1">
    <w:name w:val="searchword1"/>
    <w:rsid w:val="00054498"/>
    <w:rPr>
      <w:shd w:val="clear" w:color="auto" w:fill="FFFF00"/>
    </w:rPr>
  </w:style>
  <w:style w:type="character" w:customStyle="1" w:styleId="printlink">
    <w:name w:val="printlink"/>
    <w:basedOn w:val="DefaultParagraphFont"/>
    <w:rsid w:val="00054498"/>
  </w:style>
  <w:style w:type="paragraph" w:styleId="ListParagraph">
    <w:name w:val="List Paragraph"/>
    <w:basedOn w:val="Normal"/>
    <w:uiPriority w:val="34"/>
    <w:qFormat/>
    <w:rsid w:val="00E14339"/>
    <w:pPr>
      <w:ind w:left="720"/>
    </w:pPr>
  </w:style>
  <w:style w:type="table" w:customStyle="1" w:styleId="TableGrid1">
    <w:name w:val="Table Grid1"/>
    <w:basedOn w:val="TableNormal"/>
    <w:next w:val="TableGrid"/>
    <w:uiPriority w:val="59"/>
    <w:rsid w:val="006515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6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208C6"/>
    <w:rPr>
      <w:sz w:val="24"/>
      <w:lang w:eastAsia="zh-CN"/>
    </w:rPr>
  </w:style>
  <w:style w:type="paragraph" w:customStyle="1" w:styleId="TitleClause">
    <w:name w:val="Title Clause"/>
    <w:basedOn w:val="Normal"/>
    <w:rsid w:val="005F0DA3"/>
    <w:pPr>
      <w:keepNext/>
      <w:numPr>
        <w:numId w:val="32"/>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5F0DA3"/>
    <w:pPr>
      <w:numPr>
        <w:ilvl w:val="1"/>
        <w:numId w:val="32"/>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5F0DA3"/>
    <w:p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5F0DA3"/>
    <w:pPr>
      <w:numPr>
        <w:ilvl w:val="3"/>
        <w:numId w:val="32"/>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5F0DA3"/>
    <w:pPr>
      <w:numPr>
        <w:ilvl w:val="4"/>
        <w:numId w:val="32"/>
      </w:numPr>
      <w:spacing w:after="120" w:line="300" w:lineRule="atLeast"/>
      <w:jc w:val="both"/>
      <w:outlineLvl w:val="4"/>
    </w:pPr>
    <w:rPr>
      <w:rFonts w:ascii="Arial" w:eastAsia="Arial Unicode MS"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803">
      <w:bodyDiv w:val="1"/>
      <w:marLeft w:val="0"/>
      <w:marRight w:val="0"/>
      <w:marTop w:val="0"/>
      <w:marBottom w:val="0"/>
      <w:divBdr>
        <w:top w:val="none" w:sz="0" w:space="0" w:color="auto"/>
        <w:left w:val="none" w:sz="0" w:space="0" w:color="auto"/>
        <w:bottom w:val="none" w:sz="0" w:space="0" w:color="auto"/>
        <w:right w:val="none" w:sz="0" w:space="0" w:color="auto"/>
      </w:divBdr>
    </w:div>
    <w:div w:id="221137443">
      <w:bodyDiv w:val="1"/>
      <w:marLeft w:val="0"/>
      <w:marRight w:val="0"/>
      <w:marTop w:val="0"/>
      <w:marBottom w:val="0"/>
      <w:divBdr>
        <w:top w:val="none" w:sz="0" w:space="0" w:color="auto"/>
        <w:left w:val="none" w:sz="0" w:space="0" w:color="auto"/>
        <w:bottom w:val="none" w:sz="0" w:space="0" w:color="auto"/>
        <w:right w:val="none" w:sz="0" w:space="0" w:color="auto"/>
      </w:divBdr>
      <w:divsChild>
        <w:div w:id="465120379">
          <w:marLeft w:val="0"/>
          <w:marRight w:val="0"/>
          <w:marTop w:val="75"/>
          <w:marBottom w:val="75"/>
          <w:divBdr>
            <w:top w:val="none" w:sz="0" w:space="0" w:color="auto"/>
            <w:left w:val="none" w:sz="0" w:space="0" w:color="auto"/>
            <w:bottom w:val="none" w:sz="0" w:space="0" w:color="auto"/>
            <w:right w:val="none" w:sz="0" w:space="0" w:color="auto"/>
          </w:divBdr>
          <w:divsChild>
            <w:div w:id="1670714547">
              <w:marLeft w:val="75"/>
              <w:marRight w:val="75"/>
              <w:marTop w:val="0"/>
              <w:marBottom w:val="0"/>
              <w:divBdr>
                <w:top w:val="single" w:sz="6" w:space="8" w:color="333366"/>
                <w:left w:val="single" w:sz="6" w:space="8" w:color="333366"/>
                <w:bottom w:val="single" w:sz="6" w:space="8" w:color="333366"/>
                <w:right w:val="single" w:sz="6" w:space="8" w:color="333366"/>
              </w:divBdr>
              <w:divsChild>
                <w:div w:id="1085028218">
                  <w:marLeft w:val="5"/>
                  <w:marRight w:val="5"/>
                  <w:marTop w:val="2"/>
                  <w:marBottom w:val="2"/>
                  <w:divBdr>
                    <w:top w:val="none" w:sz="0" w:space="0" w:color="auto"/>
                    <w:left w:val="none" w:sz="0" w:space="0" w:color="auto"/>
                    <w:bottom w:val="none" w:sz="0" w:space="0" w:color="auto"/>
                    <w:right w:val="none" w:sz="0" w:space="0" w:color="auto"/>
                  </w:divBdr>
                  <w:divsChild>
                    <w:div w:id="1331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1711">
      <w:bodyDiv w:val="1"/>
      <w:marLeft w:val="0"/>
      <w:marRight w:val="0"/>
      <w:marTop w:val="0"/>
      <w:marBottom w:val="0"/>
      <w:divBdr>
        <w:top w:val="none" w:sz="0" w:space="0" w:color="auto"/>
        <w:left w:val="none" w:sz="0" w:space="0" w:color="auto"/>
        <w:bottom w:val="none" w:sz="0" w:space="0" w:color="auto"/>
        <w:right w:val="none" w:sz="0" w:space="0" w:color="auto"/>
      </w:divBdr>
    </w:div>
    <w:div w:id="595098105">
      <w:bodyDiv w:val="1"/>
      <w:marLeft w:val="0"/>
      <w:marRight w:val="0"/>
      <w:marTop w:val="0"/>
      <w:marBottom w:val="0"/>
      <w:divBdr>
        <w:top w:val="none" w:sz="0" w:space="0" w:color="auto"/>
        <w:left w:val="none" w:sz="0" w:space="0" w:color="auto"/>
        <w:bottom w:val="none" w:sz="0" w:space="0" w:color="auto"/>
        <w:right w:val="none" w:sz="0" w:space="0" w:color="auto"/>
      </w:divBdr>
    </w:div>
    <w:div w:id="810752599">
      <w:bodyDiv w:val="1"/>
      <w:marLeft w:val="0"/>
      <w:marRight w:val="0"/>
      <w:marTop w:val="0"/>
      <w:marBottom w:val="0"/>
      <w:divBdr>
        <w:top w:val="none" w:sz="0" w:space="0" w:color="auto"/>
        <w:left w:val="none" w:sz="0" w:space="0" w:color="auto"/>
        <w:bottom w:val="none" w:sz="0" w:space="0" w:color="auto"/>
        <w:right w:val="none" w:sz="0" w:space="0" w:color="auto"/>
      </w:divBdr>
    </w:div>
    <w:div w:id="820318372">
      <w:bodyDiv w:val="1"/>
      <w:marLeft w:val="0"/>
      <w:marRight w:val="0"/>
      <w:marTop w:val="0"/>
      <w:marBottom w:val="0"/>
      <w:divBdr>
        <w:top w:val="none" w:sz="0" w:space="0" w:color="auto"/>
        <w:left w:val="none" w:sz="0" w:space="0" w:color="auto"/>
        <w:bottom w:val="none" w:sz="0" w:space="0" w:color="auto"/>
        <w:right w:val="none" w:sz="0" w:space="0" w:color="auto"/>
      </w:divBdr>
      <w:divsChild>
        <w:div w:id="641544764">
          <w:marLeft w:val="0"/>
          <w:marRight w:val="0"/>
          <w:marTop w:val="75"/>
          <w:marBottom w:val="75"/>
          <w:divBdr>
            <w:top w:val="none" w:sz="0" w:space="0" w:color="auto"/>
            <w:left w:val="none" w:sz="0" w:space="0" w:color="auto"/>
            <w:bottom w:val="none" w:sz="0" w:space="0" w:color="auto"/>
            <w:right w:val="none" w:sz="0" w:space="0" w:color="auto"/>
          </w:divBdr>
          <w:divsChild>
            <w:div w:id="319619076">
              <w:marLeft w:val="75"/>
              <w:marRight w:val="75"/>
              <w:marTop w:val="0"/>
              <w:marBottom w:val="0"/>
              <w:divBdr>
                <w:top w:val="single" w:sz="6" w:space="8" w:color="333366"/>
                <w:left w:val="single" w:sz="6" w:space="8" w:color="333366"/>
                <w:bottom w:val="single" w:sz="6" w:space="8" w:color="333366"/>
                <w:right w:val="single" w:sz="6" w:space="8" w:color="333366"/>
              </w:divBdr>
              <w:divsChild>
                <w:div w:id="2034450780">
                  <w:marLeft w:val="5"/>
                  <w:marRight w:val="5"/>
                  <w:marTop w:val="2"/>
                  <w:marBottom w:val="2"/>
                  <w:divBdr>
                    <w:top w:val="none" w:sz="0" w:space="0" w:color="auto"/>
                    <w:left w:val="none" w:sz="0" w:space="0" w:color="auto"/>
                    <w:bottom w:val="none" w:sz="0" w:space="0" w:color="auto"/>
                    <w:right w:val="none" w:sz="0" w:space="0" w:color="auto"/>
                  </w:divBdr>
                  <w:divsChild>
                    <w:div w:id="1422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7539">
      <w:bodyDiv w:val="1"/>
      <w:marLeft w:val="0"/>
      <w:marRight w:val="0"/>
      <w:marTop w:val="0"/>
      <w:marBottom w:val="0"/>
      <w:divBdr>
        <w:top w:val="none" w:sz="0" w:space="0" w:color="auto"/>
        <w:left w:val="none" w:sz="0" w:space="0" w:color="auto"/>
        <w:bottom w:val="none" w:sz="0" w:space="0" w:color="auto"/>
        <w:right w:val="none" w:sz="0" w:space="0" w:color="auto"/>
      </w:divBdr>
    </w:div>
    <w:div w:id="1623807796">
      <w:bodyDiv w:val="1"/>
      <w:marLeft w:val="0"/>
      <w:marRight w:val="0"/>
      <w:marTop w:val="0"/>
      <w:marBottom w:val="0"/>
      <w:divBdr>
        <w:top w:val="none" w:sz="0" w:space="0" w:color="auto"/>
        <w:left w:val="none" w:sz="0" w:space="0" w:color="auto"/>
        <w:bottom w:val="none" w:sz="0" w:space="0" w:color="auto"/>
        <w:right w:val="none" w:sz="0" w:space="0" w:color="auto"/>
      </w:divBdr>
    </w:div>
    <w:div w:id="1841576063">
      <w:bodyDiv w:val="1"/>
      <w:marLeft w:val="0"/>
      <w:marRight w:val="0"/>
      <w:marTop w:val="0"/>
      <w:marBottom w:val="0"/>
      <w:divBdr>
        <w:top w:val="none" w:sz="0" w:space="0" w:color="auto"/>
        <w:left w:val="none" w:sz="0" w:space="0" w:color="auto"/>
        <w:bottom w:val="none" w:sz="0" w:space="0" w:color="auto"/>
        <w:right w:val="none" w:sz="0" w:space="0" w:color="auto"/>
      </w:divBdr>
    </w:div>
    <w:div w:id="1970624321">
      <w:bodyDiv w:val="1"/>
      <w:marLeft w:val="0"/>
      <w:marRight w:val="0"/>
      <w:marTop w:val="0"/>
      <w:marBottom w:val="0"/>
      <w:divBdr>
        <w:top w:val="none" w:sz="0" w:space="0" w:color="auto"/>
        <w:left w:val="none" w:sz="0" w:space="0" w:color="auto"/>
        <w:bottom w:val="none" w:sz="0" w:space="0" w:color="auto"/>
        <w:right w:val="none" w:sz="0" w:space="0" w:color="auto"/>
      </w:divBdr>
    </w:div>
    <w:div w:id="207396512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lyw.cymru/hysbysiad-preifatrwydd-grantiau-llywodraeth-cym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oblod@llyw.cym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lyw.cymru/hysbysiad-preifatrwydd-grantiau-llywodraeth-cym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laire.bloomfield@gov.wal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d622e15338117027b9405ef01c24351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57d717c19ba61d4a06e22b9fcca0f64"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D562B-B340-497C-83AE-FB0D2E80F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128A0-67F2-4644-9E96-593A06DD59AD}">
  <ds:schemaRefs>
    <ds:schemaRef ds:uri="http://schemas.microsoft.com/sharepoint/v3/contenttype/forms"/>
  </ds:schemaRefs>
</ds:datastoreItem>
</file>

<file path=customXml/itemProps3.xml><?xml version="1.0" encoding="utf-8"?>
<ds:datastoreItem xmlns:ds="http://schemas.openxmlformats.org/officeDocument/2006/customXml" ds:itemID="{DC8F700B-1BD6-4BEB-80C6-E15FBF73D2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5935</Words>
  <Characters>33835</Characters>
  <Application>Microsoft Office Word</Application>
  <DocSecurity>0</DocSecurity>
  <Lines>281</Lines>
  <Paragraphs>79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Wales Co-operative Centre Limited</vt:lpstr>
      <vt:lpstr>Wales Co-operative Centre Limited</vt:lpstr>
    </vt:vector>
  </TitlesOfParts>
  <Company>Axxia Systems Limited</Company>
  <LinksUpToDate>false</LinksUpToDate>
  <CharactersWithSpaces>39691</CharactersWithSpaces>
  <SharedDoc>false</SharedDoc>
  <HLinks>
    <vt:vector size="24" baseType="variant">
      <vt:variant>
        <vt:i4>5832732</vt:i4>
      </vt:variant>
      <vt:variant>
        <vt:i4>9</vt:i4>
      </vt:variant>
      <vt:variant>
        <vt:i4>0</vt:i4>
      </vt:variant>
      <vt:variant>
        <vt:i4>5</vt:i4>
      </vt:variant>
      <vt:variant>
        <vt:lpwstr>https://llyw.cymru/hysbysiad-preifatrwydd-grantiau-llywodraeth-cymru</vt:lpwstr>
      </vt:variant>
      <vt:variant>
        <vt:lpwstr/>
      </vt:variant>
      <vt:variant>
        <vt:i4>4915320</vt:i4>
      </vt:variant>
      <vt:variant>
        <vt:i4>6</vt:i4>
      </vt:variant>
      <vt:variant>
        <vt:i4>0</vt:i4>
      </vt:variant>
      <vt:variant>
        <vt:i4>5</vt:i4>
      </vt:variant>
      <vt:variant>
        <vt:lpwstr>mailto:heloblod@llyw.cymru</vt:lpwstr>
      </vt:variant>
      <vt:variant>
        <vt:lpwstr/>
      </vt:variant>
      <vt:variant>
        <vt:i4>5832732</vt:i4>
      </vt:variant>
      <vt:variant>
        <vt:i4>3</vt:i4>
      </vt:variant>
      <vt:variant>
        <vt:i4>0</vt:i4>
      </vt:variant>
      <vt:variant>
        <vt:i4>5</vt:i4>
      </vt:variant>
      <vt:variant>
        <vt:lpwstr>https://llyw.cymru/hysbysiad-preifatrwydd-grantiau-llywodraeth-cymru</vt:lpwstr>
      </vt:variant>
      <vt:variant>
        <vt:lpwstr/>
      </vt:variant>
      <vt:variant>
        <vt:i4>2162762</vt:i4>
      </vt:variant>
      <vt:variant>
        <vt:i4>0</vt:i4>
      </vt:variant>
      <vt:variant>
        <vt:i4>0</vt:i4>
      </vt:variant>
      <vt:variant>
        <vt:i4>5</vt:i4>
      </vt:variant>
      <vt:variant>
        <vt:lpwstr>mailto:claire.bloomfield@gov.wales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Co-operative Centre Limited</dc:title>
  <dc:subject/>
  <dc:creator>Case Team</dc:creator>
  <cp:keywords/>
  <cp:lastModifiedBy>Hutchings, Michael (OFM - Communications)</cp:lastModifiedBy>
  <cp:revision>2</cp:revision>
  <cp:lastPrinted>2018-12-12T07:22:00Z</cp:lastPrinted>
  <dcterms:created xsi:type="dcterms:W3CDTF">2022-06-21T09:16:00Z</dcterms:created>
  <dcterms:modified xsi:type="dcterms:W3CDTF">2022-06-21T09:16:00Z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
  </property>
  <property fmtid="{D5CDD505-2E9C-101B-9397-08002B2CF9AE}" pid="3" name="Objective-Classification">
    <vt:lpwstr>[Inherited - Official]</vt:lpwstr>
  </property>
  <property fmtid="{D5CDD505-2E9C-101B-9397-08002B2CF9AE}" pid="4" name="Objective-Comment">
    <vt:lpwstr/>
  </property>
  <property fmtid="{D5CDD505-2E9C-101B-9397-08002B2CF9AE}" pid="5" name="Objective-Connect Creator">
    <vt:lpwstr/>
  </property>
  <property fmtid="{D5CDD505-2E9C-101B-9397-08002B2CF9AE}" pid="6" name="Objective-Connect Creator [system]">
    <vt:lpwstr/>
  </property>
  <property fmtid="{D5CDD505-2E9C-101B-9397-08002B2CF9AE}" pid="7" name="Objective-CreationStamp">
    <vt:filetime>2022-05-19T13:54:21Z</vt:filetime>
  </property>
  <property fmtid="{D5CDD505-2E9C-101B-9397-08002B2CF9AE}" pid="8" name="Objective-Date Acquired">
    <vt:filetime>2022-05-18T23:00:00Z</vt:filetime>
  </property>
  <property fmtid="{D5CDD505-2E9C-101B-9397-08002B2CF9AE}" pid="9" name="Objective-Date Acquired [system]">
    <vt:lpwstr/>
  </property>
  <property fmtid="{D5CDD505-2E9C-101B-9397-08002B2CF9AE}" pid="10" name="Objective-DatePublished">
    <vt:filetime>2022-05-19T14:09:56Z</vt:filetime>
  </property>
  <property fmtid="{D5CDD505-2E9C-101B-9397-08002B2CF9AE}" pid="11" name="Objective-FileNumber">
    <vt:lpwstr>qA1509552</vt:lpwstr>
  </property>
  <property fmtid="{D5CDD505-2E9C-101B-9397-08002B2CF9AE}" pid="12" name="Objective-Id">
    <vt:lpwstr>A40736656</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
  </property>
  <property fmtid="{D5CDD505-2E9C-101B-9397-08002B2CF9AE}" pid="16" name="Objective-Language [system]">
    <vt:lpwstr>English (eng)</vt:lpwstr>
  </property>
  <property fmtid="{D5CDD505-2E9C-101B-9397-08002B2CF9AE}" pid="17" name="Objective-ModificationStamp">
    <vt:filetime>2022-05-19T14:09:56Z</vt:filetime>
  </property>
  <property fmtid="{D5CDD505-2E9C-101B-9397-08002B2CF9AE}" pid="18" name="Objective-Official Translation">
    <vt:lpwstr/>
  </property>
  <property fmtid="{D5CDD505-2E9C-101B-9397-08002B2CF9AE}" pid="19" name="Objective-Official Translation [system]">
    <vt:lpwstr/>
  </property>
  <property fmtid="{D5CDD505-2E9C-101B-9397-08002B2CF9AE}" pid="20" name="Objective-Owner">
    <vt:lpwstr>Hawkins, Ria (EPS - Land Division)</vt:lpwstr>
  </property>
  <property fmtid="{D5CDD505-2E9C-101B-9397-08002B2CF9AE}" pid="21" name="Objective-Parent">
    <vt:lpwstr>Final ACPW3 documents for use</vt:lpwstr>
  </property>
  <property fmtid="{D5CDD505-2E9C-101B-9397-08002B2CF9AE}" pid="22" name="Objective-Path">
    <vt:lpwstr>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- 2022:Final ACPW3 documents for use:</vt:lpwstr>
  </property>
  <property fmtid="{D5CDD505-2E9C-101B-9397-08002B2CF9AE}" pid="23" name="Objective-State">
    <vt:lpwstr>Published</vt:lpwstr>
  </property>
  <property fmtid="{D5CDD505-2E9C-101B-9397-08002B2CF9AE}" pid="24" name="Objective-Title">
    <vt:lpwstr>Annex 5 to ACPW3 Guidance for Applicants - Grant Offer Letter - Welsh Version</vt:lpwstr>
  </property>
  <property fmtid="{D5CDD505-2E9C-101B-9397-08002B2CF9AE}" pid="25" name="Objective-Version">
    <vt:lpwstr>1.0</vt:lpwstr>
  </property>
  <property fmtid="{D5CDD505-2E9C-101B-9397-08002B2CF9AE}" pid="26" name="Objective-VersionComment">
    <vt:lpwstr/>
  </property>
  <property fmtid="{D5CDD505-2E9C-101B-9397-08002B2CF9AE}" pid="27" name="Objective-VersionNumber">
    <vt:r8>2</vt:r8>
  </property>
  <property fmtid="{D5CDD505-2E9C-101B-9397-08002B2CF9AE}" pid="28" name="Objective-What to Keep">
    <vt:lpwstr/>
  </property>
  <property fmtid="{D5CDD505-2E9C-101B-9397-08002B2CF9AE}" pid="29" name="Objective-What to Keep [system]">
    <vt:lpwstr>No</vt:lpwstr>
  </property>
  <property fmtid="{D5CDD505-2E9C-101B-9397-08002B2CF9AE}" pid="30" name="ContentTypeId">
    <vt:lpwstr>0x010100739205D88DC4F44CB1CA8437F92B0221</vt:lpwstr>
  </property>
  <property fmtid="{D5CDD505-2E9C-101B-9397-08002B2CF9AE}" pid="31" name="SI template version">
    <vt:lpwstr>Version 9.1</vt:lpwstr>
  </property>
  <property fmtid="{D5CDD505-2E9C-101B-9397-08002B2CF9AE}" pid="32" name="LastOSversion">
    <vt:lpwstr>16.0</vt:lpwstr>
  </property>
</Properties>
</file>