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AA6B" w14:textId="77777777" w:rsidR="002C4D11" w:rsidRDefault="000122DF" w:rsidP="002C4D11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22BE786" wp14:editId="0DD06759">
            <wp:simplePos x="0" y="0"/>
            <wp:positionH relativeFrom="column">
              <wp:posOffset>-786765</wp:posOffset>
            </wp:positionH>
            <wp:positionV relativeFrom="paragraph">
              <wp:posOffset>-977265</wp:posOffset>
            </wp:positionV>
            <wp:extent cx="7285355" cy="177165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355" cy="1771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2826C" wp14:editId="0F197795">
                <wp:simplePos x="0" y="0"/>
                <wp:positionH relativeFrom="column">
                  <wp:posOffset>4271010</wp:posOffset>
                </wp:positionH>
                <wp:positionV relativeFrom="paragraph">
                  <wp:posOffset>-624840</wp:posOffset>
                </wp:positionV>
                <wp:extent cx="2428875" cy="1181100"/>
                <wp:effectExtent l="0" t="0" r="9525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30364" w14:textId="77777777" w:rsidR="00690BD9" w:rsidRDefault="00657F4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74E9103" wp14:editId="659B31BF">
                                  <wp:extent cx="2239645" cy="885235"/>
                                  <wp:effectExtent l="0" t="0" r="8255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645" cy="885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282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336.3pt;margin-top:-49.2pt;width:191.2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" fillcolor="white [3201]" stroked="f" strokeweight=".5pt">
                <v:textbox>
                  <w:txbxContent>
                    <w:p w14:paraId="6F030364" w14:textId="77777777" w:rsidR="00690BD9" w:rsidRDefault="00657F4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74E9103" wp14:editId="659B31BF">
                            <wp:extent cx="2239645" cy="885235"/>
                            <wp:effectExtent l="0" t="0" r="8255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645" cy="885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0D998D" w14:textId="77777777" w:rsidR="002C4D11" w:rsidRDefault="002C4D11" w:rsidP="002C4D11"/>
    <w:p w14:paraId="2EC85F0F" w14:textId="77777777" w:rsidR="002C4D11" w:rsidRDefault="002C4D11" w:rsidP="002C4D11"/>
    <w:p w14:paraId="57F39C10" w14:textId="77777777" w:rsidR="00E7546E" w:rsidRDefault="00E7546E" w:rsidP="002C4D11"/>
    <w:p w14:paraId="37B6F4F2" w14:textId="77777777" w:rsidR="00E7546E" w:rsidRDefault="00E7546E" w:rsidP="002C4D11"/>
    <w:p w14:paraId="00DFA74F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sz w:val="40"/>
          <w:szCs w:val="40"/>
          <w:lang w:val="cy-GB"/>
        </w:rPr>
      </w:pPr>
      <w:r w:rsidRPr="00E7546E">
        <w:rPr>
          <w:rFonts w:eastAsia="Calibri" w:cs="Times New Roman"/>
          <w:b/>
          <w:sz w:val="40"/>
          <w:szCs w:val="40"/>
          <w:lang w:val="cy-GB"/>
        </w:rPr>
        <w:t xml:space="preserve">Cytundeb Prosiect Cydweithredu </w:t>
      </w:r>
      <w:proofErr w:type="spellStart"/>
      <w:r w:rsidRPr="00E7546E">
        <w:rPr>
          <w:rFonts w:eastAsia="Calibri" w:cs="Times New Roman"/>
          <w:b/>
          <w:sz w:val="40"/>
          <w:szCs w:val="40"/>
          <w:lang w:val="cy-GB"/>
        </w:rPr>
        <w:t>Trawswladol</w:t>
      </w:r>
      <w:proofErr w:type="spellEnd"/>
      <w:r w:rsidRPr="00E7546E">
        <w:rPr>
          <w:rFonts w:eastAsia="Calibri" w:cs="Times New Roman"/>
          <w:b/>
          <w:sz w:val="40"/>
          <w:szCs w:val="40"/>
          <w:lang w:val="cy-GB"/>
        </w:rPr>
        <w:t xml:space="preserve"> a’r DU</w:t>
      </w:r>
    </w:p>
    <w:p w14:paraId="1F222871" w14:textId="77777777" w:rsidR="00E7546E" w:rsidRPr="00E7546E" w:rsidRDefault="00E7546E" w:rsidP="00E75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6C6EE"/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sz w:val="40"/>
          <w:szCs w:val="40"/>
          <w:lang w:val="cy-GB"/>
        </w:rPr>
      </w:pPr>
      <w:r w:rsidRPr="00E7546E">
        <w:rPr>
          <w:rFonts w:eastAsia="Calibri" w:cs="Times New Roman"/>
          <w:i/>
          <w:sz w:val="40"/>
          <w:szCs w:val="40"/>
          <w:lang w:val="cy-GB"/>
        </w:rPr>
        <w:t xml:space="preserve"> (Enw’r Prosiect)</w:t>
      </w:r>
      <w:r w:rsidRPr="00E7546E">
        <w:rPr>
          <w:rFonts w:eastAsia="Calibri" w:cs="Times New Roman"/>
          <w:sz w:val="40"/>
          <w:szCs w:val="40"/>
          <w:lang w:val="cy-GB"/>
        </w:rPr>
        <w:t xml:space="preserve"> </w:t>
      </w:r>
    </w:p>
    <w:p w14:paraId="7C762701" w14:textId="77777777" w:rsidR="00E7546E" w:rsidRPr="00E7546E" w:rsidRDefault="00E7546E" w:rsidP="00E75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6C6EE"/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sz w:val="40"/>
          <w:szCs w:val="40"/>
          <w:lang w:val="cy-GB"/>
        </w:rPr>
      </w:pPr>
      <w:r w:rsidRPr="00E7546E">
        <w:rPr>
          <w:rFonts w:eastAsia="Calibri" w:cs="Times New Roman"/>
          <w:sz w:val="40"/>
          <w:szCs w:val="40"/>
          <w:lang w:val="cy-GB"/>
        </w:rPr>
        <w:t xml:space="preserve">Prosiect LEADER </w:t>
      </w:r>
      <w:proofErr w:type="spellStart"/>
      <w:r w:rsidRPr="00E7546E">
        <w:rPr>
          <w:rFonts w:eastAsia="Calibri" w:cs="Times New Roman"/>
          <w:sz w:val="40"/>
          <w:szCs w:val="40"/>
          <w:lang w:val="cy-GB"/>
        </w:rPr>
        <w:t>Trawswladol</w:t>
      </w:r>
      <w:proofErr w:type="spellEnd"/>
    </w:p>
    <w:p w14:paraId="5BC3404B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</w:p>
    <w:p w14:paraId="6C866744" w14:textId="77777777" w:rsidR="00E7546E" w:rsidRPr="00E7546E" w:rsidRDefault="00E7546E" w:rsidP="00E75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Crynodeb o’r Prosiect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546E" w:rsidRPr="00E7546E" w14:paraId="2C6D83AF" w14:textId="77777777" w:rsidTr="003919DF">
        <w:tc>
          <w:tcPr>
            <w:tcW w:w="9016" w:type="dxa"/>
            <w:shd w:val="clear" w:color="auto" w:fill="DAEEF3" w:themeFill="accent5" w:themeFillTint="33"/>
          </w:tcPr>
          <w:p w14:paraId="7B349CB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 xml:space="preserve">Disgrifiad Cryno o’r Prosiect Cydweithredu </w:t>
            </w:r>
          </w:p>
        </w:tc>
      </w:tr>
      <w:tr w:rsidR="00E7546E" w:rsidRPr="00E7546E" w14:paraId="7A692BD0" w14:textId="77777777" w:rsidTr="003919DF">
        <w:tc>
          <w:tcPr>
            <w:tcW w:w="9016" w:type="dxa"/>
          </w:tcPr>
          <w:p w14:paraId="00618AA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</w:p>
          <w:p w14:paraId="3910AD0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</w:p>
          <w:p w14:paraId="4FCA3A7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</w:p>
          <w:p w14:paraId="1C31981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</w:p>
          <w:p w14:paraId="35A447F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</w:p>
        </w:tc>
      </w:tr>
    </w:tbl>
    <w:p w14:paraId="2FC2B20A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546E" w:rsidRPr="00E7546E" w14:paraId="1AF2D4B8" w14:textId="77777777" w:rsidTr="003919DF">
        <w:tc>
          <w:tcPr>
            <w:tcW w:w="9016" w:type="dxa"/>
            <w:shd w:val="clear" w:color="auto" w:fill="DAEEF3" w:themeFill="accent5" w:themeFillTint="33"/>
          </w:tcPr>
          <w:p w14:paraId="5B34FDA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u w:val="single"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>Ymgeiswyr y prosiect</w:t>
            </w:r>
          </w:p>
        </w:tc>
      </w:tr>
      <w:tr w:rsidR="00E7546E" w:rsidRPr="00E7546E" w14:paraId="69A034D9" w14:textId="77777777" w:rsidTr="003919DF">
        <w:tc>
          <w:tcPr>
            <w:tcW w:w="9016" w:type="dxa"/>
          </w:tcPr>
          <w:p w14:paraId="70D7586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u w:val="single"/>
                <w:lang w:val="cy-GB"/>
              </w:rPr>
            </w:pPr>
          </w:p>
          <w:p w14:paraId="1067652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u w:val="single"/>
                <w:lang w:val="cy-GB"/>
              </w:rPr>
            </w:pPr>
          </w:p>
        </w:tc>
      </w:tr>
    </w:tbl>
    <w:p w14:paraId="42186510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2784"/>
      </w:tblGrid>
      <w:tr w:rsidR="00E7546E" w:rsidRPr="00E7546E" w14:paraId="76ADBDBB" w14:textId="77777777" w:rsidTr="003919DF">
        <w:tc>
          <w:tcPr>
            <w:tcW w:w="9016" w:type="dxa"/>
            <w:gridSpan w:val="3"/>
            <w:shd w:val="clear" w:color="auto" w:fill="DAEEF3" w:themeFill="accent5" w:themeFillTint="33"/>
          </w:tcPr>
          <w:p w14:paraId="3CE9F6C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>Partneriaid</w:t>
            </w:r>
          </w:p>
        </w:tc>
      </w:tr>
      <w:tr w:rsidR="00E7546E" w:rsidRPr="00E7546E" w14:paraId="263452D3" w14:textId="77777777" w:rsidTr="003919DF">
        <w:tc>
          <w:tcPr>
            <w:tcW w:w="1271" w:type="dxa"/>
          </w:tcPr>
          <w:p w14:paraId="0254B60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</w:p>
        </w:tc>
        <w:tc>
          <w:tcPr>
            <w:tcW w:w="4961" w:type="dxa"/>
          </w:tcPr>
          <w:p w14:paraId="06D8179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>Enw’r Sefydliad Partner (Grwpiau Gweithredu Lleol (Grŵp Gweithredu Lleol) a Sefydliadau Partner eraill)</w:t>
            </w:r>
          </w:p>
        </w:tc>
        <w:tc>
          <w:tcPr>
            <w:tcW w:w="2784" w:type="dxa"/>
          </w:tcPr>
          <w:p w14:paraId="2B0CD42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>Rôl yn y Prosiect (Partner Arweiniol/ Arweinydd/Partner Cenedlaethol)</w:t>
            </w:r>
          </w:p>
        </w:tc>
      </w:tr>
      <w:tr w:rsidR="00E7546E" w:rsidRPr="00E7546E" w14:paraId="309E62AE" w14:textId="77777777" w:rsidTr="003919DF">
        <w:tc>
          <w:tcPr>
            <w:tcW w:w="1271" w:type="dxa"/>
          </w:tcPr>
          <w:p w14:paraId="405A31B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1</w:t>
            </w:r>
          </w:p>
        </w:tc>
        <w:tc>
          <w:tcPr>
            <w:tcW w:w="4961" w:type="dxa"/>
          </w:tcPr>
          <w:p w14:paraId="5F333A5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  <w:tc>
          <w:tcPr>
            <w:tcW w:w="2784" w:type="dxa"/>
          </w:tcPr>
          <w:p w14:paraId="4B52554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44E02D08" w14:textId="77777777" w:rsidTr="003919DF">
        <w:tc>
          <w:tcPr>
            <w:tcW w:w="1271" w:type="dxa"/>
          </w:tcPr>
          <w:p w14:paraId="473C778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2</w:t>
            </w:r>
          </w:p>
        </w:tc>
        <w:tc>
          <w:tcPr>
            <w:tcW w:w="4961" w:type="dxa"/>
          </w:tcPr>
          <w:p w14:paraId="75C2CA2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  <w:tc>
          <w:tcPr>
            <w:tcW w:w="2784" w:type="dxa"/>
          </w:tcPr>
          <w:p w14:paraId="4CD28FB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56A92020" w14:textId="77777777" w:rsidTr="003919DF">
        <w:tc>
          <w:tcPr>
            <w:tcW w:w="1271" w:type="dxa"/>
          </w:tcPr>
          <w:p w14:paraId="672C65A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3</w:t>
            </w:r>
          </w:p>
        </w:tc>
        <w:tc>
          <w:tcPr>
            <w:tcW w:w="4961" w:type="dxa"/>
          </w:tcPr>
          <w:p w14:paraId="2D45423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  <w:tc>
          <w:tcPr>
            <w:tcW w:w="2784" w:type="dxa"/>
          </w:tcPr>
          <w:p w14:paraId="550908F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2F6ACA27" w14:textId="77777777" w:rsidTr="003919DF">
        <w:tc>
          <w:tcPr>
            <w:tcW w:w="1271" w:type="dxa"/>
          </w:tcPr>
          <w:p w14:paraId="3142614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  <w:tc>
          <w:tcPr>
            <w:tcW w:w="4961" w:type="dxa"/>
          </w:tcPr>
          <w:p w14:paraId="5A9A27E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  <w:tc>
          <w:tcPr>
            <w:tcW w:w="2784" w:type="dxa"/>
          </w:tcPr>
          <w:p w14:paraId="66FA67B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</w:tbl>
    <w:p w14:paraId="2EDA03C0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u w:val="single"/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E7546E" w:rsidRPr="00E7546E" w14:paraId="1DA1FA2C" w14:textId="77777777" w:rsidTr="003919DF">
        <w:tc>
          <w:tcPr>
            <w:tcW w:w="9067" w:type="dxa"/>
            <w:gridSpan w:val="2"/>
            <w:shd w:val="clear" w:color="auto" w:fill="DAEEF3" w:themeFill="accent5" w:themeFillTint="33"/>
          </w:tcPr>
          <w:p w14:paraId="7CCE9E7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>Amserlen y Prosiect</w:t>
            </w:r>
          </w:p>
        </w:tc>
      </w:tr>
      <w:tr w:rsidR="00E7546E" w:rsidRPr="00E7546E" w14:paraId="209F3C29" w14:textId="77777777" w:rsidTr="003919DF">
        <w:tc>
          <w:tcPr>
            <w:tcW w:w="2830" w:type="dxa"/>
          </w:tcPr>
          <w:p w14:paraId="6A0733A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>Dyddiad dechrau</w:t>
            </w:r>
          </w:p>
        </w:tc>
        <w:tc>
          <w:tcPr>
            <w:tcW w:w="6237" w:type="dxa"/>
          </w:tcPr>
          <w:p w14:paraId="3154E34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72063F8D" w14:textId="77777777" w:rsidTr="003919DF">
        <w:tc>
          <w:tcPr>
            <w:tcW w:w="2830" w:type="dxa"/>
          </w:tcPr>
          <w:p w14:paraId="17D3BAE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>Dyddiad gorffen</w:t>
            </w:r>
          </w:p>
        </w:tc>
        <w:tc>
          <w:tcPr>
            <w:tcW w:w="6237" w:type="dxa"/>
          </w:tcPr>
          <w:p w14:paraId="30B6DB4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</w:tbl>
    <w:p w14:paraId="74C0F67C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u w:val="singl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546E" w:rsidRPr="00E7546E" w14:paraId="50D26FBD" w14:textId="77777777" w:rsidTr="003919DF">
        <w:tc>
          <w:tcPr>
            <w:tcW w:w="9016" w:type="dxa"/>
            <w:shd w:val="clear" w:color="auto" w:fill="DAEEF3" w:themeFill="accent5" w:themeFillTint="33"/>
          </w:tcPr>
          <w:p w14:paraId="29BCF36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>Ardal(oedd) Daearyddol Perthnasol</w:t>
            </w:r>
          </w:p>
        </w:tc>
      </w:tr>
      <w:tr w:rsidR="00E7546E" w:rsidRPr="00E7546E" w14:paraId="63BA8CB6" w14:textId="77777777" w:rsidTr="003919DF">
        <w:tc>
          <w:tcPr>
            <w:tcW w:w="9016" w:type="dxa"/>
          </w:tcPr>
          <w:p w14:paraId="34157DC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u w:val="single"/>
                <w:lang w:val="cy-GB"/>
              </w:rPr>
            </w:pPr>
          </w:p>
          <w:p w14:paraId="3787062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u w:val="single"/>
                <w:lang w:val="cy-GB"/>
              </w:rPr>
            </w:pPr>
          </w:p>
          <w:p w14:paraId="5203A4E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u w:val="single"/>
                <w:lang w:val="cy-GB"/>
              </w:rPr>
            </w:pPr>
          </w:p>
          <w:p w14:paraId="70D9846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u w:val="single"/>
                <w:lang w:val="cy-GB"/>
              </w:rPr>
            </w:pPr>
          </w:p>
        </w:tc>
      </w:tr>
    </w:tbl>
    <w:p w14:paraId="06B4FBA9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u w:val="single"/>
          <w:lang w:val="cy-GB"/>
        </w:rPr>
      </w:pPr>
    </w:p>
    <w:p w14:paraId="68273831" w14:textId="77777777" w:rsidR="00E7546E" w:rsidRPr="00E7546E" w:rsidRDefault="00E7546E" w:rsidP="00E75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Cysylltiadau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46E" w:rsidRPr="00E7546E" w14:paraId="764B4E92" w14:textId="77777777" w:rsidTr="003919DF">
        <w:tc>
          <w:tcPr>
            <w:tcW w:w="9016" w:type="dxa"/>
            <w:gridSpan w:val="2"/>
            <w:shd w:val="clear" w:color="auto" w:fill="DAEEF3" w:themeFill="accent5" w:themeFillTint="33"/>
          </w:tcPr>
          <w:p w14:paraId="43A399A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>Partner Arweiniol (Grŵp Gweithredu Lleol neu Sefydliad Partner)</w:t>
            </w:r>
          </w:p>
        </w:tc>
      </w:tr>
      <w:tr w:rsidR="00E7546E" w:rsidRPr="00E7546E" w14:paraId="162F926D" w14:textId="77777777" w:rsidTr="003919DF">
        <w:tc>
          <w:tcPr>
            <w:tcW w:w="4508" w:type="dxa"/>
          </w:tcPr>
          <w:p w14:paraId="4212373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 xml:space="preserve">Enw’r Sefydliad Partner Arweiniol </w:t>
            </w:r>
          </w:p>
        </w:tc>
        <w:tc>
          <w:tcPr>
            <w:tcW w:w="4508" w:type="dxa"/>
          </w:tcPr>
          <w:p w14:paraId="4FDE174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398F78C6" w14:textId="77777777" w:rsidTr="003919DF">
        <w:tc>
          <w:tcPr>
            <w:tcW w:w="4508" w:type="dxa"/>
          </w:tcPr>
          <w:p w14:paraId="3A1129B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lastRenderedPageBreak/>
              <w:t>Enw’r Cadeirydd</w:t>
            </w:r>
          </w:p>
        </w:tc>
        <w:tc>
          <w:tcPr>
            <w:tcW w:w="4508" w:type="dxa"/>
          </w:tcPr>
          <w:p w14:paraId="3F79AA8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5BB97F57" w14:textId="77777777" w:rsidTr="003919DF">
        <w:tc>
          <w:tcPr>
            <w:tcW w:w="4508" w:type="dxa"/>
          </w:tcPr>
          <w:p w14:paraId="5019103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Cyfeiriad y Cadeirydd</w:t>
            </w:r>
          </w:p>
        </w:tc>
        <w:tc>
          <w:tcPr>
            <w:tcW w:w="4508" w:type="dxa"/>
          </w:tcPr>
          <w:p w14:paraId="6C8F97A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0711E279" w14:textId="77777777" w:rsidTr="003919DF">
        <w:tc>
          <w:tcPr>
            <w:tcW w:w="4508" w:type="dxa"/>
          </w:tcPr>
          <w:p w14:paraId="765703B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 xml:space="preserve">Rhif Ffôn y Cadeirydd </w:t>
            </w:r>
          </w:p>
        </w:tc>
        <w:tc>
          <w:tcPr>
            <w:tcW w:w="4508" w:type="dxa"/>
          </w:tcPr>
          <w:p w14:paraId="033799B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03CDF89B" w14:textId="77777777" w:rsidTr="003919DF">
        <w:tc>
          <w:tcPr>
            <w:tcW w:w="4508" w:type="dxa"/>
          </w:tcPr>
          <w:p w14:paraId="5429E44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Cyfeiriad E-bost y Cadeirydd</w:t>
            </w:r>
          </w:p>
        </w:tc>
        <w:tc>
          <w:tcPr>
            <w:tcW w:w="4508" w:type="dxa"/>
          </w:tcPr>
          <w:p w14:paraId="6627114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7DC2BEFD" w14:textId="77777777" w:rsidTr="003919DF">
        <w:tc>
          <w:tcPr>
            <w:tcW w:w="4508" w:type="dxa"/>
          </w:tcPr>
          <w:p w14:paraId="0FC70DC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Enw’r Unigolyn Cyswllt ar gyfer y ffurflen hon (Cydgysylltydd)</w:t>
            </w:r>
          </w:p>
        </w:tc>
        <w:tc>
          <w:tcPr>
            <w:tcW w:w="4508" w:type="dxa"/>
          </w:tcPr>
          <w:p w14:paraId="626953D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5B3AC2F2" w14:textId="77777777" w:rsidTr="003919DF">
        <w:tc>
          <w:tcPr>
            <w:tcW w:w="4508" w:type="dxa"/>
          </w:tcPr>
          <w:p w14:paraId="3325E63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Swydd yr Unigolyn Cyswllt</w:t>
            </w:r>
          </w:p>
        </w:tc>
        <w:tc>
          <w:tcPr>
            <w:tcW w:w="4508" w:type="dxa"/>
          </w:tcPr>
          <w:p w14:paraId="4FFDEB5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566CE392" w14:textId="77777777" w:rsidTr="003919DF">
        <w:tc>
          <w:tcPr>
            <w:tcW w:w="4508" w:type="dxa"/>
          </w:tcPr>
          <w:p w14:paraId="7855A34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Rhif Ffôn yr Unigolyn Cyswllt</w:t>
            </w:r>
          </w:p>
        </w:tc>
        <w:tc>
          <w:tcPr>
            <w:tcW w:w="4508" w:type="dxa"/>
          </w:tcPr>
          <w:p w14:paraId="086644D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53BD6E45" w14:textId="77777777" w:rsidTr="003919DF">
        <w:tc>
          <w:tcPr>
            <w:tcW w:w="4508" w:type="dxa"/>
          </w:tcPr>
          <w:p w14:paraId="2A63399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Cyfeiriad E-bost yr Unigolyn Cyswllt</w:t>
            </w:r>
          </w:p>
        </w:tc>
        <w:tc>
          <w:tcPr>
            <w:tcW w:w="4508" w:type="dxa"/>
          </w:tcPr>
          <w:p w14:paraId="3BA5691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1CE549AC" w14:textId="77777777" w:rsidTr="003919DF">
        <w:tc>
          <w:tcPr>
            <w:tcW w:w="4508" w:type="dxa"/>
          </w:tcPr>
          <w:p w14:paraId="253C41E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 xml:space="preserve">Ieithoedd sy’n cael eu siarad/eu deall </w:t>
            </w:r>
          </w:p>
        </w:tc>
        <w:tc>
          <w:tcPr>
            <w:tcW w:w="4508" w:type="dxa"/>
          </w:tcPr>
          <w:p w14:paraId="13B8356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2C1C701B" w14:textId="77777777" w:rsidTr="003919DF">
        <w:tc>
          <w:tcPr>
            <w:tcW w:w="4508" w:type="dxa"/>
          </w:tcPr>
          <w:p w14:paraId="2348072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Sefydliad sy’n gyfrifol am y Rhaglen Leol (Grŵp Gweithredu Lleol)</w:t>
            </w:r>
          </w:p>
        </w:tc>
        <w:tc>
          <w:tcPr>
            <w:tcW w:w="4508" w:type="dxa"/>
          </w:tcPr>
          <w:p w14:paraId="1D4646F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</w:tbl>
    <w:p w14:paraId="5A058C81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u w:val="singl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46E" w:rsidRPr="00E7546E" w14:paraId="7AFE238C" w14:textId="77777777" w:rsidTr="003919DF">
        <w:tc>
          <w:tcPr>
            <w:tcW w:w="9016" w:type="dxa"/>
            <w:gridSpan w:val="2"/>
            <w:shd w:val="clear" w:color="auto" w:fill="DAEEF3" w:themeFill="accent5" w:themeFillTint="33"/>
          </w:tcPr>
          <w:p w14:paraId="21EC22C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i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 xml:space="preserve">Partner </w:t>
            </w:r>
            <w:r w:rsidRPr="00E7546E">
              <w:rPr>
                <w:rFonts w:eastAsia="Calibri" w:cs="Times New Roman"/>
                <w:b/>
                <w:i/>
                <w:lang w:val="cy-GB"/>
              </w:rPr>
              <w:t>(Arweinydd Cenedlaethol lle bo hynny’n briodol)</w:t>
            </w:r>
          </w:p>
        </w:tc>
      </w:tr>
      <w:tr w:rsidR="00E7546E" w:rsidRPr="00E7546E" w14:paraId="2A8B44D8" w14:textId="77777777" w:rsidTr="003919DF">
        <w:tc>
          <w:tcPr>
            <w:tcW w:w="4508" w:type="dxa"/>
          </w:tcPr>
          <w:p w14:paraId="02A69F1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Enw’r Sefydliad Partner</w:t>
            </w:r>
          </w:p>
        </w:tc>
        <w:tc>
          <w:tcPr>
            <w:tcW w:w="4508" w:type="dxa"/>
          </w:tcPr>
          <w:p w14:paraId="4D32A25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11F519AA" w14:textId="77777777" w:rsidTr="003919DF">
        <w:tc>
          <w:tcPr>
            <w:tcW w:w="4508" w:type="dxa"/>
          </w:tcPr>
          <w:p w14:paraId="3BDCDD6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Enw’r Cadeirydd</w:t>
            </w:r>
          </w:p>
        </w:tc>
        <w:tc>
          <w:tcPr>
            <w:tcW w:w="4508" w:type="dxa"/>
          </w:tcPr>
          <w:p w14:paraId="23265E1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6BA0BBC2" w14:textId="77777777" w:rsidTr="003919DF">
        <w:tc>
          <w:tcPr>
            <w:tcW w:w="4508" w:type="dxa"/>
          </w:tcPr>
          <w:p w14:paraId="02E638C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Cyfeiriad y Cadeirydd</w:t>
            </w:r>
          </w:p>
        </w:tc>
        <w:tc>
          <w:tcPr>
            <w:tcW w:w="4508" w:type="dxa"/>
          </w:tcPr>
          <w:p w14:paraId="551D99C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021244A6" w14:textId="77777777" w:rsidTr="003919DF">
        <w:tc>
          <w:tcPr>
            <w:tcW w:w="4508" w:type="dxa"/>
          </w:tcPr>
          <w:p w14:paraId="1050043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Rhif Ffôn y Cadeirydd</w:t>
            </w:r>
          </w:p>
        </w:tc>
        <w:tc>
          <w:tcPr>
            <w:tcW w:w="4508" w:type="dxa"/>
          </w:tcPr>
          <w:p w14:paraId="68BEFD8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2F231C48" w14:textId="77777777" w:rsidTr="003919DF">
        <w:tc>
          <w:tcPr>
            <w:tcW w:w="4508" w:type="dxa"/>
          </w:tcPr>
          <w:p w14:paraId="11E044C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Cyfeiriad E-bost y Cadeirydd</w:t>
            </w:r>
          </w:p>
        </w:tc>
        <w:tc>
          <w:tcPr>
            <w:tcW w:w="4508" w:type="dxa"/>
          </w:tcPr>
          <w:p w14:paraId="63BB9A8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552F034D" w14:textId="77777777" w:rsidTr="003919DF">
        <w:tc>
          <w:tcPr>
            <w:tcW w:w="4508" w:type="dxa"/>
          </w:tcPr>
          <w:p w14:paraId="7100D2B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Enw’r Unigolyn Cyswllt ar gyfer y ffurflen hon (Cydgysylltydd)</w:t>
            </w:r>
          </w:p>
        </w:tc>
        <w:tc>
          <w:tcPr>
            <w:tcW w:w="4508" w:type="dxa"/>
          </w:tcPr>
          <w:p w14:paraId="479FB6A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6727D11D" w14:textId="77777777" w:rsidTr="003919DF">
        <w:tc>
          <w:tcPr>
            <w:tcW w:w="4508" w:type="dxa"/>
          </w:tcPr>
          <w:p w14:paraId="079E8AA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Swydd yr Unigolyn Cyswllt</w:t>
            </w:r>
          </w:p>
        </w:tc>
        <w:tc>
          <w:tcPr>
            <w:tcW w:w="4508" w:type="dxa"/>
          </w:tcPr>
          <w:p w14:paraId="6838D3F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42ED8CFA" w14:textId="77777777" w:rsidTr="003919DF">
        <w:tc>
          <w:tcPr>
            <w:tcW w:w="4508" w:type="dxa"/>
          </w:tcPr>
          <w:p w14:paraId="7D8E3C7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Rhif Ffôn yr Unigolyn Cyswllt</w:t>
            </w:r>
          </w:p>
        </w:tc>
        <w:tc>
          <w:tcPr>
            <w:tcW w:w="4508" w:type="dxa"/>
          </w:tcPr>
          <w:p w14:paraId="54B1C55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6DCF88FB" w14:textId="77777777" w:rsidTr="003919DF">
        <w:tc>
          <w:tcPr>
            <w:tcW w:w="4508" w:type="dxa"/>
          </w:tcPr>
          <w:p w14:paraId="2E4626E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Cyfeiriad E-bost yr Unigolyn Cyswllt</w:t>
            </w:r>
          </w:p>
        </w:tc>
        <w:tc>
          <w:tcPr>
            <w:tcW w:w="4508" w:type="dxa"/>
          </w:tcPr>
          <w:p w14:paraId="544ECB0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3A3E2989" w14:textId="77777777" w:rsidTr="003919DF">
        <w:tc>
          <w:tcPr>
            <w:tcW w:w="4508" w:type="dxa"/>
          </w:tcPr>
          <w:p w14:paraId="4DC7034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Ieithoedd sy’n cael eu siarad/eu deall</w:t>
            </w:r>
          </w:p>
        </w:tc>
        <w:tc>
          <w:tcPr>
            <w:tcW w:w="4508" w:type="dxa"/>
          </w:tcPr>
          <w:p w14:paraId="66D5FC5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6E4C2BA5" w14:textId="77777777" w:rsidTr="003919DF">
        <w:tc>
          <w:tcPr>
            <w:tcW w:w="4508" w:type="dxa"/>
          </w:tcPr>
          <w:p w14:paraId="7DCC52B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Sefydliad sy’n gyfrifol am y Rhaglen Leol (Grŵp Gweithredu Lleol)</w:t>
            </w:r>
          </w:p>
        </w:tc>
        <w:tc>
          <w:tcPr>
            <w:tcW w:w="4508" w:type="dxa"/>
          </w:tcPr>
          <w:p w14:paraId="228F4B6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</w:tbl>
    <w:p w14:paraId="7B333D7E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u w:val="singl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46E" w:rsidRPr="00E7546E" w14:paraId="4217FA16" w14:textId="77777777" w:rsidTr="003919DF">
        <w:tc>
          <w:tcPr>
            <w:tcW w:w="9016" w:type="dxa"/>
            <w:gridSpan w:val="2"/>
            <w:shd w:val="clear" w:color="auto" w:fill="DAEEF3" w:themeFill="accent5" w:themeFillTint="33"/>
          </w:tcPr>
          <w:p w14:paraId="77CB01F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>Partner</w:t>
            </w:r>
          </w:p>
        </w:tc>
      </w:tr>
      <w:tr w:rsidR="00E7546E" w:rsidRPr="00E7546E" w14:paraId="40F0A09D" w14:textId="77777777" w:rsidTr="003919DF">
        <w:tc>
          <w:tcPr>
            <w:tcW w:w="4508" w:type="dxa"/>
          </w:tcPr>
          <w:p w14:paraId="2CE1FA3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Enw’r Sefydliad Partner</w:t>
            </w:r>
          </w:p>
        </w:tc>
        <w:tc>
          <w:tcPr>
            <w:tcW w:w="4508" w:type="dxa"/>
          </w:tcPr>
          <w:p w14:paraId="744973E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5F639817" w14:textId="77777777" w:rsidTr="003919DF">
        <w:tc>
          <w:tcPr>
            <w:tcW w:w="4508" w:type="dxa"/>
          </w:tcPr>
          <w:p w14:paraId="6A4E815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Enw’r Cadeirydd</w:t>
            </w:r>
          </w:p>
        </w:tc>
        <w:tc>
          <w:tcPr>
            <w:tcW w:w="4508" w:type="dxa"/>
          </w:tcPr>
          <w:p w14:paraId="60C4224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195355D2" w14:textId="77777777" w:rsidTr="003919DF">
        <w:tc>
          <w:tcPr>
            <w:tcW w:w="4508" w:type="dxa"/>
          </w:tcPr>
          <w:p w14:paraId="0ACEA13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Cyfeiriad y Cadeirydd</w:t>
            </w:r>
          </w:p>
        </w:tc>
        <w:tc>
          <w:tcPr>
            <w:tcW w:w="4508" w:type="dxa"/>
          </w:tcPr>
          <w:p w14:paraId="340AB1C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06343417" w14:textId="77777777" w:rsidTr="003919DF">
        <w:tc>
          <w:tcPr>
            <w:tcW w:w="4508" w:type="dxa"/>
          </w:tcPr>
          <w:p w14:paraId="2D101F0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Rhif Ffôn y Cadeirydd</w:t>
            </w:r>
          </w:p>
        </w:tc>
        <w:tc>
          <w:tcPr>
            <w:tcW w:w="4508" w:type="dxa"/>
          </w:tcPr>
          <w:p w14:paraId="5E83ED5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51477BA1" w14:textId="77777777" w:rsidTr="003919DF">
        <w:tc>
          <w:tcPr>
            <w:tcW w:w="4508" w:type="dxa"/>
          </w:tcPr>
          <w:p w14:paraId="1BBF0CE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Cyfeiriad E-bost y Cadeirydd</w:t>
            </w:r>
          </w:p>
        </w:tc>
        <w:tc>
          <w:tcPr>
            <w:tcW w:w="4508" w:type="dxa"/>
          </w:tcPr>
          <w:p w14:paraId="0B5EDCC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3497325C" w14:textId="77777777" w:rsidTr="003919DF">
        <w:tc>
          <w:tcPr>
            <w:tcW w:w="4508" w:type="dxa"/>
          </w:tcPr>
          <w:p w14:paraId="3E5EAD1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Enw’r Unigolyn Cyswllt ar gyfer y ffurflen hon (Cydgysylltydd)</w:t>
            </w:r>
          </w:p>
        </w:tc>
        <w:tc>
          <w:tcPr>
            <w:tcW w:w="4508" w:type="dxa"/>
          </w:tcPr>
          <w:p w14:paraId="512286B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2E697918" w14:textId="77777777" w:rsidTr="003919DF">
        <w:tc>
          <w:tcPr>
            <w:tcW w:w="4508" w:type="dxa"/>
          </w:tcPr>
          <w:p w14:paraId="2773D46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Swydd yr Unigolyn Cyswllt</w:t>
            </w:r>
          </w:p>
        </w:tc>
        <w:tc>
          <w:tcPr>
            <w:tcW w:w="4508" w:type="dxa"/>
          </w:tcPr>
          <w:p w14:paraId="21A768B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52CB0425" w14:textId="77777777" w:rsidTr="003919DF">
        <w:tc>
          <w:tcPr>
            <w:tcW w:w="4508" w:type="dxa"/>
          </w:tcPr>
          <w:p w14:paraId="1F57592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Rhif Ffôn yr Unigolyn Cyswllt</w:t>
            </w:r>
          </w:p>
        </w:tc>
        <w:tc>
          <w:tcPr>
            <w:tcW w:w="4508" w:type="dxa"/>
          </w:tcPr>
          <w:p w14:paraId="7504C37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651A143E" w14:textId="77777777" w:rsidTr="003919DF">
        <w:tc>
          <w:tcPr>
            <w:tcW w:w="4508" w:type="dxa"/>
          </w:tcPr>
          <w:p w14:paraId="516AD28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Cyfeiriad E-bost yr Unigolyn Cyswllt</w:t>
            </w:r>
          </w:p>
        </w:tc>
        <w:tc>
          <w:tcPr>
            <w:tcW w:w="4508" w:type="dxa"/>
          </w:tcPr>
          <w:p w14:paraId="0A1BBC7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37D47715" w14:textId="77777777" w:rsidTr="003919DF">
        <w:tc>
          <w:tcPr>
            <w:tcW w:w="4508" w:type="dxa"/>
          </w:tcPr>
          <w:p w14:paraId="348787C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Ieithoedd sy’n cael eu siarad/eu deall</w:t>
            </w:r>
          </w:p>
        </w:tc>
        <w:tc>
          <w:tcPr>
            <w:tcW w:w="4508" w:type="dxa"/>
          </w:tcPr>
          <w:p w14:paraId="4E6FF34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7AF1610C" w14:textId="77777777" w:rsidTr="003919DF">
        <w:tc>
          <w:tcPr>
            <w:tcW w:w="4508" w:type="dxa"/>
          </w:tcPr>
          <w:p w14:paraId="6CE9326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Sefydliad sy’n gyfrifol am y Rhaglen Leol (Grŵp Gweithredu Lleol)</w:t>
            </w:r>
          </w:p>
        </w:tc>
        <w:tc>
          <w:tcPr>
            <w:tcW w:w="4508" w:type="dxa"/>
          </w:tcPr>
          <w:p w14:paraId="493E6D3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</w:tbl>
    <w:p w14:paraId="192509CA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</w:p>
    <w:p w14:paraId="3CF54ABF" w14:textId="77777777" w:rsidR="00E7546E" w:rsidRPr="00E7546E" w:rsidRDefault="00E7546E" w:rsidP="00E75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6C6EE"/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Y Prosiect</w:t>
      </w:r>
    </w:p>
    <w:p w14:paraId="29415C5A" w14:textId="77777777" w:rsidR="00E7546E" w:rsidRPr="00E7546E" w:rsidRDefault="00E7546E" w:rsidP="00E7546E">
      <w:pPr>
        <w:numPr>
          <w:ilvl w:val="0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Disgrifiad o Amcanion y Prosiect</w:t>
      </w:r>
    </w:p>
    <w:p w14:paraId="4B80AFCD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>Amcan Cyffredinol</w:t>
      </w:r>
    </w:p>
    <w:p w14:paraId="22E533C6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Amcanion penodol cydweithredu </w:t>
      </w:r>
      <w:proofErr w:type="spellStart"/>
      <w:r w:rsidRPr="00E7546E">
        <w:rPr>
          <w:rFonts w:eastAsia="Calibri" w:cs="Times New Roman"/>
          <w:lang w:val="cy-GB"/>
        </w:rPr>
        <w:t>trawswladol</w:t>
      </w:r>
      <w:proofErr w:type="spellEnd"/>
      <w:r w:rsidRPr="00E7546E">
        <w:rPr>
          <w:rFonts w:eastAsia="Calibri" w:cs="Times New Roman"/>
          <w:lang w:val="cy-GB"/>
        </w:rPr>
        <w:t xml:space="preserve"> </w:t>
      </w:r>
    </w:p>
    <w:p w14:paraId="4E0006C6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lastRenderedPageBreak/>
        <w:t xml:space="preserve">Prif weithgareddau’r prosiect fesul blwyddyn  </w:t>
      </w:r>
      <w:r w:rsidRPr="00E7546E">
        <w:rPr>
          <w:rFonts w:eastAsia="Calibri" w:cs="Times New Roman"/>
          <w:lang w:val="cy-GB"/>
        </w:rPr>
        <w:br/>
      </w:r>
    </w:p>
    <w:p w14:paraId="7210BD95" w14:textId="77777777" w:rsidR="00E7546E" w:rsidRPr="00E7546E" w:rsidRDefault="00E7546E" w:rsidP="00E7546E">
      <w:pPr>
        <w:numPr>
          <w:ilvl w:val="0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Manylion Gweithgareddau’r Prosiect</w:t>
      </w:r>
    </w:p>
    <w:p w14:paraId="0745ED4D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>Gweithgareddau</w:t>
      </w:r>
    </w:p>
    <w:p w14:paraId="20AD534E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Rôl pob partner o safbwynt gweithgareddau </w:t>
      </w:r>
    </w:p>
    <w:p w14:paraId="346190E2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360"/>
        <w:jc w:val="both"/>
        <w:rPr>
          <w:rFonts w:eastAsia="Calibri" w:cs="Times New Roman"/>
          <w:lang w:val="cy-GB"/>
        </w:rPr>
      </w:pPr>
    </w:p>
    <w:p w14:paraId="1DFFF4C3" w14:textId="77777777" w:rsidR="00E7546E" w:rsidRPr="00E7546E" w:rsidRDefault="00E7546E" w:rsidP="00E7546E">
      <w:pPr>
        <w:numPr>
          <w:ilvl w:val="0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 xml:space="preserve">Agweddau, dulliau a gweithdrefnau ar gyfer rhoi’r prosiect ar waith </w:t>
      </w:r>
    </w:p>
    <w:p w14:paraId="7F5D9B54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Strwythur rheoli (gan gynnwys sefydlu unrhyw strwythurau cyfreithiol newydd i roi’r prosiect ar waith) </w:t>
      </w:r>
    </w:p>
    <w:p w14:paraId="451CD216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>Rôl y Grŵp Rheoli gan gynnwys y Partner Arweiniol ac Arweinwyr Cenedlaethol.</w:t>
      </w:r>
    </w:p>
    <w:p w14:paraId="7DB47778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Iaith </w:t>
      </w:r>
    </w:p>
    <w:p w14:paraId="0F5842DD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>Arian</w:t>
      </w:r>
    </w:p>
    <w:p w14:paraId="4809CCF6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Cyfnod y prosiect </w:t>
      </w:r>
    </w:p>
    <w:p w14:paraId="3B08C771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Cynllun y Prosiect gydag amserlen </w:t>
      </w:r>
      <w:r w:rsidRPr="00E7546E">
        <w:rPr>
          <w:rFonts w:eastAsia="Calibri" w:cs="Times New Roman"/>
          <w:i/>
          <w:lang w:val="cy-GB"/>
        </w:rPr>
        <w:t>(canllaw yw’r llinell amser ac mae newidiadau’n bosibl)</w:t>
      </w:r>
    </w:p>
    <w:tbl>
      <w:tblPr>
        <w:tblpPr w:leftFromText="180" w:rightFromText="180" w:vertAnchor="text" w:horzAnchor="margin" w:tblpY="482"/>
        <w:tblW w:w="93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1556"/>
        <w:gridCol w:w="567"/>
        <w:gridCol w:w="591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E7546E" w:rsidRPr="00E7546E" w14:paraId="47FEFB09" w14:textId="77777777" w:rsidTr="003919DF">
        <w:trPr>
          <w:trHeight w:val="28"/>
        </w:trPr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AD81E3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00C91A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Cyfrifoldeb</w:t>
            </w:r>
          </w:p>
        </w:tc>
        <w:tc>
          <w:tcPr>
            <w:tcW w:w="583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D3C93C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cy-GB" w:eastAsia="fr-FR"/>
              </w:rPr>
              <w:t>(Blwyddyn)</w:t>
            </w:r>
          </w:p>
        </w:tc>
      </w:tr>
      <w:tr w:rsidR="00E7546E" w:rsidRPr="00E7546E" w14:paraId="017CD996" w14:textId="77777777" w:rsidTr="003919DF">
        <w:trPr>
          <w:trHeight w:val="28"/>
        </w:trPr>
        <w:tc>
          <w:tcPr>
            <w:tcW w:w="19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BF160E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1F9FE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646A29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01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ED902E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5135A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4842A8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5F3A6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4F78D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DB0B7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53EC1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95CF2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A3800A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10</w:t>
            </w:r>
          </w:p>
        </w:tc>
      </w:tr>
      <w:tr w:rsidR="00E7546E" w:rsidRPr="00E7546E" w14:paraId="0D64B102" w14:textId="77777777" w:rsidTr="003919DF">
        <w:trPr>
          <w:trHeight w:val="28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2B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fr-FR"/>
              </w:rPr>
              <w:t>Diffiniad o’r Prosiect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E5A9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E22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114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FCA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6CE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0E5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2EC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000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138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3B3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D17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7D400D9C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E7523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4A2CE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03A9457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FDA3B1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1909C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98711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36F40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B3D136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1F16B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B817D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77826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0D16C9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1067A098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57065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9A455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6F62F45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45AB3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C63A9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C1A17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F5D504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DE07D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DF9E9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D3FED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E36A5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73AAA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1330C2B4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88905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16C22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57B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5D46152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A6FEF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903C9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9717E8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0F6BF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AEA12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6A142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9365E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B9D51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7EA3E336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0AA23B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2929C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3397C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456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753E067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6789FE7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F3AD7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5180D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C8D28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41931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B55BA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89342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1926F137" w14:textId="77777777" w:rsidTr="003919DF">
        <w:trPr>
          <w:trHeight w:val="28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07D4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fr-FR"/>
              </w:rPr>
              <w:t>Rhoi’r Prosiect ar Waith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33E4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CF4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100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43E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64F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F0C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0F9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772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23E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389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4F6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3AD8190E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008E9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6A245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2902263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5281777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4BD17F8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3F17243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75D4D2E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AE27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BF029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425E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E6D8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7BA0E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14402325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45F9D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8E791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16C7FB8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08A51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B2F8D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5400350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415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1DF94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F1F67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9C20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53BE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7804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</w:tr>
      <w:tr w:rsidR="00E7546E" w:rsidRPr="00E7546E" w14:paraId="49F5F0D1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90FAA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EC21E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4DD309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9D3DD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5A0AB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5C58FAD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1D4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79AFC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5802A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69EF4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E066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8AEC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3B1CB3EA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246AA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1D462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89E1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755EA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BCEA0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6B2C0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85747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D2DF2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C81C7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66F98CC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9B607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CFFCA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02F9E704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72EEDA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FEAB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BD7B6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32F17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66F33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8C9FA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D515D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B2D87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26B8C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8B6D9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F7A51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5A43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</w:tr>
      <w:tr w:rsidR="00E7546E" w:rsidRPr="00E7546E" w14:paraId="52D1D738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82042C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F446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DF3DE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5628F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6DB2F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76980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B2FB2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5A640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BD593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4243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E234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C37B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</w:tr>
      <w:tr w:rsidR="00E7546E" w:rsidRPr="00E7546E" w14:paraId="32FC6380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73A6F9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7AB1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CAF31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DC5E2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4926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12E8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A35C0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0DF74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3E88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8C9AC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A70F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BFE0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</w:tr>
      <w:tr w:rsidR="00E7546E" w:rsidRPr="00E7546E" w14:paraId="651B0664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781F82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98AB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EA8DA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4A1CE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43E22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488F6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B2E91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A5F74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0CD88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DB9C8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150B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3777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</w:tr>
      <w:tr w:rsidR="00E7546E" w:rsidRPr="00E7546E" w14:paraId="5C30EC31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8D1155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BF9A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164A9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38A6E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66AA6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19A31E4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21CCADB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4430C98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1EB0128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63C4117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73DE300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2DE5992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</w:tr>
      <w:tr w:rsidR="00E7546E" w:rsidRPr="00E7546E" w14:paraId="6B75F7E6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BE2062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1273F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F778E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E5721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57673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7C20DC3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13ADEFC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12D429B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7051207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7356ED3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68D7202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1FFA96C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</w:tr>
      <w:tr w:rsidR="00E7546E" w:rsidRPr="00E7546E" w14:paraId="7302E98F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7B41C9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B9348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20116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49774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71180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06B4E5A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64DBB26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5B57043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344A593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234CC67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5367251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3705C27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650CA106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1C6FCF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E3B73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F7D1B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35C13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42ED8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9ECF2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AC5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A5776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E2261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DB6C3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3399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55E3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</w:tr>
      <w:tr w:rsidR="00E7546E" w:rsidRPr="00E7546E" w14:paraId="2B138786" w14:textId="77777777" w:rsidTr="003919DF">
        <w:trPr>
          <w:trHeight w:val="28"/>
        </w:trPr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08A47B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EEC7F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7B4D2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4C21B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B5708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AB7E4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1763D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5D51D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18D0A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09C86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59C53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EF0EB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0ED0896A" w14:textId="77777777" w:rsidTr="003919DF">
        <w:trPr>
          <w:trHeight w:val="28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2F6C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fr-FR"/>
              </w:rPr>
              <w:t>Cynllun Cyfathrebu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0D9C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595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6BB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66B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D57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1A6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025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9E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D80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A44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688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75C0E39B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346BD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1A0A2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031A3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11400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C55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CD6C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7616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0D4E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59BD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901E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A5FC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9D22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0F7FC44D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E8BAA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4D709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E3FA4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4ADC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BE2D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B393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2B1FA3C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B52E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9201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0219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5698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E71C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</w:tr>
      <w:tr w:rsidR="00E7546E" w:rsidRPr="00E7546E" w14:paraId="01A317B0" w14:textId="77777777" w:rsidTr="003919DF">
        <w:trPr>
          <w:trHeight w:val="28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39A6BC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24A44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BF177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F47B6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30428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7593A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14:paraId="3CAE609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8BD0C9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983D5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75251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1BD27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1652E0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</w:pPr>
            <w:r w:rsidRPr="00E7546E">
              <w:rPr>
                <w:rFonts w:ascii="Arial" w:eastAsia="Times New Roman" w:hAnsi="Arial" w:cs="Arial"/>
                <w:sz w:val="20"/>
                <w:szCs w:val="20"/>
                <w:lang w:val="cy-GB" w:eastAsia="fr-FR"/>
              </w:rPr>
              <w:t> </w:t>
            </w:r>
          </w:p>
        </w:tc>
      </w:tr>
    </w:tbl>
    <w:p w14:paraId="68D0724F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</w:p>
    <w:p w14:paraId="1FBE2375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360"/>
        <w:jc w:val="both"/>
        <w:rPr>
          <w:rFonts w:eastAsia="Calibri" w:cs="Times New Roman"/>
          <w:lang w:val="cy-GB"/>
        </w:rPr>
      </w:pPr>
    </w:p>
    <w:p w14:paraId="5C630DE1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360"/>
        <w:jc w:val="both"/>
        <w:rPr>
          <w:rFonts w:eastAsia="Calibri" w:cs="Times New Roman"/>
          <w:lang w:val="cy-GB"/>
        </w:rPr>
      </w:pPr>
    </w:p>
    <w:p w14:paraId="5F184A6D" w14:textId="77777777" w:rsidR="00E7546E" w:rsidRPr="00E7546E" w:rsidRDefault="00E7546E" w:rsidP="00E7546E">
      <w:pPr>
        <w:numPr>
          <w:ilvl w:val="0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 xml:space="preserve">Buddiolwyr </w:t>
      </w:r>
    </w:p>
    <w:p w14:paraId="41EC21B2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lastRenderedPageBreak/>
        <w:t>Y Cyhoedd Targed</w:t>
      </w:r>
    </w:p>
    <w:p w14:paraId="1AD58B4C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>Buddiolwyr Grant</w:t>
      </w:r>
    </w:p>
    <w:p w14:paraId="0D4DB017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>Targedau fesul Partner/Gwlad</w:t>
      </w:r>
    </w:p>
    <w:p w14:paraId="78690EC9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792"/>
        <w:jc w:val="both"/>
        <w:rPr>
          <w:rFonts w:eastAsia="Calibri" w:cs="Times New Roman"/>
          <w:lang w:val="cy-GB"/>
        </w:rPr>
      </w:pPr>
    </w:p>
    <w:p w14:paraId="71692A34" w14:textId="77777777" w:rsidR="00E7546E" w:rsidRPr="00E7546E" w:rsidRDefault="00E7546E" w:rsidP="00E7546E">
      <w:pPr>
        <w:numPr>
          <w:ilvl w:val="0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 xml:space="preserve">Canlyniadau, allbynnau a deilliannau/effeithiau disgwyliedig </w:t>
      </w:r>
    </w:p>
    <w:p w14:paraId="6A851063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360"/>
        <w:jc w:val="both"/>
        <w:rPr>
          <w:rFonts w:eastAsia="Calibri" w:cs="Times New Roman"/>
          <w:lang w:val="cy-GB"/>
        </w:rPr>
      </w:pPr>
    </w:p>
    <w:p w14:paraId="0DD29DC7" w14:textId="77777777" w:rsidR="00E7546E" w:rsidRPr="00E7546E" w:rsidRDefault="00E7546E" w:rsidP="00E7546E">
      <w:pPr>
        <w:numPr>
          <w:ilvl w:val="0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Rolau a Chyfrifoldebau</w:t>
      </w:r>
    </w:p>
    <w:p w14:paraId="63FB9FC7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Rôl y Partner Arweiniol </w:t>
      </w:r>
      <w:r w:rsidRPr="00E7546E">
        <w:rPr>
          <w:rFonts w:eastAsia="Calibri" w:cs="Times New Roman"/>
          <w:i/>
          <w:lang w:val="cy-GB"/>
        </w:rPr>
        <w:t>(Enw’r Partner Arweiniol)</w:t>
      </w:r>
    </w:p>
    <w:p w14:paraId="472D6FE2" w14:textId="77777777" w:rsidR="00E7546E" w:rsidRPr="00E7546E" w:rsidRDefault="00E7546E" w:rsidP="00E7546E">
      <w:pPr>
        <w:numPr>
          <w:ilvl w:val="2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 Cyfrifoldebau’r Partner Arweiniol </w:t>
      </w:r>
    </w:p>
    <w:p w14:paraId="3529FBBB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Rôl yr Arweinwyr Cenedlaethol </w:t>
      </w:r>
      <w:r w:rsidRPr="00E7546E">
        <w:rPr>
          <w:rFonts w:eastAsia="Calibri" w:cs="Times New Roman"/>
          <w:i/>
          <w:lang w:val="cy-GB"/>
        </w:rPr>
        <w:t>(Enw’r Partner)</w:t>
      </w:r>
    </w:p>
    <w:p w14:paraId="26AB0B7A" w14:textId="77777777" w:rsidR="00E7546E" w:rsidRPr="00E7546E" w:rsidRDefault="00E7546E" w:rsidP="00E7546E">
      <w:pPr>
        <w:numPr>
          <w:ilvl w:val="2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 Cyfrifoldebau’r Arweinwyr Cenedlaethol</w:t>
      </w:r>
    </w:p>
    <w:p w14:paraId="0AE4194C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Rôl y Partner </w:t>
      </w:r>
      <w:r w:rsidRPr="00E7546E">
        <w:rPr>
          <w:rFonts w:eastAsia="Calibri" w:cs="Times New Roman"/>
          <w:i/>
          <w:lang w:val="cy-GB"/>
        </w:rPr>
        <w:t>(Enw’r Partner)</w:t>
      </w:r>
    </w:p>
    <w:p w14:paraId="6BAB2125" w14:textId="77777777" w:rsidR="00E7546E" w:rsidRPr="00E7546E" w:rsidRDefault="00E7546E" w:rsidP="00E7546E">
      <w:pPr>
        <w:numPr>
          <w:ilvl w:val="2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 Cyfrifoldebau’r Partner </w:t>
      </w:r>
      <w:r w:rsidRPr="00E7546E">
        <w:rPr>
          <w:rFonts w:eastAsia="Calibri" w:cs="Times New Roman"/>
          <w:i/>
          <w:lang w:val="cy-GB"/>
        </w:rPr>
        <w:t>(Enw’r Partner)</w:t>
      </w:r>
    </w:p>
    <w:p w14:paraId="1F236C8C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Rôl y Partner </w:t>
      </w:r>
      <w:r w:rsidRPr="00E7546E">
        <w:rPr>
          <w:rFonts w:eastAsia="Calibri" w:cs="Times New Roman"/>
          <w:i/>
          <w:lang w:val="cy-GB"/>
        </w:rPr>
        <w:t>(Enw’r Partner)</w:t>
      </w:r>
    </w:p>
    <w:p w14:paraId="2D08041D" w14:textId="77777777" w:rsidR="00E7546E" w:rsidRPr="00E7546E" w:rsidRDefault="00E7546E" w:rsidP="00E7546E">
      <w:pPr>
        <w:numPr>
          <w:ilvl w:val="2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 Cyfrifoldebau’r Partner </w:t>
      </w:r>
      <w:r w:rsidRPr="00E7546E">
        <w:rPr>
          <w:rFonts w:eastAsia="Calibri" w:cs="Times New Roman"/>
          <w:i/>
          <w:lang w:val="cy-GB"/>
        </w:rPr>
        <w:t>(Enw’r Partner)</w:t>
      </w:r>
    </w:p>
    <w:p w14:paraId="27928A6E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1224"/>
        <w:jc w:val="both"/>
        <w:rPr>
          <w:rFonts w:eastAsia="Calibri" w:cs="Times New Roman"/>
          <w:lang w:val="cy-GB"/>
        </w:rPr>
      </w:pPr>
    </w:p>
    <w:p w14:paraId="3BD552C9" w14:textId="77777777" w:rsidR="00E7546E" w:rsidRPr="00E7546E" w:rsidRDefault="00E7546E" w:rsidP="00E7546E">
      <w:pPr>
        <w:numPr>
          <w:ilvl w:val="0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Cyllideb</w:t>
      </w:r>
    </w:p>
    <w:p w14:paraId="01D5C509" w14:textId="77777777" w:rsidR="00E7546E" w:rsidRPr="00E7546E" w:rsidRDefault="00E7546E" w:rsidP="00E7546E">
      <w:pPr>
        <w:numPr>
          <w:ilvl w:val="1"/>
          <w:numId w:val="23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Manylion costau a rhaniad partneriaid yn ôl blynyddoedd y prosiect </w:t>
      </w:r>
    </w:p>
    <w:tbl>
      <w:tblPr>
        <w:tblW w:w="10078" w:type="dxa"/>
        <w:tblInd w:w="95" w:type="dxa"/>
        <w:tblLook w:val="0000" w:firstRow="0" w:lastRow="0" w:firstColumn="0" w:lastColumn="0" w:noHBand="0" w:noVBand="0"/>
      </w:tblPr>
      <w:tblGrid>
        <w:gridCol w:w="1573"/>
        <w:gridCol w:w="1417"/>
        <w:gridCol w:w="1418"/>
        <w:gridCol w:w="992"/>
        <w:gridCol w:w="1559"/>
        <w:gridCol w:w="1418"/>
        <w:gridCol w:w="1701"/>
      </w:tblGrid>
      <w:tr w:rsidR="00E7546E" w:rsidRPr="00E7546E" w14:paraId="2D58C92D" w14:textId="77777777" w:rsidTr="003919DF">
        <w:trPr>
          <w:trHeight w:val="280"/>
        </w:trPr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0F49FD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lang w:val="cy-GB"/>
              </w:rPr>
            </w:pPr>
            <w:r w:rsidRPr="00E7546E">
              <w:rPr>
                <w:rFonts w:eastAsia="Calibri" w:cs="Times New Roman"/>
                <w:b/>
                <w:bCs/>
                <w:lang w:val="cy-GB"/>
              </w:rPr>
              <w:t>Eitem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3A4F67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lang w:val="cy-GB"/>
              </w:rPr>
            </w:pPr>
            <w:r w:rsidRPr="00E7546E">
              <w:rPr>
                <w:rFonts w:eastAsia="Calibri" w:cs="Times New Roman"/>
                <w:b/>
                <w:bCs/>
                <w:lang w:val="cy-GB"/>
              </w:rPr>
              <w:t xml:space="preserve">Cost Fesul </w:t>
            </w:r>
          </w:p>
          <w:p w14:paraId="2A8F16C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lang w:val="cy-GB"/>
              </w:rPr>
            </w:pPr>
            <w:r w:rsidRPr="00E7546E">
              <w:rPr>
                <w:rFonts w:eastAsia="Calibri" w:cs="Times New Roman"/>
                <w:b/>
                <w:bCs/>
                <w:lang w:val="cy-GB"/>
              </w:rPr>
              <w:t>Prosiect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698CD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lang w:val="cy-GB"/>
              </w:rPr>
            </w:pPr>
            <w:r w:rsidRPr="00E7546E">
              <w:rPr>
                <w:rFonts w:eastAsia="Calibri" w:cs="Times New Roman"/>
                <w:b/>
                <w:bCs/>
                <w:lang w:val="cy-GB"/>
              </w:rPr>
              <w:t>Cyfanswm Cost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24CBE9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lang w:val="cy-GB"/>
              </w:rPr>
            </w:pPr>
            <w:r w:rsidRPr="00E7546E">
              <w:rPr>
                <w:rFonts w:eastAsia="Calibri" w:cs="Times New Roman"/>
                <w:b/>
                <w:bCs/>
                <w:lang w:val="cy-GB"/>
              </w:rPr>
              <w:t>Costau ar y Cyd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538805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lang w:val="cy-GB"/>
              </w:rPr>
            </w:pPr>
            <w:r w:rsidRPr="00E7546E">
              <w:rPr>
                <w:rFonts w:eastAsia="Calibri" w:cs="Times New Roman"/>
                <w:b/>
                <w:bCs/>
                <w:lang w:val="cy-GB"/>
              </w:rPr>
              <w:t>Grŵp Gweithredu Lleol Arweiniol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9F9EF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lang w:val="cy-GB"/>
              </w:rPr>
            </w:pPr>
            <w:r w:rsidRPr="00E7546E">
              <w:rPr>
                <w:rFonts w:eastAsia="Calibri" w:cs="Times New Roman"/>
                <w:b/>
                <w:bCs/>
                <w:lang w:val="cy-GB"/>
              </w:rPr>
              <w:t>Grŵp Gweithredu Lleol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DA2F12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lang w:val="cy-GB"/>
              </w:rPr>
            </w:pPr>
            <w:r w:rsidRPr="00E7546E">
              <w:rPr>
                <w:rFonts w:eastAsia="Calibri" w:cs="Times New Roman"/>
                <w:b/>
                <w:bCs/>
                <w:lang w:val="cy-GB"/>
              </w:rPr>
              <w:t xml:space="preserve">Grŵp Gweithredu </w:t>
            </w:r>
          </w:p>
          <w:p w14:paraId="3F0B3E1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lang w:val="cy-GB"/>
              </w:rPr>
            </w:pPr>
            <w:r w:rsidRPr="00E7546E">
              <w:rPr>
                <w:rFonts w:eastAsia="Calibri" w:cs="Times New Roman"/>
                <w:b/>
                <w:bCs/>
                <w:lang w:val="cy-GB"/>
              </w:rPr>
              <w:t>Lleol</w:t>
            </w:r>
          </w:p>
        </w:tc>
      </w:tr>
      <w:tr w:rsidR="00E7546E" w:rsidRPr="00E7546E" w14:paraId="4CAE5285" w14:textId="77777777" w:rsidTr="003919DF">
        <w:trPr>
          <w:trHeight w:val="280"/>
        </w:trPr>
        <w:tc>
          <w:tcPr>
            <w:tcW w:w="1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A834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78D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496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677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BD2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969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669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</w:tr>
      <w:tr w:rsidR="00E7546E" w:rsidRPr="00E7546E" w14:paraId="374AC3E9" w14:textId="77777777" w:rsidTr="003919DF">
        <w:trPr>
          <w:trHeight w:val="2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A3D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3BA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747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464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244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BBD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42C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</w:tr>
      <w:tr w:rsidR="00E7546E" w:rsidRPr="00E7546E" w14:paraId="2F6290BA" w14:textId="77777777" w:rsidTr="003919DF">
        <w:trPr>
          <w:trHeight w:val="2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8AC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B28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EF9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47C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87A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AEA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94E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</w:tr>
      <w:tr w:rsidR="00E7546E" w:rsidRPr="00E7546E" w14:paraId="1EE55C56" w14:textId="77777777" w:rsidTr="003919DF">
        <w:trPr>
          <w:trHeight w:val="2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009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A21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A63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7AC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D6B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5A2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018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</w:tr>
      <w:tr w:rsidR="00E7546E" w:rsidRPr="00E7546E" w14:paraId="5F778833" w14:textId="77777777" w:rsidTr="003919DF">
        <w:trPr>
          <w:trHeight w:val="2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081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153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4F7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97D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015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D48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279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59" w:lineRule="auto"/>
              <w:contextualSpacing w:val="0"/>
              <w:jc w:val="both"/>
              <w:rPr>
                <w:rFonts w:eastAsia="Calibri" w:cs="Times New Roman"/>
                <w:b/>
                <w:bCs/>
                <w:sz w:val="16"/>
                <w:szCs w:val="16"/>
                <w:lang w:val="cy-GB"/>
              </w:rPr>
            </w:pPr>
          </w:p>
        </w:tc>
      </w:tr>
    </w:tbl>
    <w:p w14:paraId="07B1088A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</w:p>
    <w:p w14:paraId="2DA13AD9" w14:textId="77777777" w:rsidR="00E7546E" w:rsidRPr="00E7546E" w:rsidRDefault="00E7546E" w:rsidP="00E7546E">
      <w:pPr>
        <w:numPr>
          <w:ilvl w:val="1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Manylion cyllideb yn ôl ffynhonnell ariannol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1993"/>
        <w:gridCol w:w="1758"/>
        <w:gridCol w:w="1950"/>
        <w:gridCol w:w="1726"/>
      </w:tblGrid>
      <w:tr w:rsidR="00E7546E" w:rsidRPr="00E7546E" w14:paraId="03761A0E" w14:textId="77777777" w:rsidTr="003919DF">
        <w:trPr>
          <w:trHeight w:val="454"/>
        </w:trPr>
        <w:tc>
          <w:tcPr>
            <w:tcW w:w="3510" w:type="dxa"/>
            <w:vAlign w:val="center"/>
          </w:tcPr>
          <w:p w14:paraId="1D5B70D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</w:pPr>
            <w:r w:rsidRPr="00E7546E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Partneriaid</w:t>
            </w:r>
          </w:p>
        </w:tc>
        <w:tc>
          <w:tcPr>
            <w:tcW w:w="2550" w:type="dxa"/>
            <w:vAlign w:val="center"/>
          </w:tcPr>
          <w:p w14:paraId="580407E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</w:pPr>
            <w:r w:rsidRPr="00E7546E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CYFANSWM</w:t>
            </w:r>
          </w:p>
        </w:tc>
        <w:tc>
          <w:tcPr>
            <w:tcW w:w="2551" w:type="dxa"/>
            <w:vAlign w:val="center"/>
          </w:tcPr>
          <w:p w14:paraId="2DAFD3B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</w:pPr>
            <w:r w:rsidRPr="00E7546E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EAFRD</w:t>
            </w:r>
          </w:p>
        </w:tc>
        <w:tc>
          <w:tcPr>
            <w:tcW w:w="2550" w:type="dxa"/>
            <w:vAlign w:val="center"/>
          </w:tcPr>
          <w:p w14:paraId="4D596F5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</w:pPr>
            <w:r w:rsidRPr="00E7546E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 xml:space="preserve">Cyhoeddus </w:t>
            </w:r>
          </w:p>
        </w:tc>
        <w:tc>
          <w:tcPr>
            <w:tcW w:w="2551" w:type="dxa"/>
            <w:vAlign w:val="center"/>
          </w:tcPr>
          <w:p w14:paraId="7B122DD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</w:pPr>
            <w:r w:rsidRPr="00E7546E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Preifat</w:t>
            </w:r>
          </w:p>
        </w:tc>
      </w:tr>
      <w:tr w:rsidR="00E7546E" w:rsidRPr="00E7546E" w14:paraId="579DACBC" w14:textId="77777777" w:rsidTr="003919DF">
        <w:trPr>
          <w:trHeight w:val="454"/>
        </w:trPr>
        <w:tc>
          <w:tcPr>
            <w:tcW w:w="3510" w:type="dxa"/>
            <w:vAlign w:val="center"/>
          </w:tcPr>
          <w:p w14:paraId="64D2495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7254D95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3C238C3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3AC611B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5BA1574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E7546E" w:rsidRPr="00E7546E" w14:paraId="3DB831A6" w14:textId="77777777" w:rsidTr="003919DF">
        <w:trPr>
          <w:trHeight w:val="454"/>
        </w:trPr>
        <w:tc>
          <w:tcPr>
            <w:tcW w:w="3510" w:type="dxa"/>
            <w:vAlign w:val="center"/>
          </w:tcPr>
          <w:p w14:paraId="56F88AC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17EFDB8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7C522C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10D4259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35B361B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E7546E" w:rsidRPr="00E7546E" w14:paraId="20CA52E6" w14:textId="77777777" w:rsidTr="003919DF">
        <w:trPr>
          <w:trHeight w:val="454"/>
        </w:trPr>
        <w:tc>
          <w:tcPr>
            <w:tcW w:w="3510" w:type="dxa"/>
            <w:vAlign w:val="center"/>
          </w:tcPr>
          <w:p w14:paraId="5E557F6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1106557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3B085F3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4B38827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51F0DFE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E7546E" w:rsidRPr="00E7546E" w14:paraId="7B015305" w14:textId="77777777" w:rsidTr="003919DF">
        <w:trPr>
          <w:trHeight w:val="454"/>
        </w:trPr>
        <w:tc>
          <w:tcPr>
            <w:tcW w:w="3510" w:type="dxa"/>
            <w:vAlign w:val="center"/>
          </w:tcPr>
          <w:p w14:paraId="0CDAFAF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47DA1B5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1558858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000704C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284F086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E7546E" w:rsidRPr="00E7546E" w14:paraId="1B772761" w14:textId="77777777" w:rsidTr="003919DF">
        <w:trPr>
          <w:trHeight w:val="454"/>
        </w:trPr>
        <w:tc>
          <w:tcPr>
            <w:tcW w:w="3510" w:type="dxa"/>
            <w:vAlign w:val="center"/>
          </w:tcPr>
          <w:p w14:paraId="7CDACFD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7165449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5505906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51818BC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71DBE1E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E7546E" w:rsidRPr="00E7546E" w14:paraId="76E845F8" w14:textId="77777777" w:rsidTr="003919DF">
        <w:trPr>
          <w:trHeight w:val="454"/>
        </w:trPr>
        <w:tc>
          <w:tcPr>
            <w:tcW w:w="3510" w:type="dxa"/>
            <w:vAlign w:val="center"/>
          </w:tcPr>
          <w:p w14:paraId="452E657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1FF76D0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721EADD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1DFFD41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7A785F2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E7546E" w:rsidRPr="00E7546E" w14:paraId="5D3AA54F" w14:textId="77777777" w:rsidTr="003919DF">
        <w:trPr>
          <w:trHeight w:val="454"/>
        </w:trPr>
        <w:tc>
          <w:tcPr>
            <w:tcW w:w="3510" w:type="dxa"/>
            <w:vAlign w:val="center"/>
          </w:tcPr>
          <w:p w14:paraId="47D1286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3E0844F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5E49DAF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0" w:type="dxa"/>
            <w:vAlign w:val="center"/>
          </w:tcPr>
          <w:p w14:paraId="52623AE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1D799AF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</w:tbl>
    <w:p w14:paraId="2DE4AEA7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792"/>
        <w:jc w:val="both"/>
        <w:rPr>
          <w:rFonts w:eastAsia="Calibri" w:cs="Times New Roman"/>
          <w:lang w:val="cy-GB"/>
        </w:rPr>
      </w:pPr>
    </w:p>
    <w:p w14:paraId="390D062C" w14:textId="77777777" w:rsidR="00E7546E" w:rsidRPr="00E7546E" w:rsidRDefault="00E7546E" w:rsidP="00E7546E">
      <w:pPr>
        <w:numPr>
          <w:ilvl w:val="1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>Manylion costau camau gweithredu lleol fesul Grŵp Gweithredu Lleol</w:t>
      </w:r>
    </w:p>
    <w:tbl>
      <w:tblPr>
        <w:tblpPr w:leftFromText="180" w:rightFromText="180" w:vertAnchor="text" w:horzAnchor="margin" w:tblpY="21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7"/>
        <w:gridCol w:w="1068"/>
        <w:gridCol w:w="1228"/>
        <w:gridCol w:w="1141"/>
        <w:gridCol w:w="1194"/>
        <w:gridCol w:w="1418"/>
        <w:gridCol w:w="1195"/>
      </w:tblGrid>
      <w:tr w:rsidR="00E7546E" w:rsidRPr="00E7546E" w14:paraId="6AD0A86E" w14:textId="77777777" w:rsidTr="003919DF">
        <w:trPr>
          <w:trHeight w:val="457"/>
        </w:trPr>
        <w:tc>
          <w:tcPr>
            <w:tcW w:w="2007" w:type="dxa"/>
            <w:shd w:val="clear" w:color="auto" w:fill="auto"/>
            <w:noWrap/>
            <w:vAlign w:val="bottom"/>
          </w:tcPr>
          <w:p w14:paraId="43B2A71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E7546E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Grŵp Gweithredu Lleol 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37C106C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E7546E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MIS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032DEFF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cy-GB"/>
              </w:rPr>
            </w:pPr>
            <w:r w:rsidRPr="00E7546E">
              <w:rPr>
                <w:rFonts w:ascii="Arial" w:eastAsia="Calibri" w:hAnsi="Arial" w:cs="Arial"/>
                <w:b/>
                <w:sz w:val="16"/>
                <w:szCs w:val="16"/>
                <w:lang w:val="cy-GB"/>
              </w:rPr>
              <w:t>BLWYDDYN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145A966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cy-GB"/>
              </w:rPr>
            </w:pPr>
            <w:r w:rsidRPr="00E7546E">
              <w:rPr>
                <w:rFonts w:ascii="Arial" w:eastAsia="Calibri" w:hAnsi="Arial" w:cs="Arial"/>
                <w:b/>
                <w:sz w:val="16"/>
                <w:szCs w:val="16"/>
                <w:lang w:val="cy-GB"/>
              </w:rPr>
              <w:t>BLWYDDYN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724849C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cy-GB"/>
              </w:rPr>
            </w:pPr>
            <w:r w:rsidRPr="00E7546E">
              <w:rPr>
                <w:rFonts w:ascii="Arial" w:eastAsia="Calibri" w:hAnsi="Arial" w:cs="Arial"/>
                <w:b/>
                <w:sz w:val="16"/>
                <w:szCs w:val="16"/>
                <w:lang w:val="cy-GB"/>
              </w:rPr>
              <w:t>BLWYDDYN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42504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E7546E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ARIAN LLEOL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D0E5B4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cy-GB"/>
              </w:rPr>
            </w:pPr>
            <w:r w:rsidRPr="00E7546E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cy-GB"/>
              </w:rPr>
              <w:t>EWRO</w:t>
            </w:r>
          </w:p>
        </w:tc>
      </w:tr>
      <w:tr w:rsidR="00E7546E" w:rsidRPr="00E7546E" w14:paraId="5DE3AD74" w14:textId="77777777" w:rsidTr="003919DF">
        <w:trPr>
          <w:trHeight w:val="161"/>
        </w:trPr>
        <w:tc>
          <w:tcPr>
            <w:tcW w:w="2007" w:type="dxa"/>
            <w:shd w:val="clear" w:color="auto" w:fill="auto"/>
            <w:noWrap/>
            <w:vAlign w:val="bottom"/>
          </w:tcPr>
          <w:p w14:paraId="61DA648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Georgia" w:eastAsia="Calibri" w:hAnsi="Georgia" w:cs="Times New Roman"/>
                <w:sz w:val="20"/>
                <w:szCs w:val="20"/>
                <w:lang w:val="cy-GB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1250079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Georgia" w:eastAsia="Calibri" w:hAnsi="Georgia" w:cs="Times New Roman"/>
                <w:sz w:val="20"/>
                <w:szCs w:val="20"/>
                <w:lang w:val="cy-GB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233FA5D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Georgia" w:eastAsia="Calibri" w:hAnsi="Georgia" w:cs="Times New Roman"/>
                <w:sz w:val="20"/>
                <w:szCs w:val="20"/>
                <w:lang w:val="cy-GB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5BCAD4B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Georgia" w:eastAsia="Calibri" w:hAnsi="Georgia" w:cs="Times New Roman"/>
                <w:sz w:val="20"/>
                <w:szCs w:val="20"/>
                <w:lang w:val="cy-GB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0F50657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Georgia" w:eastAsia="Calibri" w:hAnsi="Georgia" w:cs="Times New Roman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A51B4B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Georgia" w:eastAsia="Calibri" w:hAnsi="Georgia" w:cs="Times New Roman"/>
                <w:sz w:val="20"/>
                <w:szCs w:val="20"/>
                <w:lang w:val="cy-GB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4B8F921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Georgia" w:eastAsia="Calibri" w:hAnsi="Georgia" w:cs="Times New Roman"/>
                <w:sz w:val="20"/>
                <w:szCs w:val="20"/>
                <w:lang w:val="cy-GB"/>
              </w:rPr>
            </w:pPr>
          </w:p>
        </w:tc>
      </w:tr>
      <w:tr w:rsidR="00E7546E" w:rsidRPr="00E7546E" w14:paraId="51068FD9" w14:textId="77777777" w:rsidTr="003919DF">
        <w:trPr>
          <w:trHeight w:val="672"/>
        </w:trPr>
        <w:tc>
          <w:tcPr>
            <w:tcW w:w="2007" w:type="dxa"/>
            <w:shd w:val="clear" w:color="auto" w:fill="auto"/>
          </w:tcPr>
          <w:p w14:paraId="0282311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068" w:type="dxa"/>
            <w:shd w:val="clear" w:color="auto" w:fill="auto"/>
          </w:tcPr>
          <w:p w14:paraId="57A1A25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228" w:type="dxa"/>
            <w:shd w:val="clear" w:color="auto" w:fill="auto"/>
          </w:tcPr>
          <w:p w14:paraId="6EDE71F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32" w:type="dxa"/>
            <w:shd w:val="clear" w:color="auto" w:fill="auto"/>
          </w:tcPr>
          <w:p w14:paraId="66C64F8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94" w:type="dxa"/>
            <w:shd w:val="clear" w:color="auto" w:fill="auto"/>
          </w:tcPr>
          <w:p w14:paraId="60E6606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010E737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227080B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bCs/>
                <w:color w:val="FF6600"/>
                <w:sz w:val="28"/>
                <w:szCs w:val="28"/>
                <w:lang w:val="cy-GB"/>
              </w:rPr>
            </w:pPr>
          </w:p>
        </w:tc>
      </w:tr>
      <w:tr w:rsidR="00E7546E" w:rsidRPr="00E7546E" w14:paraId="4AC4A6BF" w14:textId="77777777" w:rsidTr="003919DF">
        <w:trPr>
          <w:trHeight w:val="672"/>
        </w:trPr>
        <w:tc>
          <w:tcPr>
            <w:tcW w:w="2007" w:type="dxa"/>
            <w:shd w:val="clear" w:color="auto" w:fill="auto"/>
          </w:tcPr>
          <w:p w14:paraId="03C952F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068" w:type="dxa"/>
            <w:shd w:val="clear" w:color="auto" w:fill="auto"/>
          </w:tcPr>
          <w:p w14:paraId="5D8152E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228" w:type="dxa"/>
            <w:shd w:val="clear" w:color="auto" w:fill="auto"/>
          </w:tcPr>
          <w:p w14:paraId="455755F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32" w:type="dxa"/>
            <w:shd w:val="clear" w:color="auto" w:fill="auto"/>
          </w:tcPr>
          <w:p w14:paraId="4288E47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94" w:type="dxa"/>
            <w:shd w:val="clear" w:color="auto" w:fill="auto"/>
          </w:tcPr>
          <w:p w14:paraId="18B1112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5BECDFC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2952063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bCs/>
                <w:color w:val="FF6600"/>
                <w:sz w:val="28"/>
                <w:szCs w:val="28"/>
                <w:lang w:val="cy-GB"/>
              </w:rPr>
            </w:pPr>
          </w:p>
        </w:tc>
      </w:tr>
      <w:tr w:rsidR="00E7546E" w:rsidRPr="00E7546E" w14:paraId="28064EED" w14:textId="77777777" w:rsidTr="003919DF">
        <w:trPr>
          <w:trHeight w:val="672"/>
        </w:trPr>
        <w:tc>
          <w:tcPr>
            <w:tcW w:w="2007" w:type="dxa"/>
            <w:shd w:val="clear" w:color="auto" w:fill="auto"/>
          </w:tcPr>
          <w:p w14:paraId="753DCD8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068" w:type="dxa"/>
            <w:shd w:val="clear" w:color="auto" w:fill="auto"/>
          </w:tcPr>
          <w:p w14:paraId="5F0242E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228" w:type="dxa"/>
            <w:shd w:val="clear" w:color="auto" w:fill="auto"/>
          </w:tcPr>
          <w:p w14:paraId="74CC8A6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32" w:type="dxa"/>
            <w:shd w:val="clear" w:color="auto" w:fill="auto"/>
          </w:tcPr>
          <w:p w14:paraId="65E5808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94" w:type="dxa"/>
            <w:shd w:val="clear" w:color="auto" w:fill="auto"/>
          </w:tcPr>
          <w:p w14:paraId="307FC9F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317451F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95" w:type="dxa"/>
            <w:shd w:val="clear" w:color="auto" w:fill="FFFFFF"/>
            <w:vAlign w:val="bottom"/>
          </w:tcPr>
          <w:p w14:paraId="567A2C6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bCs/>
                <w:color w:val="FF6600"/>
                <w:sz w:val="28"/>
                <w:szCs w:val="28"/>
                <w:lang w:val="cy-GB"/>
              </w:rPr>
            </w:pPr>
          </w:p>
        </w:tc>
      </w:tr>
      <w:tr w:rsidR="00E7546E" w:rsidRPr="00E7546E" w14:paraId="43CEA639" w14:textId="77777777" w:rsidTr="003919DF">
        <w:trPr>
          <w:trHeight w:val="1049"/>
        </w:trPr>
        <w:tc>
          <w:tcPr>
            <w:tcW w:w="2007" w:type="dxa"/>
            <w:shd w:val="clear" w:color="auto" w:fill="auto"/>
          </w:tcPr>
          <w:p w14:paraId="150E95F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068" w:type="dxa"/>
            <w:shd w:val="clear" w:color="auto" w:fill="auto"/>
          </w:tcPr>
          <w:p w14:paraId="6B9C039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228" w:type="dxa"/>
            <w:shd w:val="clear" w:color="auto" w:fill="auto"/>
          </w:tcPr>
          <w:p w14:paraId="5B42900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32" w:type="dxa"/>
            <w:shd w:val="clear" w:color="auto" w:fill="auto"/>
          </w:tcPr>
          <w:p w14:paraId="239CEE4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94" w:type="dxa"/>
            <w:shd w:val="clear" w:color="auto" w:fill="auto"/>
          </w:tcPr>
          <w:p w14:paraId="566D21E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33BAA98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95" w:type="dxa"/>
            <w:shd w:val="clear" w:color="auto" w:fill="FFFFFF"/>
            <w:vAlign w:val="bottom"/>
          </w:tcPr>
          <w:p w14:paraId="1B05AD1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bCs/>
                <w:color w:val="FF6600"/>
                <w:sz w:val="28"/>
                <w:szCs w:val="28"/>
                <w:lang w:val="cy-GB"/>
              </w:rPr>
            </w:pPr>
          </w:p>
        </w:tc>
      </w:tr>
      <w:tr w:rsidR="00E7546E" w:rsidRPr="00E7546E" w14:paraId="5F56271D" w14:textId="77777777" w:rsidTr="003919DF">
        <w:trPr>
          <w:trHeight w:val="941"/>
        </w:trPr>
        <w:tc>
          <w:tcPr>
            <w:tcW w:w="2007" w:type="dxa"/>
            <w:shd w:val="clear" w:color="auto" w:fill="auto"/>
          </w:tcPr>
          <w:p w14:paraId="69CBA22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eastAsia="Calibri" w:cs="Times New Roman"/>
                <w:sz w:val="20"/>
                <w:szCs w:val="20"/>
                <w:lang w:val="cy-GB"/>
              </w:rPr>
            </w:pPr>
          </w:p>
        </w:tc>
        <w:tc>
          <w:tcPr>
            <w:tcW w:w="1068" w:type="dxa"/>
            <w:shd w:val="clear" w:color="auto" w:fill="auto"/>
          </w:tcPr>
          <w:p w14:paraId="4417F2D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228" w:type="dxa"/>
            <w:shd w:val="clear" w:color="auto" w:fill="auto"/>
          </w:tcPr>
          <w:p w14:paraId="65CC82B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32" w:type="dxa"/>
            <w:shd w:val="clear" w:color="auto" w:fill="auto"/>
          </w:tcPr>
          <w:p w14:paraId="71C07BE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94" w:type="dxa"/>
            <w:shd w:val="clear" w:color="auto" w:fill="auto"/>
          </w:tcPr>
          <w:p w14:paraId="005F293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5DBBD41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95" w:type="dxa"/>
            <w:shd w:val="clear" w:color="auto" w:fill="FFFFFF"/>
            <w:vAlign w:val="bottom"/>
          </w:tcPr>
          <w:p w14:paraId="09C4D61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bCs/>
                <w:color w:val="FF6600"/>
                <w:sz w:val="28"/>
                <w:szCs w:val="28"/>
                <w:lang w:val="cy-GB"/>
              </w:rPr>
            </w:pPr>
          </w:p>
        </w:tc>
      </w:tr>
      <w:tr w:rsidR="00E7546E" w:rsidRPr="00E7546E" w14:paraId="5135DBD5" w14:textId="77777777" w:rsidTr="003919DF">
        <w:trPr>
          <w:trHeight w:val="672"/>
        </w:trPr>
        <w:tc>
          <w:tcPr>
            <w:tcW w:w="2007" w:type="dxa"/>
            <w:shd w:val="clear" w:color="auto" w:fill="auto"/>
          </w:tcPr>
          <w:p w14:paraId="07277FE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068" w:type="dxa"/>
            <w:shd w:val="clear" w:color="auto" w:fill="auto"/>
          </w:tcPr>
          <w:p w14:paraId="116321E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228" w:type="dxa"/>
            <w:shd w:val="clear" w:color="auto" w:fill="auto"/>
          </w:tcPr>
          <w:p w14:paraId="23196CD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32" w:type="dxa"/>
            <w:shd w:val="clear" w:color="auto" w:fill="auto"/>
          </w:tcPr>
          <w:p w14:paraId="21717BF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94" w:type="dxa"/>
            <w:shd w:val="clear" w:color="auto" w:fill="auto"/>
          </w:tcPr>
          <w:p w14:paraId="19ACFF2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418" w:type="dxa"/>
            <w:shd w:val="clear" w:color="auto" w:fill="auto"/>
          </w:tcPr>
          <w:p w14:paraId="1CC662C0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lang w:val="cy-GB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01C72DD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contextualSpacing w:val="0"/>
              <w:jc w:val="both"/>
              <w:rPr>
                <w:rFonts w:ascii="Arial" w:eastAsia="Calibri" w:hAnsi="Arial" w:cs="Arial"/>
                <w:b/>
                <w:bCs/>
                <w:color w:val="FF6600"/>
                <w:sz w:val="28"/>
                <w:szCs w:val="28"/>
                <w:lang w:val="cy-GB"/>
              </w:rPr>
            </w:pPr>
          </w:p>
        </w:tc>
      </w:tr>
    </w:tbl>
    <w:p w14:paraId="1A3F4E9A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360"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lang w:val="cy-GB"/>
        </w:rPr>
      </w:pPr>
      <w:r w:rsidRPr="00E7546E">
        <w:rPr>
          <w:rFonts w:ascii="Arial" w:eastAsia="Calibri" w:hAnsi="Arial" w:cs="Arial"/>
          <w:b/>
          <w:bCs/>
          <w:sz w:val="20"/>
          <w:szCs w:val="20"/>
          <w:lang w:val="cy-GB"/>
        </w:rPr>
        <w:tab/>
      </w:r>
      <w:r w:rsidRPr="00E7546E">
        <w:rPr>
          <w:rFonts w:ascii="Arial" w:eastAsia="Calibri" w:hAnsi="Arial" w:cs="Arial"/>
          <w:b/>
          <w:bCs/>
          <w:sz w:val="20"/>
          <w:szCs w:val="20"/>
          <w:lang w:val="cy-GB"/>
        </w:rPr>
        <w:tab/>
      </w:r>
      <w:r w:rsidRPr="00E7546E">
        <w:rPr>
          <w:rFonts w:ascii="Arial" w:eastAsia="Calibri" w:hAnsi="Arial" w:cs="Arial"/>
          <w:b/>
          <w:bCs/>
          <w:sz w:val="20"/>
          <w:szCs w:val="20"/>
          <w:lang w:val="cy-GB"/>
        </w:rPr>
        <w:tab/>
      </w:r>
      <w:r w:rsidRPr="00E7546E">
        <w:rPr>
          <w:rFonts w:ascii="Arial" w:eastAsia="Calibri" w:hAnsi="Arial" w:cs="Arial"/>
          <w:b/>
          <w:bCs/>
          <w:sz w:val="20"/>
          <w:szCs w:val="20"/>
          <w:lang w:val="cy-GB"/>
        </w:rPr>
        <w:tab/>
      </w:r>
      <w:r w:rsidRPr="00E7546E">
        <w:rPr>
          <w:rFonts w:ascii="Arial" w:eastAsia="Calibri" w:hAnsi="Arial" w:cs="Arial"/>
          <w:b/>
          <w:bCs/>
          <w:sz w:val="20"/>
          <w:szCs w:val="20"/>
          <w:lang w:val="cy-GB"/>
        </w:rPr>
        <w:tab/>
      </w:r>
      <w:r w:rsidRPr="00E7546E">
        <w:rPr>
          <w:rFonts w:ascii="Arial" w:eastAsia="Calibri" w:hAnsi="Arial" w:cs="Arial"/>
          <w:b/>
          <w:bCs/>
          <w:sz w:val="20"/>
          <w:szCs w:val="20"/>
          <w:lang w:val="cy-GB"/>
        </w:rPr>
        <w:tab/>
      </w:r>
      <w:r w:rsidRPr="00E7546E">
        <w:rPr>
          <w:rFonts w:ascii="Arial" w:eastAsia="Calibri" w:hAnsi="Arial" w:cs="Arial"/>
          <w:b/>
          <w:bCs/>
          <w:sz w:val="20"/>
          <w:szCs w:val="20"/>
          <w:lang w:val="cy-GB"/>
        </w:rPr>
        <w:tab/>
      </w:r>
      <w:r w:rsidRPr="00E7546E">
        <w:rPr>
          <w:rFonts w:ascii="Arial" w:eastAsia="Calibri" w:hAnsi="Arial" w:cs="Arial"/>
          <w:b/>
          <w:bCs/>
          <w:sz w:val="20"/>
          <w:szCs w:val="20"/>
          <w:lang w:val="cy-GB"/>
        </w:rPr>
        <w:tab/>
      </w:r>
      <w:r w:rsidRPr="00E7546E">
        <w:rPr>
          <w:rFonts w:ascii="Arial" w:eastAsia="Calibri" w:hAnsi="Arial" w:cs="Arial"/>
          <w:b/>
          <w:bCs/>
          <w:sz w:val="20"/>
          <w:szCs w:val="20"/>
          <w:lang w:val="cy-GB"/>
        </w:rPr>
        <w:tab/>
      </w:r>
      <w:r w:rsidRPr="00E7546E">
        <w:rPr>
          <w:rFonts w:ascii="Arial" w:eastAsia="Calibri" w:hAnsi="Arial" w:cs="Arial"/>
          <w:b/>
          <w:bCs/>
          <w:sz w:val="20"/>
          <w:szCs w:val="20"/>
          <w:lang w:val="cy-GB"/>
        </w:rPr>
        <w:tab/>
      </w:r>
      <w:r w:rsidRPr="00E7546E">
        <w:rPr>
          <w:rFonts w:ascii="Arial" w:eastAsia="Calibri" w:hAnsi="Arial" w:cs="Arial"/>
          <w:b/>
          <w:bCs/>
          <w:color w:val="FF0000"/>
          <w:sz w:val="20"/>
          <w:szCs w:val="20"/>
          <w:lang w:val="cy-GB"/>
        </w:rPr>
        <w:t>(cyfradd gyfnewid)</w:t>
      </w:r>
    </w:p>
    <w:p w14:paraId="09B73AB9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360"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lang w:val="cy-GB"/>
        </w:rPr>
      </w:pPr>
    </w:p>
    <w:p w14:paraId="55547757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360"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lang w:val="cy-GB"/>
        </w:rPr>
      </w:pPr>
    </w:p>
    <w:p w14:paraId="24731DEC" w14:textId="77777777" w:rsidR="00E7546E" w:rsidRPr="00E7546E" w:rsidRDefault="00E7546E" w:rsidP="00E7546E">
      <w:pPr>
        <w:numPr>
          <w:ilvl w:val="1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>Dosbarthiad treuliau yn ystod teithio</w:t>
      </w:r>
    </w:p>
    <w:p w14:paraId="6F4FADFD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720"/>
        <w:jc w:val="both"/>
        <w:rPr>
          <w:rFonts w:eastAsia="Calibri" w:cs="Times New Roman"/>
          <w:lang w:val="cy-GB"/>
        </w:rPr>
      </w:pPr>
    </w:p>
    <w:p w14:paraId="5ED2B925" w14:textId="77777777" w:rsidR="00E7546E" w:rsidRPr="00E7546E" w:rsidRDefault="00E7546E" w:rsidP="00E7546E">
      <w:pPr>
        <w:numPr>
          <w:ilvl w:val="0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Monitro ac Adrodd ar y Prosiect</w:t>
      </w:r>
    </w:p>
    <w:p w14:paraId="5515B28E" w14:textId="77777777" w:rsidR="00E7546E" w:rsidRPr="00E7546E" w:rsidRDefault="00E7546E" w:rsidP="00E7546E">
      <w:pPr>
        <w:numPr>
          <w:ilvl w:val="1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Hawliadau Gwariant a Monitro  </w:t>
      </w:r>
    </w:p>
    <w:p w14:paraId="3C6FE3ED" w14:textId="77777777" w:rsidR="00E7546E" w:rsidRPr="00E7546E" w:rsidRDefault="00E7546E" w:rsidP="00E7546E">
      <w:pPr>
        <w:numPr>
          <w:ilvl w:val="2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Prosesau ar gyfer cymeradwyo a hawlio gwariant </w:t>
      </w:r>
    </w:p>
    <w:p w14:paraId="2B87DBFB" w14:textId="77777777" w:rsidR="00E7546E" w:rsidRPr="00E7546E" w:rsidRDefault="00E7546E" w:rsidP="00E7546E">
      <w:pPr>
        <w:numPr>
          <w:ilvl w:val="2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>Prosesau ar gyfer monitro gwariant</w:t>
      </w:r>
    </w:p>
    <w:p w14:paraId="160F00B5" w14:textId="77777777" w:rsidR="00E7546E" w:rsidRPr="00E7546E" w:rsidRDefault="00E7546E" w:rsidP="00E7546E">
      <w:pPr>
        <w:numPr>
          <w:ilvl w:val="2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Prosesau ar gyfer monitro gweithgareddau’r prosiect </w:t>
      </w:r>
    </w:p>
    <w:p w14:paraId="589ACF08" w14:textId="77777777" w:rsidR="00E7546E" w:rsidRPr="00E7546E" w:rsidRDefault="00E7546E" w:rsidP="00E7546E">
      <w:pPr>
        <w:numPr>
          <w:ilvl w:val="2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Cyfrifoldebau yn ymwneud â hawlio a monitro </w:t>
      </w:r>
    </w:p>
    <w:p w14:paraId="46055759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792"/>
        <w:jc w:val="both"/>
        <w:rPr>
          <w:rFonts w:eastAsia="Calibri" w:cs="Times New Roman"/>
          <w:lang w:val="cy-GB"/>
        </w:rPr>
      </w:pPr>
    </w:p>
    <w:p w14:paraId="55F4CB52" w14:textId="77777777" w:rsidR="00E7546E" w:rsidRPr="00E7546E" w:rsidRDefault="00E7546E" w:rsidP="00E7546E">
      <w:pPr>
        <w:numPr>
          <w:ilvl w:val="1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>Adrodd ar Effaith a’i Gwerthuso</w:t>
      </w:r>
    </w:p>
    <w:p w14:paraId="2B28E866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792"/>
        <w:jc w:val="both"/>
        <w:rPr>
          <w:rFonts w:eastAsia="Calibri" w:cs="Times New Roman"/>
          <w:lang w:val="cy-GB"/>
        </w:rPr>
      </w:pPr>
    </w:p>
    <w:p w14:paraId="5B686233" w14:textId="77777777" w:rsidR="00E7546E" w:rsidRPr="00E7546E" w:rsidRDefault="00E7546E" w:rsidP="00E7546E">
      <w:pPr>
        <w:numPr>
          <w:ilvl w:val="0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Cyfathrebu a Chyhoeddusrwydd</w:t>
      </w:r>
    </w:p>
    <w:p w14:paraId="4E8C33DD" w14:textId="77777777" w:rsidR="00E7546E" w:rsidRPr="00E7546E" w:rsidRDefault="00E7546E" w:rsidP="00E7546E">
      <w:pPr>
        <w:numPr>
          <w:ilvl w:val="1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>Iaith Gwaith y Prosiect</w:t>
      </w:r>
    </w:p>
    <w:p w14:paraId="73AE905B" w14:textId="77777777" w:rsidR="00E7546E" w:rsidRPr="00E7546E" w:rsidRDefault="00E7546E" w:rsidP="00E7546E">
      <w:pPr>
        <w:numPr>
          <w:ilvl w:val="1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>Strategaeth a chynllun cyfathrebu</w:t>
      </w:r>
    </w:p>
    <w:p w14:paraId="0AE4E28E" w14:textId="77777777" w:rsidR="00E7546E" w:rsidRPr="00E7546E" w:rsidRDefault="00E7546E" w:rsidP="00E7546E">
      <w:pPr>
        <w:numPr>
          <w:ilvl w:val="1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Atodlen gweithgareddau cyhoeddusrwydd a hyrwyddo </w:t>
      </w:r>
    </w:p>
    <w:p w14:paraId="09D41FDB" w14:textId="77777777" w:rsidR="00E7546E" w:rsidRPr="00E7546E" w:rsidRDefault="00E7546E" w:rsidP="00E7546E">
      <w:pPr>
        <w:numPr>
          <w:ilvl w:val="1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lastRenderedPageBreak/>
        <w:t>Gofynion cyhoeddusrwydd</w:t>
      </w:r>
    </w:p>
    <w:p w14:paraId="29D6C5DD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ind w:left="792"/>
        <w:jc w:val="both"/>
        <w:rPr>
          <w:rFonts w:eastAsia="Calibri" w:cs="Times New Roman"/>
          <w:lang w:val="cy-GB"/>
        </w:rPr>
      </w:pPr>
    </w:p>
    <w:p w14:paraId="2F7176B1" w14:textId="77777777" w:rsidR="00E7546E" w:rsidRPr="00E7546E" w:rsidRDefault="00E7546E" w:rsidP="00E7546E">
      <w:pPr>
        <w:numPr>
          <w:ilvl w:val="0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 xml:space="preserve">Parhad </w:t>
      </w:r>
    </w:p>
    <w:p w14:paraId="2EE3421D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>(Os yw cydweithredu parhaol yn datblygu yn ystod y prosiect, sut fydd hyn yn parhau pan ddaw’r prosiect i ben?)</w:t>
      </w:r>
    </w:p>
    <w:p w14:paraId="5F6C15E5" w14:textId="77777777" w:rsidR="00E7546E" w:rsidRPr="00E7546E" w:rsidRDefault="00E7546E" w:rsidP="00E7546E">
      <w:pPr>
        <w:numPr>
          <w:ilvl w:val="0"/>
          <w:numId w:val="24"/>
        </w:num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Arloesi</w:t>
      </w:r>
    </w:p>
    <w:p w14:paraId="5090D758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</w:p>
    <w:p w14:paraId="5FA22D0C" w14:textId="77777777" w:rsidR="00E7546E" w:rsidRPr="00E7546E" w:rsidRDefault="00E7546E" w:rsidP="00E75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6C6EE"/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Cytundeb</w:t>
      </w:r>
    </w:p>
    <w:p w14:paraId="6BA71CA5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Erthygl I</w:t>
      </w:r>
      <w:r w:rsidRPr="00E7546E">
        <w:rPr>
          <w:rFonts w:eastAsia="Calibri" w:cs="Times New Roman"/>
          <w:b/>
          <w:lang w:val="cy-GB"/>
        </w:rPr>
        <w:tab/>
      </w:r>
      <w:r w:rsidRPr="00E7546E">
        <w:rPr>
          <w:rFonts w:eastAsia="Calibri" w:cs="Times New Roman"/>
          <w:b/>
          <w:lang w:val="cy-GB"/>
        </w:rPr>
        <w:tab/>
        <w:t>Iaith</w:t>
      </w:r>
    </w:p>
    <w:p w14:paraId="0502C661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Iaith swyddogol y prosiect cydweithredu hwn yw </w:t>
      </w:r>
      <w:r w:rsidRPr="00E7546E">
        <w:rPr>
          <w:rFonts w:eastAsia="Calibri" w:cs="Times New Roman"/>
          <w:i/>
          <w:highlight w:val="yellow"/>
          <w:lang w:val="cy-GB"/>
        </w:rPr>
        <w:t>(iaith).</w:t>
      </w:r>
      <w:r w:rsidRPr="00E7546E">
        <w:rPr>
          <w:rFonts w:eastAsia="Calibri" w:cs="Times New Roman"/>
          <w:i/>
          <w:lang w:val="cy-GB"/>
        </w:rPr>
        <w:t xml:space="preserve"> </w:t>
      </w:r>
      <w:r w:rsidRPr="00E7546E">
        <w:rPr>
          <w:rFonts w:eastAsia="Calibri" w:cs="Times New Roman"/>
          <w:lang w:val="cy-GB"/>
        </w:rPr>
        <w:t xml:space="preserve">Bydd angen ysgrifennu pob dogfen swyddogol yn yr iaith </w:t>
      </w:r>
      <w:r w:rsidRPr="00E7546E">
        <w:rPr>
          <w:rFonts w:eastAsia="Calibri" w:cs="Times New Roman"/>
          <w:i/>
          <w:lang w:val="cy-GB"/>
        </w:rPr>
        <w:t>(iaith).</w:t>
      </w:r>
      <w:r w:rsidRPr="00E7546E">
        <w:rPr>
          <w:rFonts w:eastAsia="Calibri" w:cs="Times New Roman"/>
          <w:lang w:val="cy-GB"/>
        </w:rPr>
        <w:t xml:space="preserve"> Gall yr iaith waith fod yn wahanol mewn sefyllfaoedd gwahanol, gan fod y prosiect yn canolbwyntio’n gadarn ar draddodiadau lleol.</w:t>
      </w:r>
    </w:p>
    <w:p w14:paraId="56812205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Erthygl II</w:t>
      </w:r>
      <w:r w:rsidRPr="00E7546E">
        <w:rPr>
          <w:rFonts w:eastAsia="Calibri" w:cs="Times New Roman"/>
          <w:b/>
          <w:lang w:val="cy-GB"/>
        </w:rPr>
        <w:tab/>
        <w:t xml:space="preserve">Cynnwys y cytundeb </w:t>
      </w:r>
    </w:p>
    <w:p w14:paraId="33030F28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Mae’r cytundeb yn cynnwys y datganiad presennol a manylion y prosiect gyda hyn. </w:t>
      </w:r>
    </w:p>
    <w:p w14:paraId="1769363E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Erthygl III</w:t>
      </w:r>
      <w:r w:rsidRPr="00E7546E">
        <w:rPr>
          <w:rFonts w:eastAsia="Calibri" w:cs="Times New Roman"/>
          <w:b/>
          <w:lang w:val="cy-GB"/>
        </w:rPr>
        <w:tab/>
        <w:t xml:space="preserve">Cyfraith berthnasol a llys cymwys </w:t>
      </w:r>
    </w:p>
    <w:p w14:paraId="3A52B1A7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Rheolir y cytundeb gan gyfraith </w:t>
      </w:r>
      <w:r w:rsidRPr="00E7546E">
        <w:rPr>
          <w:rFonts w:eastAsia="Calibri" w:cs="Times New Roman"/>
          <w:i/>
          <w:highlight w:val="yellow"/>
          <w:lang w:val="cy-GB"/>
        </w:rPr>
        <w:t>(Gwlad)</w:t>
      </w:r>
      <w:r w:rsidRPr="00E7546E">
        <w:rPr>
          <w:rFonts w:eastAsia="Calibri" w:cs="Times New Roman"/>
          <w:lang w:val="cy-GB"/>
        </w:rPr>
        <w:t xml:space="preserve">.  Mae llysoedd </w:t>
      </w:r>
      <w:r w:rsidRPr="00E7546E">
        <w:rPr>
          <w:rFonts w:eastAsia="Calibri" w:cs="Times New Roman"/>
          <w:i/>
          <w:highlight w:val="yellow"/>
          <w:lang w:val="cy-GB"/>
        </w:rPr>
        <w:t>(Gwlad)</w:t>
      </w:r>
      <w:r w:rsidRPr="00E7546E">
        <w:rPr>
          <w:rFonts w:eastAsia="Calibri" w:cs="Times New Roman"/>
          <w:i/>
          <w:lang w:val="cy-GB"/>
        </w:rPr>
        <w:t xml:space="preserve"> </w:t>
      </w:r>
      <w:r w:rsidRPr="00E7546E">
        <w:rPr>
          <w:rFonts w:eastAsia="Calibri" w:cs="Times New Roman"/>
          <w:lang w:val="cy-GB"/>
        </w:rPr>
        <w:t>yn gymwys.</w:t>
      </w:r>
    </w:p>
    <w:p w14:paraId="1176384D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 xml:space="preserve">Erthygl IV  </w:t>
      </w:r>
      <w:r w:rsidRPr="00E7546E">
        <w:rPr>
          <w:rFonts w:eastAsia="Calibri" w:cs="Times New Roman"/>
          <w:b/>
          <w:lang w:val="cy-GB"/>
        </w:rPr>
        <w:tab/>
        <w:t xml:space="preserve">Anghydfod rhwng partneriaid </w:t>
      </w:r>
    </w:p>
    <w:p w14:paraId="7F5A9346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  <w:tab w:val="left" w:pos="1755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Os oes anghytuno rhwng y </w:t>
      </w:r>
      <w:proofErr w:type="spellStart"/>
      <w:r w:rsidRPr="00E7546E">
        <w:rPr>
          <w:rFonts w:eastAsia="Calibri" w:cs="Times New Roman"/>
          <w:lang w:val="cy-GB"/>
        </w:rPr>
        <w:t>partϊon</w:t>
      </w:r>
      <w:proofErr w:type="spellEnd"/>
      <w:r w:rsidRPr="00E7546E">
        <w:rPr>
          <w:rFonts w:eastAsia="Calibri" w:cs="Times New Roman"/>
          <w:lang w:val="cy-GB"/>
        </w:rPr>
        <w:t xml:space="preserve"> sydd wedi llofnodi’r cytundeb presennol, bydd y rhai a nodir yn ceisio dod o hyd i ddatrysiad cyfeillgar. Os nad oes modd dod i gytundeb, bydd y </w:t>
      </w:r>
      <w:proofErr w:type="spellStart"/>
      <w:r w:rsidRPr="00E7546E">
        <w:rPr>
          <w:rFonts w:eastAsia="Calibri" w:cs="Times New Roman"/>
          <w:lang w:val="cy-GB"/>
        </w:rPr>
        <w:t>partϊon</w:t>
      </w:r>
      <w:proofErr w:type="spellEnd"/>
      <w:r w:rsidRPr="00E7546E">
        <w:rPr>
          <w:rFonts w:eastAsia="Calibri" w:cs="Times New Roman"/>
          <w:lang w:val="cy-GB"/>
        </w:rPr>
        <w:t xml:space="preserve"> yn ceisio mabwysiadau’r datrysiadau a </w:t>
      </w:r>
      <w:proofErr w:type="spellStart"/>
      <w:r w:rsidRPr="00E7546E">
        <w:rPr>
          <w:rFonts w:eastAsia="Calibri" w:cs="Times New Roman"/>
          <w:lang w:val="cy-GB"/>
        </w:rPr>
        <w:t>gynigiwyd</w:t>
      </w:r>
      <w:proofErr w:type="spellEnd"/>
      <w:r w:rsidRPr="00E7546E">
        <w:rPr>
          <w:rFonts w:eastAsia="Calibri" w:cs="Times New Roman"/>
          <w:lang w:val="cy-GB"/>
        </w:rPr>
        <w:t xml:space="preserve"> gan Awdurdod Rheoli gwlad Arweinydd y Prosiect (</w:t>
      </w:r>
      <w:proofErr w:type="spellStart"/>
      <w:r w:rsidRPr="00E7546E">
        <w:rPr>
          <w:rFonts w:eastAsia="Calibri" w:cs="Times New Roman"/>
          <w:lang w:val="cy-GB"/>
        </w:rPr>
        <w:t>xxxxx</w:t>
      </w:r>
      <w:proofErr w:type="spellEnd"/>
      <w:r w:rsidRPr="00E7546E">
        <w:rPr>
          <w:rFonts w:eastAsia="Calibri" w:cs="Times New Roman"/>
          <w:lang w:val="cy-GB"/>
        </w:rPr>
        <w:t>) y cyflwynir y broblem ger ei fron.</w:t>
      </w:r>
    </w:p>
    <w:p w14:paraId="50D0D233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  <w:tab w:val="left" w:pos="1755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Os yw’r anghytuno yn parhau, bydd y cofnodion sy’n ymwneud â gweithredu’r cytundeb presennol yn cael eu rheoli gan awdurdodaeth llysoedd cyffredin </w:t>
      </w:r>
      <w:r w:rsidRPr="00E7546E">
        <w:rPr>
          <w:rFonts w:eastAsia="Calibri" w:cs="Times New Roman"/>
          <w:i/>
          <w:lang w:val="cy-GB"/>
        </w:rPr>
        <w:t>(ardal y Partner Arweiniol)</w:t>
      </w:r>
      <w:r w:rsidRPr="00E7546E">
        <w:rPr>
          <w:rFonts w:eastAsia="Calibri" w:cs="Times New Roman"/>
          <w:lang w:val="cy-GB"/>
        </w:rPr>
        <w:t>.</w:t>
      </w:r>
    </w:p>
    <w:p w14:paraId="761CCC69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Erthygl V</w:t>
      </w:r>
      <w:r w:rsidRPr="00E7546E">
        <w:rPr>
          <w:rFonts w:eastAsia="Calibri" w:cs="Times New Roman"/>
          <w:b/>
          <w:lang w:val="cy-GB"/>
        </w:rPr>
        <w:tab/>
        <w:t>Amserlen</w:t>
      </w:r>
    </w:p>
    <w:p w14:paraId="49DAC8D6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Mae’r cytundeb hwn yn ddilys ar gyfer cyfnod y prosiect </w:t>
      </w:r>
      <w:proofErr w:type="spellStart"/>
      <w:r w:rsidRPr="00E7546E">
        <w:rPr>
          <w:rFonts w:eastAsia="Calibri" w:cs="Times New Roman"/>
          <w:highlight w:val="yellow"/>
          <w:lang w:val="cy-GB"/>
        </w:rPr>
        <w:t>xx</w:t>
      </w:r>
      <w:proofErr w:type="spellEnd"/>
      <w:r w:rsidRPr="00E7546E">
        <w:rPr>
          <w:rFonts w:eastAsia="Calibri" w:cs="Times New Roman"/>
          <w:highlight w:val="yellow"/>
          <w:lang w:val="cy-GB"/>
        </w:rPr>
        <w:t>/</w:t>
      </w:r>
      <w:proofErr w:type="spellStart"/>
      <w:r w:rsidRPr="00E7546E">
        <w:rPr>
          <w:rFonts w:eastAsia="Calibri" w:cs="Times New Roman"/>
          <w:highlight w:val="yellow"/>
          <w:lang w:val="cy-GB"/>
        </w:rPr>
        <w:t>xx</w:t>
      </w:r>
      <w:proofErr w:type="spellEnd"/>
      <w:r w:rsidRPr="00E7546E">
        <w:rPr>
          <w:rFonts w:eastAsia="Calibri" w:cs="Times New Roman"/>
          <w:highlight w:val="yellow"/>
          <w:lang w:val="cy-GB"/>
        </w:rPr>
        <w:t>/</w:t>
      </w:r>
      <w:proofErr w:type="spellStart"/>
      <w:r w:rsidRPr="00E7546E">
        <w:rPr>
          <w:rFonts w:eastAsia="Calibri" w:cs="Times New Roman"/>
          <w:highlight w:val="yellow"/>
          <w:lang w:val="cy-GB"/>
        </w:rPr>
        <w:t>xxxx</w:t>
      </w:r>
      <w:proofErr w:type="spellEnd"/>
      <w:r w:rsidRPr="00E7546E">
        <w:rPr>
          <w:rFonts w:eastAsia="Calibri" w:cs="Times New Roman"/>
          <w:highlight w:val="yellow"/>
          <w:lang w:val="cy-GB"/>
        </w:rPr>
        <w:t xml:space="preserve"> – </w:t>
      </w:r>
      <w:proofErr w:type="spellStart"/>
      <w:r w:rsidRPr="00E7546E">
        <w:rPr>
          <w:rFonts w:eastAsia="Calibri" w:cs="Times New Roman"/>
          <w:highlight w:val="yellow"/>
          <w:lang w:val="cy-GB"/>
        </w:rPr>
        <w:t>xx</w:t>
      </w:r>
      <w:proofErr w:type="spellEnd"/>
      <w:r w:rsidRPr="00E7546E">
        <w:rPr>
          <w:rFonts w:eastAsia="Calibri" w:cs="Times New Roman"/>
          <w:highlight w:val="yellow"/>
          <w:lang w:val="cy-GB"/>
        </w:rPr>
        <w:t>/</w:t>
      </w:r>
      <w:proofErr w:type="spellStart"/>
      <w:r w:rsidRPr="00E7546E">
        <w:rPr>
          <w:rFonts w:eastAsia="Calibri" w:cs="Times New Roman"/>
          <w:highlight w:val="yellow"/>
          <w:lang w:val="cy-GB"/>
        </w:rPr>
        <w:t>xx</w:t>
      </w:r>
      <w:proofErr w:type="spellEnd"/>
      <w:r w:rsidRPr="00E7546E">
        <w:rPr>
          <w:rFonts w:eastAsia="Calibri" w:cs="Times New Roman"/>
          <w:highlight w:val="yellow"/>
          <w:lang w:val="cy-GB"/>
        </w:rPr>
        <w:t>/</w:t>
      </w:r>
      <w:proofErr w:type="spellStart"/>
      <w:r w:rsidRPr="00E7546E">
        <w:rPr>
          <w:rFonts w:eastAsia="Calibri" w:cs="Times New Roman"/>
          <w:highlight w:val="yellow"/>
          <w:lang w:val="cy-GB"/>
        </w:rPr>
        <w:t>xxxx</w:t>
      </w:r>
      <w:proofErr w:type="spellEnd"/>
      <w:r w:rsidRPr="00E7546E">
        <w:rPr>
          <w:rFonts w:eastAsia="Calibri" w:cs="Times New Roman"/>
          <w:highlight w:val="yellow"/>
          <w:lang w:val="cy-GB"/>
        </w:rPr>
        <w:t>.</w:t>
      </w:r>
      <w:r w:rsidRPr="00E7546E">
        <w:rPr>
          <w:rFonts w:eastAsia="Calibri" w:cs="Times New Roman"/>
          <w:lang w:val="cy-GB"/>
        </w:rPr>
        <w:t xml:space="preserve"> Bydd y prosiect cydweithredu yn cychwyn yn unol â rheolau cenedlaethol pob partner, ar ôl </w:t>
      </w:r>
      <w:r w:rsidRPr="00E7546E">
        <w:rPr>
          <w:rFonts w:eastAsia="Calibri" w:cs="Times New Roman"/>
          <w:i/>
          <w:highlight w:val="yellow"/>
          <w:lang w:val="cy-GB"/>
        </w:rPr>
        <w:t>(Dyddiad Cychwyn y Prosiect y cytunwyd arno)</w:t>
      </w:r>
      <w:r w:rsidRPr="00E7546E">
        <w:rPr>
          <w:rFonts w:eastAsia="Calibri" w:cs="Times New Roman"/>
          <w:i/>
          <w:lang w:val="cy-GB"/>
        </w:rPr>
        <w:t xml:space="preserve"> </w:t>
      </w:r>
      <w:r w:rsidRPr="00E7546E">
        <w:rPr>
          <w:rFonts w:eastAsia="Calibri" w:cs="Times New Roman"/>
          <w:lang w:val="cy-GB"/>
        </w:rPr>
        <w:t xml:space="preserve">ac yn dod i ben </w:t>
      </w:r>
      <w:r w:rsidRPr="00E7546E">
        <w:rPr>
          <w:rFonts w:eastAsia="Calibri" w:cs="Times New Roman"/>
          <w:i/>
          <w:highlight w:val="yellow"/>
          <w:lang w:val="cy-GB"/>
        </w:rPr>
        <w:t>(Dyddiad Gorffen y Prosiect y cytunwyd arno)</w:t>
      </w:r>
      <w:r w:rsidRPr="00E7546E">
        <w:rPr>
          <w:rFonts w:eastAsia="Calibri" w:cs="Times New Roman"/>
          <w:i/>
          <w:lang w:val="cy-GB"/>
        </w:rPr>
        <w:t xml:space="preserve"> </w:t>
      </w:r>
      <w:r w:rsidRPr="00E7546E">
        <w:rPr>
          <w:rFonts w:eastAsia="Calibri" w:cs="Times New Roman"/>
          <w:lang w:val="cy-GB"/>
        </w:rPr>
        <w:t xml:space="preserve">fan bellaf. Mae’r cytundeb yn cynnwys amserlen fanwl.  </w:t>
      </w:r>
    </w:p>
    <w:p w14:paraId="69579AC6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Erthygl V</w:t>
      </w:r>
      <w:r w:rsidRPr="00E7546E">
        <w:rPr>
          <w:rFonts w:eastAsia="Calibri" w:cs="Times New Roman"/>
          <w:b/>
          <w:lang w:val="cy-GB"/>
        </w:rPr>
        <w:tab/>
        <w:t xml:space="preserve">Cymal yn caniatáu cynnwys partneriaid newydd </w:t>
      </w:r>
    </w:p>
    <w:p w14:paraId="60D98062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Gall grwpiau gweithredu </w:t>
      </w:r>
      <w:proofErr w:type="spellStart"/>
      <w:r w:rsidRPr="00E7546E">
        <w:rPr>
          <w:rFonts w:eastAsia="Calibri" w:cs="Times New Roman"/>
          <w:lang w:val="cy-GB"/>
        </w:rPr>
        <w:t>Leader</w:t>
      </w:r>
      <w:proofErr w:type="spellEnd"/>
      <w:r w:rsidRPr="00E7546E">
        <w:rPr>
          <w:rFonts w:eastAsia="Calibri" w:cs="Times New Roman"/>
          <w:lang w:val="cy-GB"/>
        </w:rPr>
        <w:t xml:space="preserve"> neu grwpiau gweithredu lleol eraill gael eu cynnwys yn dilyn diwygiad i’r cytundeb hwn os ydynt yn mynegi dymuniad.</w:t>
      </w:r>
    </w:p>
    <w:p w14:paraId="131F235E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Erthygl VI</w:t>
      </w:r>
      <w:r w:rsidRPr="00E7546E">
        <w:rPr>
          <w:rFonts w:eastAsia="Calibri" w:cs="Times New Roman"/>
          <w:b/>
          <w:lang w:val="cy-GB"/>
        </w:rPr>
        <w:tab/>
        <w:t xml:space="preserve">Cymal yn caniatáu diwygiadau eraill </w:t>
      </w:r>
    </w:p>
    <w:p w14:paraId="2C9C98FA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Ni chaniateir diwygiadau eraill heb gytundeb y ddwy ochr. </w:t>
      </w:r>
    </w:p>
    <w:p w14:paraId="0EA581C5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Erthygl VII</w:t>
      </w:r>
      <w:r w:rsidRPr="00E7546E">
        <w:rPr>
          <w:rFonts w:eastAsia="Calibri" w:cs="Times New Roman"/>
          <w:b/>
          <w:lang w:val="cy-GB"/>
        </w:rPr>
        <w:tab/>
        <w:t xml:space="preserve">Cyfrifoldeb y Partner Arweiniol </w:t>
      </w:r>
    </w:p>
    <w:p w14:paraId="7E7018F6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Y Partner Arweiniol sy’n cydgysylltu’r prosiect sy’n gyfrifol am roi’r prosiect ar waith, a’r unigolyn hwn yw’r cyfrwng cyfathrebu â’r awdurdodau cenedlaethol a/neu ranbarthol ar gyfer darparu gwybodaeth ofynnol am gynnydd ceisiadau am gyllid a llwyddiannau gwirioneddol.  </w:t>
      </w:r>
    </w:p>
    <w:p w14:paraId="2D7A90A0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lastRenderedPageBreak/>
        <w:t>Erthygl VIII</w:t>
      </w:r>
      <w:r w:rsidRPr="00E7546E">
        <w:rPr>
          <w:rFonts w:eastAsia="Calibri" w:cs="Times New Roman"/>
          <w:b/>
          <w:lang w:val="cy-GB"/>
        </w:rPr>
        <w:tab/>
        <w:t>Cyfrifoldeb yr Arweinydd Cenedlaethol</w:t>
      </w:r>
    </w:p>
    <w:p w14:paraId="520B1C52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Times New Roman"/>
          <w:lang w:val="cy-GB"/>
        </w:rPr>
        <w:t xml:space="preserve">Os yw prosiect yn cynnwys mwy nag un partner o wlad benodol, gall y partneriaid cenedlaethol benodi arweinydd Gwlad i gynrychioli’r grwpiau sy’n darparu’r prosiect. Bydd yn gyfrifol am adrodd ar lefel Genedlaethol ar ran holl bartneriaid y wlad honno. </w:t>
      </w:r>
    </w:p>
    <w:p w14:paraId="0F4A5999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</w:p>
    <w:p w14:paraId="325BF3F6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</w:p>
    <w:p w14:paraId="0CAAF2BF" w14:textId="77777777" w:rsidR="00E7546E" w:rsidRPr="00E7546E" w:rsidRDefault="00E7546E" w:rsidP="00E75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6C6EE"/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b/>
          <w:lang w:val="cy-GB"/>
        </w:rPr>
      </w:pPr>
      <w:r w:rsidRPr="00E7546E">
        <w:rPr>
          <w:rFonts w:eastAsia="Calibri" w:cs="Times New Roman"/>
          <w:b/>
          <w:lang w:val="cy-GB"/>
        </w:rPr>
        <w:t>Datganiad</w:t>
      </w:r>
    </w:p>
    <w:p w14:paraId="152F3CB7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  <w:tab w:val="right" w:leader="underscore" w:pos="3969"/>
          <w:tab w:val="right" w:leader="underscore" w:pos="7371"/>
        </w:tabs>
        <w:spacing w:after="160" w:afterAutospacing="0" w:line="259" w:lineRule="auto"/>
        <w:contextualSpacing w:val="0"/>
        <w:jc w:val="both"/>
        <w:rPr>
          <w:rFonts w:eastAsia="Calibri" w:cs="Arial"/>
          <w:b/>
          <w:i/>
          <w:iCs/>
          <w:lang w:val="cy-GB"/>
        </w:rPr>
      </w:pPr>
      <w:r w:rsidRPr="00E7546E">
        <w:rPr>
          <w:rFonts w:eastAsia="Calibri" w:cs="Arial"/>
          <w:iCs/>
          <w:lang w:val="cy-GB"/>
        </w:rPr>
        <w:t xml:space="preserve">Ysgrifennir y cytundeb yn </w:t>
      </w:r>
      <w:r w:rsidRPr="00E7546E">
        <w:rPr>
          <w:rFonts w:eastAsia="Calibri" w:cs="Arial"/>
          <w:iCs/>
          <w:highlight w:val="yellow"/>
          <w:lang w:val="cy-GB"/>
        </w:rPr>
        <w:t>(</w:t>
      </w:r>
      <w:r w:rsidRPr="00E7546E">
        <w:rPr>
          <w:rFonts w:eastAsia="Calibri" w:cs="Arial"/>
          <w:i/>
          <w:iCs/>
          <w:highlight w:val="yellow"/>
          <w:lang w:val="cy-GB"/>
        </w:rPr>
        <w:t>ardal Grŵp Gweithredu Lleol a dyddiad)</w:t>
      </w:r>
      <w:r w:rsidRPr="00E7546E">
        <w:rPr>
          <w:rFonts w:eastAsia="Calibri" w:cs="Arial"/>
          <w:i/>
          <w:iCs/>
          <w:lang w:val="cy-GB"/>
        </w:rPr>
        <w:t xml:space="preserve"> </w:t>
      </w:r>
      <w:r w:rsidRPr="00E7546E">
        <w:rPr>
          <w:rFonts w:eastAsia="Calibri" w:cs="Arial"/>
          <w:iCs/>
          <w:lang w:val="cy-GB"/>
        </w:rPr>
        <w:t xml:space="preserve">ac fe’i llofnodir mewn </w:t>
      </w:r>
      <w:r w:rsidRPr="00E7546E">
        <w:rPr>
          <w:rFonts w:eastAsia="Calibri" w:cs="Arial"/>
          <w:iCs/>
          <w:highlight w:val="yellow"/>
          <w:lang w:val="cy-GB"/>
        </w:rPr>
        <w:t>(</w:t>
      </w:r>
      <w:r w:rsidRPr="00E7546E">
        <w:rPr>
          <w:rFonts w:eastAsia="Calibri" w:cs="Arial"/>
          <w:i/>
          <w:iCs/>
          <w:highlight w:val="yellow"/>
          <w:lang w:val="cy-GB"/>
        </w:rPr>
        <w:t>nifer y copïau sydd i’w llofnodi mewn perthynas â nifer y Grŵp Gweithredu Lleol sydd angen copïau gwreiddiol ar gyfer eu ffeiliau</w:t>
      </w:r>
      <w:r w:rsidRPr="00E7546E">
        <w:rPr>
          <w:rFonts w:eastAsia="Calibri" w:cs="Arial"/>
          <w:iCs/>
          <w:highlight w:val="yellow"/>
          <w:lang w:val="cy-GB"/>
        </w:rPr>
        <w:t>)</w:t>
      </w:r>
      <w:r w:rsidRPr="00E7546E">
        <w:rPr>
          <w:rFonts w:eastAsia="Calibri" w:cs="Arial"/>
          <w:iCs/>
          <w:lang w:val="cy-GB"/>
        </w:rPr>
        <w:t xml:space="preserve"> copi gwreiddiol.</w:t>
      </w:r>
    </w:p>
    <w:p w14:paraId="5038FC37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  <w:r w:rsidRPr="00E7546E">
        <w:rPr>
          <w:rFonts w:eastAsia="Calibri" w:cs="Calibri"/>
          <w:lang w:val="cy-GB"/>
        </w:rPr>
        <w:t xml:space="preserve">Mae’r rhai sydd â’u henwau isod, sy’n cynrychioli’r partneriaid, yn datgan drwy hyn ein hymrwymiad i weithredu’r prosiect cydweithredu sy’n cael ei ddiffinio yn y Cytundeb hwn yn unol â’r telerau uchod, a hefyd yn ardystio bod y wybodaeth sy’n cael ei chynnwys ynddo yn wir.   </w:t>
      </w:r>
    </w:p>
    <w:p w14:paraId="3530AB9D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46E" w:rsidRPr="00E7546E" w14:paraId="22403B63" w14:textId="77777777" w:rsidTr="003919DF">
        <w:tc>
          <w:tcPr>
            <w:tcW w:w="9016" w:type="dxa"/>
            <w:gridSpan w:val="2"/>
            <w:shd w:val="clear" w:color="auto" w:fill="DAEEF3" w:themeFill="accent5" w:themeFillTint="33"/>
          </w:tcPr>
          <w:p w14:paraId="2734738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  <w:bookmarkStart w:id="0" w:name="cysill"/>
            <w:bookmarkEnd w:id="0"/>
            <w:r w:rsidRPr="00E7546E">
              <w:rPr>
                <w:rFonts w:eastAsia="Calibri" w:cs="Times New Roman"/>
                <w:b/>
                <w:lang w:val="cy-GB"/>
              </w:rPr>
              <w:t xml:space="preserve">Partner Arweiniol </w:t>
            </w:r>
          </w:p>
        </w:tc>
      </w:tr>
      <w:tr w:rsidR="00E7546E" w:rsidRPr="00E7546E" w14:paraId="67F904B0" w14:textId="77777777" w:rsidTr="003919DF">
        <w:tc>
          <w:tcPr>
            <w:tcW w:w="4508" w:type="dxa"/>
          </w:tcPr>
          <w:p w14:paraId="153313C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Sefydliad y Partner</w:t>
            </w:r>
          </w:p>
        </w:tc>
        <w:tc>
          <w:tcPr>
            <w:tcW w:w="4508" w:type="dxa"/>
          </w:tcPr>
          <w:p w14:paraId="638B098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339A5678" w14:textId="77777777" w:rsidTr="003919DF">
        <w:tc>
          <w:tcPr>
            <w:tcW w:w="4508" w:type="dxa"/>
          </w:tcPr>
          <w:p w14:paraId="5735B7D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Llofnod y Cadeirydd</w:t>
            </w:r>
          </w:p>
        </w:tc>
        <w:tc>
          <w:tcPr>
            <w:tcW w:w="4508" w:type="dxa"/>
          </w:tcPr>
          <w:p w14:paraId="42D9ABA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0F74FFB4" w14:textId="77777777" w:rsidTr="003919DF">
        <w:tc>
          <w:tcPr>
            <w:tcW w:w="4508" w:type="dxa"/>
          </w:tcPr>
          <w:p w14:paraId="42F413A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Enw’r Cadeirydd</w:t>
            </w:r>
          </w:p>
        </w:tc>
        <w:tc>
          <w:tcPr>
            <w:tcW w:w="4508" w:type="dxa"/>
          </w:tcPr>
          <w:p w14:paraId="28A2FA9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553C3F7C" w14:textId="77777777" w:rsidTr="003919DF">
        <w:tc>
          <w:tcPr>
            <w:tcW w:w="4508" w:type="dxa"/>
          </w:tcPr>
          <w:p w14:paraId="1682456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Dyddiad</w:t>
            </w:r>
          </w:p>
        </w:tc>
        <w:tc>
          <w:tcPr>
            <w:tcW w:w="4508" w:type="dxa"/>
          </w:tcPr>
          <w:p w14:paraId="1EAC5B6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759E56A0" w14:textId="77777777" w:rsidTr="003919DF">
        <w:tc>
          <w:tcPr>
            <w:tcW w:w="4508" w:type="dxa"/>
          </w:tcPr>
          <w:p w14:paraId="035C5E8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Llofnod y Cydgysylltydd</w:t>
            </w:r>
          </w:p>
        </w:tc>
        <w:tc>
          <w:tcPr>
            <w:tcW w:w="4508" w:type="dxa"/>
          </w:tcPr>
          <w:p w14:paraId="09A40D4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5CC58337" w14:textId="77777777" w:rsidTr="003919DF">
        <w:tc>
          <w:tcPr>
            <w:tcW w:w="4508" w:type="dxa"/>
          </w:tcPr>
          <w:p w14:paraId="566E1F4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Enw’r Cydgysylltydd</w:t>
            </w:r>
          </w:p>
        </w:tc>
        <w:tc>
          <w:tcPr>
            <w:tcW w:w="4508" w:type="dxa"/>
          </w:tcPr>
          <w:p w14:paraId="59B3AB7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01115764" w14:textId="77777777" w:rsidTr="003919DF">
        <w:tc>
          <w:tcPr>
            <w:tcW w:w="4508" w:type="dxa"/>
          </w:tcPr>
          <w:p w14:paraId="2047BB6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Dyddiad</w:t>
            </w:r>
          </w:p>
        </w:tc>
        <w:tc>
          <w:tcPr>
            <w:tcW w:w="4508" w:type="dxa"/>
          </w:tcPr>
          <w:p w14:paraId="7AED6A3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</w:tbl>
    <w:p w14:paraId="115257D8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46E" w:rsidRPr="00E7546E" w14:paraId="7A396317" w14:textId="77777777" w:rsidTr="003919DF">
        <w:tc>
          <w:tcPr>
            <w:tcW w:w="9016" w:type="dxa"/>
            <w:gridSpan w:val="2"/>
            <w:shd w:val="clear" w:color="auto" w:fill="DAEEF3" w:themeFill="accent5" w:themeFillTint="33"/>
          </w:tcPr>
          <w:p w14:paraId="1F00BC02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 xml:space="preserve">Partner </w:t>
            </w:r>
            <w:r w:rsidRPr="00E7546E">
              <w:rPr>
                <w:rFonts w:eastAsia="Calibri" w:cs="Times New Roman"/>
                <w:b/>
                <w:i/>
                <w:lang w:val="cy-GB"/>
              </w:rPr>
              <w:t>(Arweinydd Cenedlaethol lle bo hynny’n briodol)</w:t>
            </w:r>
          </w:p>
        </w:tc>
      </w:tr>
      <w:tr w:rsidR="00E7546E" w:rsidRPr="00E7546E" w14:paraId="6B437E7E" w14:textId="77777777" w:rsidTr="003919DF">
        <w:tc>
          <w:tcPr>
            <w:tcW w:w="4508" w:type="dxa"/>
          </w:tcPr>
          <w:p w14:paraId="069B610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Sefydliad y Partner</w:t>
            </w:r>
          </w:p>
        </w:tc>
        <w:tc>
          <w:tcPr>
            <w:tcW w:w="4508" w:type="dxa"/>
          </w:tcPr>
          <w:p w14:paraId="11E72357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14F05412" w14:textId="77777777" w:rsidTr="003919DF">
        <w:tc>
          <w:tcPr>
            <w:tcW w:w="4508" w:type="dxa"/>
          </w:tcPr>
          <w:p w14:paraId="1758A95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Llofnod y Cadeirydd</w:t>
            </w:r>
          </w:p>
        </w:tc>
        <w:tc>
          <w:tcPr>
            <w:tcW w:w="4508" w:type="dxa"/>
          </w:tcPr>
          <w:p w14:paraId="3F64B13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59889B22" w14:textId="77777777" w:rsidTr="003919DF">
        <w:tc>
          <w:tcPr>
            <w:tcW w:w="4508" w:type="dxa"/>
          </w:tcPr>
          <w:p w14:paraId="62D5E10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Enw’r Cadeirydd</w:t>
            </w:r>
          </w:p>
        </w:tc>
        <w:tc>
          <w:tcPr>
            <w:tcW w:w="4508" w:type="dxa"/>
          </w:tcPr>
          <w:p w14:paraId="42267CA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18092DF0" w14:textId="77777777" w:rsidTr="003919DF">
        <w:tc>
          <w:tcPr>
            <w:tcW w:w="4508" w:type="dxa"/>
          </w:tcPr>
          <w:p w14:paraId="68B4555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Dyddiad</w:t>
            </w:r>
          </w:p>
        </w:tc>
        <w:tc>
          <w:tcPr>
            <w:tcW w:w="4508" w:type="dxa"/>
          </w:tcPr>
          <w:p w14:paraId="693B03A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7FDE9932" w14:textId="77777777" w:rsidTr="003919DF">
        <w:tc>
          <w:tcPr>
            <w:tcW w:w="4508" w:type="dxa"/>
          </w:tcPr>
          <w:p w14:paraId="3334101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Llofnod y Cydgysylltydd</w:t>
            </w:r>
          </w:p>
        </w:tc>
        <w:tc>
          <w:tcPr>
            <w:tcW w:w="4508" w:type="dxa"/>
          </w:tcPr>
          <w:p w14:paraId="6F5A8CF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7F58DD9D" w14:textId="77777777" w:rsidTr="003919DF">
        <w:tc>
          <w:tcPr>
            <w:tcW w:w="4508" w:type="dxa"/>
          </w:tcPr>
          <w:p w14:paraId="19A81FA8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Enw’r Cydgysylltydd</w:t>
            </w:r>
          </w:p>
        </w:tc>
        <w:tc>
          <w:tcPr>
            <w:tcW w:w="4508" w:type="dxa"/>
          </w:tcPr>
          <w:p w14:paraId="61D339A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7C397EEC" w14:textId="77777777" w:rsidTr="003919DF">
        <w:tc>
          <w:tcPr>
            <w:tcW w:w="4508" w:type="dxa"/>
          </w:tcPr>
          <w:p w14:paraId="0F3AD79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Dyddiad</w:t>
            </w:r>
          </w:p>
        </w:tc>
        <w:tc>
          <w:tcPr>
            <w:tcW w:w="4508" w:type="dxa"/>
          </w:tcPr>
          <w:p w14:paraId="5F6D393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</w:tbl>
    <w:p w14:paraId="44C7128E" w14:textId="77777777" w:rsidR="00E7546E" w:rsidRPr="00E7546E" w:rsidRDefault="00E7546E" w:rsidP="00E7546E">
      <w:pPr>
        <w:tabs>
          <w:tab w:val="clear" w:pos="4536"/>
          <w:tab w:val="clear" w:pos="4935"/>
          <w:tab w:val="clear" w:pos="5460"/>
        </w:tabs>
        <w:spacing w:after="160" w:afterAutospacing="0" w:line="259" w:lineRule="auto"/>
        <w:contextualSpacing w:val="0"/>
        <w:jc w:val="both"/>
        <w:rPr>
          <w:rFonts w:eastAsia="Calibri" w:cs="Times New Roman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46E" w:rsidRPr="00E7546E" w14:paraId="6BFADD8C" w14:textId="77777777" w:rsidTr="003919DF">
        <w:tc>
          <w:tcPr>
            <w:tcW w:w="9016" w:type="dxa"/>
            <w:gridSpan w:val="2"/>
            <w:shd w:val="clear" w:color="auto" w:fill="DAEEF3" w:themeFill="accent5" w:themeFillTint="33"/>
          </w:tcPr>
          <w:p w14:paraId="241F9DF1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b/>
                <w:lang w:val="cy-GB"/>
              </w:rPr>
            </w:pPr>
            <w:r w:rsidRPr="00E7546E">
              <w:rPr>
                <w:rFonts w:eastAsia="Calibri" w:cs="Times New Roman"/>
                <w:b/>
                <w:lang w:val="cy-GB"/>
              </w:rPr>
              <w:t xml:space="preserve">Partner </w:t>
            </w:r>
          </w:p>
        </w:tc>
      </w:tr>
      <w:tr w:rsidR="00E7546E" w:rsidRPr="00E7546E" w14:paraId="0F338F24" w14:textId="77777777" w:rsidTr="003919DF">
        <w:tc>
          <w:tcPr>
            <w:tcW w:w="4508" w:type="dxa"/>
          </w:tcPr>
          <w:p w14:paraId="12122A24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Sefydliad y Partner</w:t>
            </w:r>
          </w:p>
        </w:tc>
        <w:tc>
          <w:tcPr>
            <w:tcW w:w="4508" w:type="dxa"/>
          </w:tcPr>
          <w:p w14:paraId="5DE7584E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018B2190" w14:textId="77777777" w:rsidTr="003919DF">
        <w:tc>
          <w:tcPr>
            <w:tcW w:w="4508" w:type="dxa"/>
          </w:tcPr>
          <w:p w14:paraId="480713A5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Llofnod y Cadeirydd</w:t>
            </w:r>
          </w:p>
        </w:tc>
        <w:tc>
          <w:tcPr>
            <w:tcW w:w="4508" w:type="dxa"/>
          </w:tcPr>
          <w:p w14:paraId="52898A4A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2C0634D4" w14:textId="77777777" w:rsidTr="003919DF">
        <w:tc>
          <w:tcPr>
            <w:tcW w:w="4508" w:type="dxa"/>
          </w:tcPr>
          <w:p w14:paraId="51933B4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Enw’r Cadeirydd</w:t>
            </w:r>
          </w:p>
        </w:tc>
        <w:tc>
          <w:tcPr>
            <w:tcW w:w="4508" w:type="dxa"/>
          </w:tcPr>
          <w:p w14:paraId="1855BB7C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2263B9EB" w14:textId="77777777" w:rsidTr="003919DF">
        <w:tc>
          <w:tcPr>
            <w:tcW w:w="4508" w:type="dxa"/>
          </w:tcPr>
          <w:p w14:paraId="05256603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Dyddiad</w:t>
            </w:r>
          </w:p>
        </w:tc>
        <w:tc>
          <w:tcPr>
            <w:tcW w:w="4508" w:type="dxa"/>
          </w:tcPr>
          <w:p w14:paraId="06C72F06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573E4EC5" w14:textId="77777777" w:rsidTr="003919DF">
        <w:tc>
          <w:tcPr>
            <w:tcW w:w="4508" w:type="dxa"/>
          </w:tcPr>
          <w:p w14:paraId="66E043CF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Llofnod y Cydgysylltydd</w:t>
            </w:r>
          </w:p>
        </w:tc>
        <w:tc>
          <w:tcPr>
            <w:tcW w:w="4508" w:type="dxa"/>
          </w:tcPr>
          <w:p w14:paraId="44965B6D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30783FFE" w14:textId="77777777" w:rsidTr="003919DF">
        <w:tc>
          <w:tcPr>
            <w:tcW w:w="4508" w:type="dxa"/>
          </w:tcPr>
          <w:p w14:paraId="0C60C42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Enw’r Cydgysylltydd</w:t>
            </w:r>
          </w:p>
        </w:tc>
        <w:tc>
          <w:tcPr>
            <w:tcW w:w="4508" w:type="dxa"/>
          </w:tcPr>
          <w:p w14:paraId="77526EF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  <w:tr w:rsidR="00E7546E" w:rsidRPr="00E7546E" w14:paraId="200A96A3" w14:textId="77777777" w:rsidTr="003919DF">
        <w:tc>
          <w:tcPr>
            <w:tcW w:w="4508" w:type="dxa"/>
          </w:tcPr>
          <w:p w14:paraId="103BBEBB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  <w:r w:rsidRPr="00E7546E">
              <w:rPr>
                <w:rFonts w:eastAsia="Calibri" w:cs="Times New Roman"/>
                <w:lang w:val="cy-GB"/>
              </w:rPr>
              <w:t>Dyddiad</w:t>
            </w:r>
          </w:p>
        </w:tc>
        <w:tc>
          <w:tcPr>
            <w:tcW w:w="4508" w:type="dxa"/>
          </w:tcPr>
          <w:p w14:paraId="5F10BC09" w14:textId="77777777" w:rsidR="00E7546E" w:rsidRPr="00E7546E" w:rsidRDefault="00E7546E" w:rsidP="00E7546E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both"/>
              <w:rPr>
                <w:rFonts w:eastAsia="Calibri" w:cs="Times New Roman"/>
                <w:lang w:val="cy-GB"/>
              </w:rPr>
            </w:pPr>
          </w:p>
        </w:tc>
      </w:tr>
    </w:tbl>
    <w:p w14:paraId="5141BE3C" w14:textId="77777777" w:rsidR="00E7546E" w:rsidRDefault="00E7546E" w:rsidP="002C4D11"/>
    <w:sectPr w:rsidR="00E7546E" w:rsidSect="000122DF">
      <w:footerReference w:type="default" r:id="rId10"/>
      <w:pgSz w:w="11906" w:h="16838"/>
      <w:pgMar w:top="1134" w:right="1134" w:bottom="709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2D41" w14:textId="77777777" w:rsidR="0046559E" w:rsidRDefault="0046559E" w:rsidP="00B701DF">
      <w:r>
        <w:separator/>
      </w:r>
    </w:p>
  </w:endnote>
  <w:endnote w:type="continuationSeparator" w:id="0">
    <w:p w14:paraId="1844D081" w14:textId="77777777" w:rsidR="0046559E" w:rsidRDefault="0046559E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AC5A0" w14:textId="77777777" w:rsidR="00B701DF" w:rsidRDefault="00B70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FC6795" w14:textId="77777777" w:rsidR="00B701DF" w:rsidRDefault="00B70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E27B" w14:textId="77777777" w:rsidR="0046559E" w:rsidRDefault="0046559E" w:rsidP="00B701DF">
      <w:r>
        <w:separator/>
      </w:r>
    </w:p>
  </w:footnote>
  <w:footnote w:type="continuationSeparator" w:id="0">
    <w:p w14:paraId="6692318D" w14:textId="77777777" w:rsidR="0046559E" w:rsidRDefault="0046559E" w:rsidP="00B7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4D282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sqaure"/>
      </v:shape>
    </w:pict>
  </w:numPicBullet>
  <w:abstractNum w:abstractNumId="0" w15:restartNumberingAfterBreak="0">
    <w:nsid w:val="20DA15AF"/>
    <w:multiLevelType w:val="hybridMultilevel"/>
    <w:tmpl w:val="39328F6A"/>
    <w:lvl w:ilvl="0" w:tplc="4518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5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CA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E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C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0A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47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2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6222A"/>
    <w:multiLevelType w:val="multilevel"/>
    <w:tmpl w:val="DDFA3B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68025E"/>
    <w:multiLevelType w:val="hybridMultilevel"/>
    <w:tmpl w:val="A1C4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950B4"/>
    <w:multiLevelType w:val="hybridMultilevel"/>
    <w:tmpl w:val="B080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68BB"/>
    <w:multiLevelType w:val="hybridMultilevel"/>
    <w:tmpl w:val="1DAC9DA8"/>
    <w:lvl w:ilvl="0" w:tplc="CFFEB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80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26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44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EA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C4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A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A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6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B164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B3211"/>
    <w:multiLevelType w:val="hybridMultilevel"/>
    <w:tmpl w:val="071E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2884199">
    <w:abstractNumId w:val="7"/>
  </w:num>
  <w:num w:numId="2" w16cid:durableId="464936529">
    <w:abstractNumId w:val="10"/>
  </w:num>
  <w:num w:numId="3" w16cid:durableId="979265010">
    <w:abstractNumId w:val="1"/>
  </w:num>
  <w:num w:numId="4" w16cid:durableId="2141923030">
    <w:abstractNumId w:val="4"/>
  </w:num>
  <w:num w:numId="5" w16cid:durableId="1059523382">
    <w:abstractNumId w:val="4"/>
    <w:lvlOverride w:ilvl="0">
      <w:startOverride w:val="1"/>
    </w:lvlOverride>
  </w:num>
  <w:num w:numId="6" w16cid:durableId="763187891">
    <w:abstractNumId w:val="4"/>
  </w:num>
  <w:num w:numId="7" w16cid:durableId="1298141669">
    <w:abstractNumId w:val="4"/>
  </w:num>
  <w:num w:numId="8" w16cid:durableId="1086923627">
    <w:abstractNumId w:val="4"/>
  </w:num>
  <w:num w:numId="9" w16cid:durableId="746414876">
    <w:abstractNumId w:val="4"/>
  </w:num>
  <w:num w:numId="10" w16cid:durableId="527524015">
    <w:abstractNumId w:val="4"/>
  </w:num>
  <w:num w:numId="11" w16cid:durableId="2030568971">
    <w:abstractNumId w:val="4"/>
  </w:num>
  <w:num w:numId="12" w16cid:durableId="696546102">
    <w:abstractNumId w:val="4"/>
  </w:num>
  <w:num w:numId="13" w16cid:durableId="103546926">
    <w:abstractNumId w:val="4"/>
  </w:num>
  <w:num w:numId="14" w16cid:durableId="1184636803">
    <w:abstractNumId w:val="4"/>
  </w:num>
  <w:num w:numId="15" w16cid:durableId="1499617550">
    <w:abstractNumId w:val="4"/>
  </w:num>
  <w:num w:numId="16" w16cid:durableId="1731689716">
    <w:abstractNumId w:val="4"/>
  </w:num>
  <w:num w:numId="17" w16cid:durableId="685599140">
    <w:abstractNumId w:val="4"/>
  </w:num>
  <w:num w:numId="18" w16cid:durableId="1240628232">
    <w:abstractNumId w:val="6"/>
  </w:num>
  <w:num w:numId="19" w16cid:durableId="789201400">
    <w:abstractNumId w:val="0"/>
  </w:num>
  <w:num w:numId="20" w16cid:durableId="1865442505">
    <w:abstractNumId w:val="3"/>
  </w:num>
  <w:num w:numId="21" w16cid:durableId="1492529073">
    <w:abstractNumId w:val="9"/>
  </w:num>
  <w:num w:numId="22" w16cid:durableId="433985151">
    <w:abstractNumId w:val="5"/>
  </w:num>
  <w:num w:numId="23" w16cid:durableId="1533111140">
    <w:abstractNumId w:val="8"/>
  </w:num>
  <w:num w:numId="24" w16cid:durableId="875311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AB"/>
    <w:rsid w:val="000122DF"/>
    <w:rsid w:val="00022B32"/>
    <w:rsid w:val="00035865"/>
    <w:rsid w:val="0003781F"/>
    <w:rsid w:val="0005242D"/>
    <w:rsid w:val="000629A2"/>
    <w:rsid w:val="000A5122"/>
    <w:rsid w:val="000F13E5"/>
    <w:rsid w:val="00124C6D"/>
    <w:rsid w:val="00133D76"/>
    <w:rsid w:val="001963E6"/>
    <w:rsid w:val="0019684B"/>
    <w:rsid w:val="001A1AC4"/>
    <w:rsid w:val="001C3C68"/>
    <w:rsid w:val="001D27F2"/>
    <w:rsid w:val="00202980"/>
    <w:rsid w:val="00204CDA"/>
    <w:rsid w:val="0029420D"/>
    <w:rsid w:val="00294E49"/>
    <w:rsid w:val="002A0CFF"/>
    <w:rsid w:val="002B1692"/>
    <w:rsid w:val="002C4D11"/>
    <w:rsid w:val="002C5BB7"/>
    <w:rsid w:val="002F6A8F"/>
    <w:rsid w:val="003032FB"/>
    <w:rsid w:val="00330522"/>
    <w:rsid w:val="0033443C"/>
    <w:rsid w:val="00396CDF"/>
    <w:rsid w:val="003B32B8"/>
    <w:rsid w:val="0040701F"/>
    <w:rsid w:val="004631D9"/>
    <w:rsid w:val="0046559E"/>
    <w:rsid w:val="00470CA3"/>
    <w:rsid w:val="00481ECE"/>
    <w:rsid w:val="0048642C"/>
    <w:rsid w:val="00497D8B"/>
    <w:rsid w:val="004F3979"/>
    <w:rsid w:val="00527A0F"/>
    <w:rsid w:val="0053365D"/>
    <w:rsid w:val="00562C90"/>
    <w:rsid w:val="00601FDF"/>
    <w:rsid w:val="00612097"/>
    <w:rsid w:val="00625B63"/>
    <w:rsid w:val="00657F4F"/>
    <w:rsid w:val="0066442F"/>
    <w:rsid w:val="00665EAD"/>
    <w:rsid w:val="006826D1"/>
    <w:rsid w:val="00685ECE"/>
    <w:rsid w:val="00690BD9"/>
    <w:rsid w:val="006B6755"/>
    <w:rsid w:val="006D4F92"/>
    <w:rsid w:val="006E606D"/>
    <w:rsid w:val="006E758B"/>
    <w:rsid w:val="006F71A1"/>
    <w:rsid w:val="00721CF4"/>
    <w:rsid w:val="00743564"/>
    <w:rsid w:val="007435AA"/>
    <w:rsid w:val="007607DA"/>
    <w:rsid w:val="00781EA5"/>
    <w:rsid w:val="00791AAE"/>
    <w:rsid w:val="007C498A"/>
    <w:rsid w:val="007D4984"/>
    <w:rsid w:val="007D5B71"/>
    <w:rsid w:val="007F2C45"/>
    <w:rsid w:val="0080396E"/>
    <w:rsid w:val="00830293"/>
    <w:rsid w:val="008836C0"/>
    <w:rsid w:val="008D761D"/>
    <w:rsid w:val="00907C57"/>
    <w:rsid w:val="00915F6E"/>
    <w:rsid w:val="0091725D"/>
    <w:rsid w:val="009203A9"/>
    <w:rsid w:val="009742BB"/>
    <w:rsid w:val="009952D3"/>
    <w:rsid w:val="009D2C0D"/>
    <w:rsid w:val="009D4A1B"/>
    <w:rsid w:val="009E0196"/>
    <w:rsid w:val="009E52C7"/>
    <w:rsid w:val="009F0B1E"/>
    <w:rsid w:val="00A413C6"/>
    <w:rsid w:val="00A619A0"/>
    <w:rsid w:val="00A963DF"/>
    <w:rsid w:val="00AA28AB"/>
    <w:rsid w:val="00AA4348"/>
    <w:rsid w:val="00AB64B2"/>
    <w:rsid w:val="00AD7204"/>
    <w:rsid w:val="00AE2FC3"/>
    <w:rsid w:val="00AF4EEF"/>
    <w:rsid w:val="00AF7BD3"/>
    <w:rsid w:val="00B5189D"/>
    <w:rsid w:val="00B55CC6"/>
    <w:rsid w:val="00B701DF"/>
    <w:rsid w:val="00B85063"/>
    <w:rsid w:val="00B90ABD"/>
    <w:rsid w:val="00BC43C4"/>
    <w:rsid w:val="00BF6812"/>
    <w:rsid w:val="00C43110"/>
    <w:rsid w:val="00C563DF"/>
    <w:rsid w:val="00C56B8C"/>
    <w:rsid w:val="00C704CC"/>
    <w:rsid w:val="00CA711B"/>
    <w:rsid w:val="00CB4414"/>
    <w:rsid w:val="00CC3A0E"/>
    <w:rsid w:val="00CE22C5"/>
    <w:rsid w:val="00D43782"/>
    <w:rsid w:val="00DA6023"/>
    <w:rsid w:val="00DF52E8"/>
    <w:rsid w:val="00E306C3"/>
    <w:rsid w:val="00E55C9E"/>
    <w:rsid w:val="00E600CD"/>
    <w:rsid w:val="00E722F6"/>
    <w:rsid w:val="00E7546E"/>
    <w:rsid w:val="00E7662B"/>
    <w:rsid w:val="00E82E07"/>
    <w:rsid w:val="00E85336"/>
    <w:rsid w:val="00E900E6"/>
    <w:rsid w:val="00E93FF4"/>
    <w:rsid w:val="00EC0708"/>
    <w:rsid w:val="00ED6A3D"/>
    <w:rsid w:val="00F0403B"/>
    <w:rsid w:val="00F16899"/>
    <w:rsid w:val="00F30BBA"/>
    <w:rsid w:val="00F90136"/>
    <w:rsid w:val="00FA0A25"/>
    <w:rsid w:val="00FD22D2"/>
    <w:rsid w:val="00FD53E5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E8C237"/>
  <w15:docId w15:val="{499A61E4-B513-4796-92A1-0C169691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Heading1">
    <w:name w:val="heading 1"/>
    <w:basedOn w:val="Normal"/>
    <w:next w:val="Normal"/>
    <w:link w:val="Heading1Char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722F6"/>
    <w:pPr>
      <w:ind w:left="720"/>
    </w:pPr>
  </w:style>
  <w:style w:type="paragraph" w:customStyle="1" w:styleId="Bullet">
    <w:name w:val="Bullet"/>
    <w:basedOn w:val="Normal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1DF"/>
    <w:rPr>
      <w:rFonts w:ascii="Calibri" w:hAnsi="Calibri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AA4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348"/>
    <w:rPr>
      <w:rFonts w:ascii="Calibri" w:hAnsi="Calibri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348"/>
    <w:rPr>
      <w:rFonts w:ascii="Calibri" w:hAnsi="Calibri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5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C1CE-382A-4061-BC88-0248156D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1209</Words>
  <Characters>6894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Williams, Jo (CCRA - CCRA Operations - ESNR Communications)</cp:lastModifiedBy>
  <cp:revision>2</cp:revision>
  <cp:lastPrinted>2016-10-28T08:15:00Z</cp:lastPrinted>
  <dcterms:created xsi:type="dcterms:W3CDTF">2022-07-05T11:33:00Z</dcterms:created>
  <dcterms:modified xsi:type="dcterms:W3CDTF">2022-07-05T11:33:00Z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A15211152</vt:lpwstr>
  </property>
  <property fmtid="{D5CDD505-2E9C-101B-9397-08002B2CF9AE}" pid="4" name="Objective-Title">
    <vt:lpwstr>UK Approved Partner Search UK Ireland Form</vt:lpwstr>
  </property>
  <property fmtid="{D5CDD505-2E9C-101B-9397-08002B2CF9AE}" pid="5" name="Objective-Comment">
    <vt:lpwstr/>
  </property>
  <property fmtid="{D5CDD505-2E9C-101B-9397-08002B2CF9AE}" pid="6" name="Objective-CreationStamp">
    <vt:filetime>2016-09-01T08:29:34Z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2016-09-01T08:31:14Z</vt:filetime>
  </property>
  <property fmtid="{D5CDD505-2E9C-101B-9397-08002B2CF9AE}" pid="10" name="Objective-ModificationStamp">
    <vt:filetime>2016-09-01T08:31:14Z</vt:filetime>
  </property>
  <property fmtid="{D5CDD505-2E9C-101B-9397-08002B2CF9AE}" pid="11" name="Objective-Owner">
    <vt:lpwstr>Norrington-Davies, Lowri (ESNR-AFM-CAP Planning)</vt:lpwstr>
  </property>
  <property fmtid="{D5CDD505-2E9C-101B-9397-08002B2CF9AE}" pid="12" name="Objective-Path">
    <vt:lpwstr>Objective Global Folder:Corporate File Plan:PROGRAMME &amp; PROJECT MANAGEMENT:# European Union (EU) Funding:2014-2020 - Common Agricultural Policy (CAP):2014-2020 - European Agriculture Fund for Rural Development (EAFRD):Rural Development Plan - Wales Rural </vt:lpwstr>
  </property>
  <property fmtid="{D5CDD505-2E9C-101B-9397-08002B2CF9AE}" pid="13" name="Objective-Parent">
    <vt:lpwstr>Cooperation Pages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