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FCB0" w14:textId="77777777" w:rsidR="002C4D11" w:rsidRDefault="000122DF" w:rsidP="002C4D11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82E6598" wp14:editId="35539FBD">
            <wp:simplePos x="0" y="0"/>
            <wp:positionH relativeFrom="column">
              <wp:posOffset>-786765</wp:posOffset>
            </wp:positionH>
            <wp:positionV relativeFrom="paragraph">
              <wp:posOffset>-977265</wp:posOffset>
            </wp:positionV>
            <wp:extent cx="7285355" cy="177165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355" cy="17716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31B44" wp14:editId="4E0FFC8E">
                <wp:simplePos x="0" y="0"/>
                <wp:positionH relativeFrom="column">
                  <wp:posOffset>4271010</wp:posOffset>
                </wp:positionH>
                <wp:positionV relativeFrom="paragraph">
                  <wp:posOffset>-624840</wp:posOffset>
                </wp:positionV>
                <wp:extent cx="2428875" cy="1181100"/>
                <wp:effectExtent l="0" t="0" r="9525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62BD4" w14:textId="77777777" w:rsidR="00956C61" w:rsidRDefault="00956C61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96CFB70" wp14:editId="6423D785">
                                  <wp:extent cx="2239645" cy="885235"/>
                                  <wp:effectExtent l="0" t="0" r="8255" b="0"/>
                                  <wp:docPr id="2" name="Picture 2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645" cy="885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531B4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&quot;&quot;" style="position:absolute;margin-left:336.3pt;margin-top:-49.2pt;width:191.25pt;height:9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" fillcolor="white [3201]" stroked="f" strokeweight=".5pt">
                <v:textbox>
                  <w:txbxContent>
                    <w:p w14:paraId="08762BD4" w14:textId="77777777" w:rsidR="00956C61" w:rsidRDefault="00956C6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96CFB70" wp14:editId="6423D785">
                            <wp:extent cx="2239645" cy="885235"/>
                            <wp:effectExtent l="0" t="0" r="8255" b="0"/>
                            <wp:docPr id="2" name="Picture 2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645" cy="885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CD5AF72" w14:textId="77777777" w:rsidR="002C4D11" w:rsidRDefault="002C4D11" w:rsidP="002C4D11"/>
    <w:p w14:paraId="2CB89B81" w14:textId="77777777" w:rsidR="002C4D11" w:rsidRDefault="002C4D11" w:rsidP="002C4D11"/>
    <w:p w14:paraId="41327DB4" w14:textId="77777777" w:rsidR="00E7546E" w:rsidRDefault="00E7546E" w:rsidP="002C4D11"/>
    <w:p w14:paraId="490D3410" w14:textId="77777777" w:rsidR="00E7546E" w:rsidRDefault="00E7546E" w:rsidP="002C4D11"/>
    <w:p w14:paraId="1A932334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jc w:val="center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  <w:r w:rsidRPr="00DF52E0">
        <w:rPr>
          <w:rFonts w:ascii="Arial" w:eastAsia="Times New Roman" w:hAnsi="Arial" w:cs="Arial"/>
          <w:b/>
          <w:sz w:val="24"/>
          <w:szCs w:val="24"/>
          <w:lang w:val="cy-GB" w:eastAsia="en-GB"/>
        </w:rPr>
        <w:t>CYMORTH TECHNEGOL PARATOADOL – TEMPLED GWYBODAETH</w:t>
      </w:r>
    </w:p>
    <w:p w14:paraId="19BA501E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ascii="Arial" w:eastAsia="Times New Roman" w:hAnsi="Arial" w:cs="Arial"/>
          <w:lang w:val="cy-GB" w:eastAsia="en-GB"/>
        </w:rPr>
      </w:pPr>
      <w:r w:rsidRPr="00DF52E0">
        <w:rPr>
          <w:rFonts w:ascii="Arial" w:eastAsia="Times New Roman" w:hAnsi="Arial" w:cs="Arial"/>
          <w:b/>
          <w:lang w:val="cy-GB" w:eastAsia="en-GB"/>
        </w:rPr>
        <w:t>D.S. Nid yw’r templed hwn yn gais ffurfiol am gymorth grant</w:t>
      </w:r>
      <w:r w:rsidRPr="00DF52E0">
        <w:rPr>
          <w:rFonts w:ascii="Arial" w:eastAsia="Times New Roman" w:hAnsi="Arial" w:cs="Arial"/>
          <w:lang w:val="cy-GB" w:eastAsia="en-GB"/>
        </w:rPr>
        <w:t xml:space="preserve">. Fe’i defnyddir i ddarparu gwybodaeth i’r Awdurdodau Rheoli a’r Unedau Cefnogi Rhwydwaith Gwledig Cenedlaethol am brosiectau Cydweithredu posibl gan y Grwpiau Gweithredu Lleol sy’n gwneud y cais a Grwpiau Gweithredu Lleol mewn rhanbarthau eraill.  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52E0" w:rsidRPr="00DF52E0" w14:paraId="71C284A4" w14:textId="77777777" w:rsidTr="003919DF">
        <w:trPr>
          <w:trHeight w:val="530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1BA05AA7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 xml:space="preserve">Teitl Gweithio’r prosiect arfaethedig </w:t>
            </w:r>
          </w:p>
        </w:tc>
      </w:tr>
      <w:tr w:rsidR="00DF52E0" w:rsidRPr="00DF52E0" w14:paraId="2E6AFF75" w14:textId="77777777" w:rsidTr="003919DF">
        <w:tc>
          <w:tcPr>
            <w:tcW w:w="9180" w:type="dxa"/>
          </w:tcPr>
          <w:p w14:paraId="4E678ED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75DF093E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0872928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</w:tbl>
    <w:p w14:paraId="59D705DE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cy-GB"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077"/>
        <w:gridCol w:w="5103"/>
      </w:tblGrid>
      <w:tr w:rsidR="00DF52E0" w:rsidRPr="00DF52E0" w14:paraId="572E9C33" w14:textId="77777777" w:rsidTr="003919DF">
        <w:trPr>
          <w:trHeight w:val="453"/>
        </w:trPr>
        <w:tc>
          <w:tcPr>
            <w:tcW w:w="9180" w:type="dxa"/>
            <w:gridSpan w:val="2"/>
            <w:shd w:val="clear" w:color="auto" w:fill="D9D9D9" w:themeFill="background1" w:themeFillShade="D9"/>
            <w:vAlign w:val="center"/>
          </w:tcPr>
          <w:p w14:paraId="2908F1BD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 xml:space="preserve">Manylion Cyswllt y Grŵp Gweithredu Lleol sy’n cyflwyno’r templed hwn </w:t>
            </w:r>
          </w:p>
        </w:tc>
      </w:tr>
      <w:tr w:rsidR="00DF52E0" w:rsidRPr="00DF52E0" w14:paraId="6A734EEB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322B47BD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>Enw’r Grŵp Gweithredu Lleol (LAG):</w:t>
            </w:r>
          </w:p>
        </w:tc>
        <w:tc>
          <w:tcPr>
            <w:tcW w:w="5103" w:type="dxa"/>
          </w:tcPr>
          <w:p w14:paraId="416BF72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65F45BD1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0712C7FA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64A7801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>Enw’r Cadeirydd:</w:t>
            </w:r>
          </w:p>
        </w:tc>
        <w:tc>
          <w:tcPr>
            <w:tcW w:w="5103" w:type="dxa"/>
          </w:tcPr>
          <w:p w14:paraId="08E9A95B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4A020FAB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768E72F8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 xml:space="preserve">Enw’r prif unigolyn cyswllt ar gyfer y ffurflen hon: </w:t>
            </w:r>
          </w:p>
        </w:tc>
        <w:tc>
          <w:tcPr>
            <w:tcW w:w="5103" w:type="dxa"/>
          </w:tcPr>
          <w:p w14:paraId="51DD9A4A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3D74EF0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0D5292F0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4C1FFB32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>Cyfeiriad e-bost:</w:t>
            </w:r>
          </w:p>
        </w:tc>
        <w:tc>
          <w:tcPr>
            <w:tcW w:w="5103" w:type="dxa"/>
          </w:tcPr>
          <w:p w14:paraId="01F49279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EA3CF4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7DD50D39" w14:textId="77777777" w:rsidTr="003919DF">
        <w:trPr>
          <w:trHeight w:val="552"/>
        </w:trPr>
        <w:tc>
          <w:tcPr>
            <w:tcW w:w="4077" w:type="dxa"/>
            <w:vAlign w:val="center"/>
          </w:tcPr>
          <w:p w14:paraId="33DBACA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>Rhif ffôn:</w:t>
            </w:r>
          </w:p>
        </w:tc>
        <w:tc>
          <w:tcPr>
            <w:tcW w:w="5103" w:type="dxa"/>
          </w:tcPr>
          <w:p w14:paraId="0D7B1D4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471EA60D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1BC8A36E" w14:textId="77777777" w:rsidTr="003919DF">
        <w:tc>
          <w:tcPr>
            <w:tcW w:w="4077" w:type="dxa"/>
          </w:tcPr>
          <w:p w14:paraId="71692F0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>Cyfeiriad post:</w:t>
            </w:r>
          </w:p>
        </w:tc>
        <w:tc>
          <w:tcPr>
            <w:tcW w:w="5103" w:type="dxa"/>
          </w:tcPr>
          <w:p w14:paraId="6B3D176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21B77C6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72C0E87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03610BC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052CBEE9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20A4B67B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69F94B3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</w:tbl>
    <w:p w14:paraId="7B3269E1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cy-GB"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F52E0" w:rsidRPr="00DF52E0" w14:paraId="343EB1C8" w14:textId="77777777" w:rsidTr="003919DF">
        <w:trPr>
          <w:trHeight w:val="516"/>
        </w:trPr>
        <w:tc>
          <w:tcPr>
            <w:tcW w:w="9180" w:type="dxa"/>
            <w:shd w:val="clear" w:color="auto" w:fill="D9D9D9" w:themeFill="background1" w:themeFillShade="D9"/>
            <w:vAlign w:val="center"/>
          </w:tcPr>
          <w:p w14:paraId="5814E269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 xml:space="preserve">Disgrifiad o’r prosiect Cymorth Technegol Paratoadol </w:t>
            </w:r>
          </w:p>
        </w:tc>
      </w:tr>
      <w:tr w:rsidR="00DF52E0" w:rsidRPr="00DF52E0" w14:paraId="3297B31C" w14:textId="77777777" w:rsidTr="003919DF">
        <w:tc>
          <w:tcPr>
            <w:tcW w:w="9180" w:type="dxa"/>
          </w:tcPr>
          <w:p w14:paraId="6437251D" w14:textId="77777777" w:rsidR="00DF52E0" w:rsidRPr="00DF52E0" w:rsidRDefault="00DF52E0" w:rsidP="00DF52E0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>Disgrifiad cryno o’r prosiect posibl sy’n destun cais am Gymorth Technegol Paratoadol.</w:t>
            </w:r>
            <w:r w:rsidRPr="00DF52E0">
              <w:rPr>
                <w:rFonts w:ascii="Arial" w:hAnsi="Arial" w:cs="Arial"/>
                <w:lang w:val="cy-GB"/>
              </w:rPr>
              <w:t xml:space="preserve"> (tua 250 o eiriau)  Dylai hyn gynnwys sut mae’r prosiect yn berthnasol i’r blaenoriaethau yn eich Strategaeth Datblygu Lleol a, blaenoriaethau perthnasol eraill ac amserlen ar gyfer y gwaith.</w:t>
            </w:r>
          </w:p>
        </w:tc>
      </w:tr>
      <w:tr w:rsidR="00DF52E0" w:rsidRPr="00DF52E0" w14:paraId="0B022347" w14:textId="77777777" w:rsidTr="003919DF">
        <w:tc>
          <w:tcPr>
            <w:tcW w:w="9180" w:type="dxa"/>
          </w:tcPr>
          <w:p w14:paraId="00BF106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3CE4904A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2780370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7CCD070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60936372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15AE668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6745DD0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7E3D26B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419B20BC" w14:textId="77777777" w:rsidTr="003919DF">
        <w:tc>
          <w:tcPr>
            <w:tcW w:w="9180" w:type="dxa"/>
          </w:tcPr>
          <w:p w14:paraId="6C101FA6" w14:textId="77777777" w:rsidR="00DF52E0" w:rsidRPr="00DF52E0" w:rsidRDefault="00DF52E0" w:rsidP="00DF52E0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 xml:space="preserve">Pwy sydd wedi ei nodi/eu nodi fel partner(iaid)* posibl a pha werth byddant yn ychwanegu at y prosiect posibl? </w:t>
            </w:r>
            <w:r w:rsidRPr="00DF52E0">
              <w:rPr>
                <w:rFonts w:ascii="Arial" w:hAnsi="Arial" w:cs="Arial"/>
                <w:lang w:val="cy-GB"/>
              </w:rPr>
              <w:t>(*noder yn ôl rhanbarth/gwlad)</w:t>
            </w:r>
          </w:p>
        </w:tc>
      </w:tr>
      <w:tr w:rsidR="00DF52E0" w:rsidRPr="00DF52E0" w14:paraId="5C12B62A" w14:textId="77777777" w:rsidTr="003919DF">
        <w:tc>
          <w:tcPr>
            <w:tcW w:w="9180" w:type="dxa"/>
          </w:tcPr>
          <w:p w14:paraId="7743A8D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79B0D9BA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09DB992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0DE4D967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F75033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6708EA5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2E8EDC60" w14:textId="77777777" w:rsidTr="003919DF">
        <w:tc>
          <w:tcPr>
            <w:tcW w:w="9180" w:type="dxa"/>
          </w:tcPr>
          <w:p w14:paraId="54E349B1" w14:textId="77777777" w:rsidR="00DF52E0" w:rsidRPr="00DF52E0" w:rsidRDefault="00DF52E0" w:rsidP="00DF52E0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 xml:space="preserve">Pa weithgaredd rhwydweithio yn ymwneud â’r prosiect posibl hwn sydd wedi’i gynnal eisoes â’r partner(iaid) posibl? </w:t>
            </w:r>
            <w:r w:rsidRPr="00DF52E0">
              <w:rPr>
                <w:rFonts w:ascii="Arial" w:hAnsi="Arial" w:cs="Arial"/>
                <w:lang w:val="cy-GB"/>
              </w:rPr>
              <w:t>Dylech chi gynnwys tystiolaeth (e.e. copïau o e-byst neu gofnodion cyfarfodydd). Cofiwch grynhoi’r canlyniadau a’r cynnydd hyd yn hyn.</w:t>
            </w:r>
            <w:r w:rsidRPr="00DF52E0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DF52E0" w:rsidRPr="00DF52E0" w14:paraId="28C1E124" w14:textId="77777777" w:rsidTr="003919DF">
        <w:tc>
          <w:tcPr>
            <w:tcW w:w="9180" w:type="dxa"/>
          </w:tcPr>
          <w:p w14:paraId="39A916E2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26DFA4E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6CC72D94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302C6EEB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33A7F36E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4D32966E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234AD25F" w14:textId="77777777" w:rsidTr="003919DF">
        <w:tc>
          <w:tcPr>
            <w:tcW w:w="9180" w:type="dxa"/>
          </w:tcPr>
          <w:p w14:paraId="30E6DA20" w14:textId="77777777" w:rsidR="00DF52E0" w:rsidRPr="00DF52E0" w:rsidRDefault="00DF52E0" w:rsidP="00DF52E0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>(i) Beth ydych chi’n disgwyl i gymorth paratoadol ei gyflawni a (</w:t>
            </w:r>
            <w:proofErr w:type="spellStart"/>
            <w:r w:rsidRPr="00DF52E0">
              <w:rPr>
                <w:rFonts w:ascii="Arial" w:hAnsi="Arial" w:cs="Arial"/>
                <w:b/>
                <w:lang w:val="cy-GB"/>
              </w:rPr>
              <w:t>ii</w:t>
            </w:r>
            <w:proofErr w:type="spellEnd"/>
            <w:r w:rsidRPr="00DF52E0">
              <w:rPr>
                <w:rFonts w:ascii="Arial" w:hAnsi="Arial" w:cs="Arial"/>
                <w:b/>
                <w:lang w:val="cy-GB"/>
              </w:rPr>
              <w:t>) beth yw canlyniadau dymunol y prosiect Cydweithredu posibl ar gyfer ardal y Grŵp Gweithredu Lleol?</w:t>
            </w:r>
          </w:p>
        </w:tc>
      </w:tr>
      <w:tr w:rsidR="00DF52E0" w:rsidRPr="00DF52E0" w14:paraId="31E7A479" w14:textId="77777777" w:rsidTr="003919DF">
        <w:tc>
          <w:tcPr>
            <w:tcW w:w="9180" w:type="dxa"/>
          </w:tcPr>
          <w:p w14:paraId="08754AB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6BF73B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49C81B2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CC5E2C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6E990C88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0082B85E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  <w:tr w:rsidR="00DF52E0" w:rsidRPr="00DF52E0" w14:paraId="1BD956D9" w14:textId="77777777" w:rsidTr="003919DF">
        <w:tc>
          <w:tcPr>
            <w:tcW w:w="9180" w:type="dxa"/>
          </w:tcPr>
          <w:p w14:paraId="1E9D83E3" w14:textId="77777777" w:rsidR="00DF52E0" w:rsidRPr="00DF52E0" w:rsidRDefault="00DF52E0" w:rsidP="00DF52E0">
            <w:pPr>
              <w:numPr>
                <w:ilvl w:val="0"/>
                <w:numId w:val="25"/>
              </w:numPr>
              <w:tabs>
                <w:tab w:val="clear" w:pos="4536"/>
                <w:tab w:val="clear" w:pos="4935"/>
                <w:tab w:val="clear" w:pos="5460"/>
              </w:tabs>
              <w:spacing w:afterAutospacing="0"/>
              <w:ind w:left="426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>Eglurwch pam mae’r prosiect posibl yn debygol o gael ei gyflawni os yw’n cael ei weithredu fel prosiect Cydweithredu ar y cyd yn hytrach na phrosiect cyffredin.</w:t>
            </w:r>
          </w:p>
        </w:tc>
      </w:tr>
      <w:tr w:rsidR="00DF52E0" w:rsidRPr="00DF52E0" w14:paraId="7C89EC7C" w14:textId="77777777" w:rsidTr="003919DF">
        <w:tc>
          <w:tcPr>
            <w:tcW w:w="9180" w:type="dxa"/>
          </w:tcPr>
          <w:p w14:paraId="7BE5879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2F8F189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1FAE1BD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756DC9A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0FDF379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  <w:p w14:paraId="0164367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lang w:val="cy-GB"/>
              </w:rPr>
            </w:pPr>
          </w:p>
        </w:tc>
      </w:tr>
    </w:tbl>
    <w:p w14:paraId="524243EA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cy-GB"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34"/>
      </w:tblGrid>
      <w:tr w:rsidR="00DF52E0" w:rsidRPr="00DF52E0" w14:paraId="156A838B" w14:textId="77777777" w:rsidTr="003919DF">
        <w:trPr>
          <w:trHeight w:val="446"/>
        </w:trPr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14:paraId="5334388E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>Partneriaid</w:t>
            </w:r>
          </w:p>
        </w:tc>
      </w:tr>
      <w:tr w:rsidR="00DF52E0" w:rsidRPr="00DF52E0" w14:paraId="0E0DDE81" w14:textId="77777777" w:rsidTr="003919DF">
        <w:trPr>
          <w:trHeight w:val="425"/>
        </w:trPr>
        <w:tc>
          <w:tcPr>
            <w:tcW w:w="6912" w:type="dxa"/>
            <w:vAlign w:val="center"/>
          </w:tcPr>
          <w:p w14:paraId="32452AD0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rPr>
                <w:rFonts w:ascii="Arial" w:hAnsi="Arial" w:cs="Arial"/>
                <w:b/>
                <w:lang w:val="cy-GB"/>
              </w:rPr>
            </w:pPr>
            <w:r w:rsidRPr="00DF52E0">
              <w:rPr>
                <w:rFonts w:ascii="Arial" w:hAnsi="Arial" w:cs="Arial"/>
                <w:b/>
                <w:lang w:val="cy-GB"/>
              </w:rPr>
              <w:t xml:space="preserve">A oes cyfle i gynnwys partneriaid eraill ym marn y Grŵp Gweithredu Lleol? </w:t>
            </w:r>
          </w:p>
        </w:tc>
        <w:tc>
          <w:tcPr>
            <w:tcW w:w="1134" w:type="dxa"/>
            <w:vAlign w:val="center"/>
          </w:tcPr>
          <w:p w14:paraId="228833B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center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>OES</w:t>
            </w:r>
          </w:p>
        </w:tc>
        <w:tc>
          <w:tcPr>
            <w:tcW w:w="1134" w:type="dxa"/>
            <w:vAlign w:val="center"/>
          </w:tcPr>
          <w:p w14:paraId="5E340E1A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/>
              <w:contextualSpacing w:val="0"/>
              <w:jc w:val="center"/>
              <w:rPr>
                <w:rFonts w:ascii="Arial" w:hAnsi="Arial" w:cs="Arial"/>
                <w:lang w:val="cy-GB"/>
              </w:rPr>
            </w:pPr>
            <w:r w:rsidRPr="00DF52E0">
              <w:rPr>
                <w:rFonts w:ascii="Arial" w:hAnsi="Arial" w:cs="Arial"/>
                <w:lang w:val="cy-GB"/>
              </w:rPr>
              <w:t>NAC OES</w:t>
            </w:r>
          </w:p>
        </w:tc>
      </w:tr>
    </w:tbl>
    <w:p w14:paraId="451DB349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261"/>
        <w:gridCol w:w="1417"/>
        <w:gridCol w:w="1418"/>
        <w:gridCol w:w="1276"/>
      </w:tblGrid>
      <w:tr w:rsidR="00DF52E0" w:rsidRPr="00DF52E0" w14:paraId="37E8F6F8" w14:textId="77777777" w:rsidTr="003919DF">
        <w:trPr>
          <w:trHeight w:val="449"/>
        </w:trPr>
        <w:tc>
          <w:tcPr>
            <w:tcW w:w="9181" w:type="dxa"/>
            <w:gridSpan w:val="5"/>
            <w:shd w:val="clear" w:color="auto" w:fill="D9D9D9" w:themeFill="background1" w:themeFillShade="D9"/>
            <w:vAlign w:val="center"/>
          </w:tcPr>
          <w:p w14:paraId="1F73C8BE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 xml:space="preserve">Cyllideb Arfaethedig ar gyfer prosiect Cymorth Technegol Paratoadol </w:t>
            </w:r>
          </w:p>
        </w:tc>
      </w:tr>
      <w:tr w:rsidR="00DF52E0" w:rsidRPr="00DF52E0" w14:paraId="2BEF28CF" w14:textId="77777777" w:rsidTr="003919DF">
        <w:trPr>
          <w:trHeight w:val="404"/>
        </w:trPr>
        <w:tc>
          <w:tcPr>
            <w:tcW w:w="1809" w:type="dxa"/>
            <w:vMerge w:val="restart"/>
            <w:tcBorders>
              <w:right w:val="double" w:sz="4" w:space="0" w:color="auto"/>
            </w:tcBorders>
            <w:vAlign w:val="center"/>
          </w:tcPr>
          <w:p w14:paraId="7F5748AE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sz w:val="20"/>
                <w:szCs w:val="20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>Gweithgareddau a ragwelir</w:t>
            </w:r>
          </w:p>
        </w:tc>
        <w:tc>
          <w:tcPr>
            <w:tcW w:w="3261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8C2B14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lang w:val="cy-GB" w:eastAsia="en-GB"/>
              </w:rPr>
              <w:t>Disgrifiad Cryno</w:t>
            </w:r>
          </w:p>
        </w:tc>
        <w:tc>
          <w:tcPr>
            <w:tcW w:w="4111" w:type="dxa"/>
            <w:gridSpan w:val="3"/>
            <w:tcBorders>
              <w:left w:val="double" w:sz="4" w:space="0" w:color="auto"/>
            </w:tcBorders>
            <w:vAlign w:val="center"/>
          </w:tcPr>
          <w:p w14:paraId="665D7F72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lang w:val="cy-GB" w:eastAsia="en-GB"/>
              </w:rPr>
              <w:t xml:space="preserve">Cost </w:t>
            </w:r>
            <w:r w:rsidRPr="00DF52E0">
              <w:rPr>
                <w:rFonts w:ascii="Arial" w:eastAsia="Times New Roman" w:hAnsi="Arial" w:cs="Arial"/>
                <w:lang w:val="cy-GB" w:eastAsia="en-GB"/>
              </w:rPr>
              <w:t>(nodwch a yw’n £ neu’n €)</w:t>
            </w:r>
          </w:p>
        </w:tc>
      </w:tr>
      <w:tr w:rsidR="00DF52E0" w:rsidRPr="00DF52E0" w14:paraId="342B8F29" w14:textId="77777777" w:rsidTr="003919DF">
        <w:trPr>
          <w:trHeight w:val="404"/>
        </w:trPr>
        <w:tc>
          <w:tcPr>
            <w:tcW w:w="18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0FD525C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326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D5FF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lang w:val="cy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68ABE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 xml:space="preserve"> Grŵp Gweithredu Lleol sy’n ymgeisio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A9796D4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 xml:space="preserve"> Grŵp(iau) Gweithredu Lleol Partner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482420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0"/>
                <w:szCs w:val="20"/>
                <w:lang w:val="cy-GB" w:eastAsia="en-GB"/>
              </w:rPr>
              <w:t>Cyfanswm</w:t>
            </w:r>
          </w:p>
        </w:tc>
      </w:tr>
      <w:tr w:rsidR="00DF52E0" w:rsidRPr="00DF52E0" w14:paraId="6977EA62" w14:textId="77777777" w:rsidTr="003919DF">
        <w:trPr>
          <w:trHeight w:val="659"/>
        </w:trPr>
        <w:tc>
          <w:tcPr>
            <w:tcW w:w="180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61FED77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lang w:val="cy-GB" w:eastAsia="en-GB"/>
              </w:rPr>
              <w:t>Astudiaethau / Ymgynghori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E5B258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F791B7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9DF8B7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5B592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DF52E0" w:rsidRPr="00DF52E0" w14:paraId="6DDD7038" w14:textId="77777777" w:rsidTr="003919DF">
        <w:trPr>
          <w:trHeight w:val="659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38679ACD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lang w:val="cy-GB" w:eastAsia="en-GB"/>
              </w:rPr>
              <w:t>Datblygu Cynnyrch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AA853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C5412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3362768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6369D35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DF52E0" w:rsidRPr="00DF52E0" w14:paraId="65CD82D1" w14:textId="77777777" w:rsidTr="003919DF">
        <w:trPr>
          <w:trHeight w:val="659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6326F659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lang w:val="cy-GB" w:eastAsia="en-GB"/>
              </w:rPr>
              <w:t>Teithio / Cynhaliaeth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8C5A4A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4A58DD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1C3FC09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54CD5F4A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DF52E0" w:rsidRPr="00DF52E0" w14:paraId="1B11E5C3" w14:textId="77777777" w:rsidTr="003919DF">
        <w:trPr>
          <w:trHeight w:val="659"/>
        </w:trPr>
        <w:tc>
          <w:tcPr>
            <w:tcW w:w="1809" w:type="dxa"/>
            <w:tcBorders>
              <w:right w:val="double" w:sz="4" w:space="0" w:color="auto"/>
            </w:tcBorders>
            <w:vAlign w:val="center"/>
          </w:tcPr>
          <w:p w14:paraId="182087DC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lang w:val="cy-GB" w:eastAsia="en-GB"/>
              </w:rPr>
              <w:lastRenderedPageBreak/>
              <w:t>C</w:t>
            </w:r>
            <w:bookmarkStart w:id="0" w:name="cysill"/>
            <w:bookmarkEnd w:id="0"/>
            <w:r w:rsidRPr="00DF52E0">
              <w:rPr>
                <w:rFonts w:ascii="Arial" w:eastAsia="Times New Roman" w:hAnsi="Arial" w:cs="Arial"/>
                <w:lang w:val="cy-GB" w:eastAsia="en-GB"/>
              </w:rPr>
              <w:t>yfarfodydd / Lletygarwch</w:t>
            </w:r>
          </w:p>
        </w:tc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08C708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C85C0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</w:tcBorders>
            <w:vAlign w:val="center"/>
          </w:tcPr>
          <w:p w14:paraId="0B7EE4B1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14:paraId="1E1808A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DF52E0" w:rsidRPr="00DF52E0" w14:paraId="114D4C54" w14:textId="77777777" w:rsidTr="003919DF">
        <w:trPr>
          <w:trHeight w:val="659"/>
        </w:trPr>
        <w:tc>
          <w:tcPr>
            <w:tcW w:w="180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A8288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lang w:val="cy-GB" w:eastAsia="en-GB"/>
              </w:rPr>
              <w:t>Arall</w:t>
            </w:r>
          </w:p>
          <w:p w14:paraId="0628AAB4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i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i/>
                <w:lang w:val="cy-GB" w:eastAsia="en-GB"/>
              </w:rPr>
              <w:t>(rhowch y manylion)</w:t>
            </w:r>
          </w:p>
        </w:tc>
        <w:tc>
          <w:tcPr>
            <w:tcW w:w="32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296A12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D7149A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23E062D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7FC8F6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  <w:tr w:rsidR="00DF52E0" w:rsidRPr="00DF52E0" w14:paraId="1A4428A7" w14:textId="77777777" w:rsidTr="003919DF">
        <w:trPr>
          <w:trHeight w:val="659"/>
        </w:trPr>
        <w:tc>
          <w:tcPr>
            <w:tcW w:w="507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D75E684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right"/>
              <w:rPr>
                <w:rFonts w:ascii="Arial" w:eastAsia="Times New Roman" w:hAnsi="Arial" w:cs="Arial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lang w:val="cy-GB" w:eastAsia="en-GB"/>
              </w:rPr>
              <w:t>Cyfanswm Costau</w:t>
            </w:r>
            <w:r w:rsidRPr="00DF52E0">
              <w:rPr>
                <w:rFonts w:ascii="Arial" w:eastAsia="Times New Roman" w:hAnsi="Arial" w:cs="Arial"/>
                <w:b/>
                <w:lang w:val="cy-GB" w:eastAsia="en-GB"/>
              </w:rPr>
              <w:tab/>
            </w:r>
            <w:r w:rsidRPr="00DF52E0">
              <w:rPr>
                <w:rFonts w:ascii="Arial" w:eastAsia="Times New Roman" w:hAnsi="Arial" w:cs="Arial"/>
                <w:b/>
                <w:lang w:val="cy-GB" w:eastAsia="en-GB"/>
              </w:rPr>
              <w:tab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F19320B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A18C8A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995AFB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lang w:val="cy-GB" w:eastAsia="en-GB"/>
              </w:rPr>
            </w:pPr>
          </w:p>
        </w:tc>
      </w:tr>
    </w:tbl>
    <w:p w14:paraId="43D83D80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cy-GB" w:eastAsia="en-GB"/>
        </w:rPr>
      </w:pPr>
    </w:p>
    <w:p w14:paraId="59BC1F21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cy-GB" w:eastAsia="en-GB"/>
        </w:rPr>
      </w:pPr>
    </w:p>
    <w:p w14:paraId="210327B5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before="240" w:afterAutospacing="0" w:line="276" w:lineRule="auto"/>
        <w:contextualSpacing w:val="0"/>
        <w:rPr>
          <w:rFonts w:ascii="Arial" w:eastAsia="Times New Roman" w:hAnsi="Arial" w:cs="Arial"/>
          <w:b/>
          <w:sz w:val="24"/>
          <w:szCs w:val="24"/>
          <w:lang w:val="cy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7"/>
        <w:gridCol w:w="2537"/>
        <w:gridCol w:w="2398"/>
      </w:tblGrid>
      <w:tr w:rsidR="00DF52E0" w:rsidRPr="00DF52E0" w14:paraId="3AAB0907" w14:textId="77777777" w:rsidTr="003919DF">
        <w:trPr>
          <w:trHeight w:val="409"/>
        </w:trPr>
        <w:tc>
          <w:tcPr>
            <w:tcW w:w="9242" w:type="dxa"/>
            <w:gridSpan w:val="3"/>
            <w:shd w:val="clear" w:color="auto" w:fill="D9D9D9" w:themeFill="background1" w:themeFillShade="D9"/>
            <w:vAlign w:val="center"/>
          </w:tcPr>
          <w:p w14:paraId="111701C1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 xml:space="preserve">Penderfyniad Grŵp Gweithredu Lleol </w:t>
            </w:r>
          </w:p>
        </w:tc>
      </w:tr>
      <w:tr w:rsidR="00DF52E0" w:rsidRPr="00DF52E0" w14:paraId="2438EE3B" w14:textId="77777777" w:rsidTr="003919DF">
        <w:trPr>
          <w:trHeight w:val="467"/>
        </w:trPr>
        <w:tc>
          <w:tcPr>
            <w:tcW w:w="4307" w:type="dxa"/>
            <w:vAlign w:val="center"/>
          </w:tcPr>
          <w:p w14:paraId="4E86290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A oes argymhelliad i fwrw ymlaen?</w:t>
            </w:r>
          </w:p>
        </w:tc>
        <w:tc>
          <w:tcPr>
            <w:tcW w:w="2537" w:type="dxa"/>
            <w:vAlign w:val="center"/>
          </w:tcPr>
          <w:p w14:paraId="0BE20449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lang w:val="cy-GB" w:eastAsia="en-GB"/>
              </w:rPr>
              <w:t>OES</w:t>
            </w:r>
          </w:p>
        </w:tc>
        <w:tc>
          <w:tcPr>
            <w:tcW w:w="2398" w:type="dxa"/>
            <w:vAlign w:val="center"/>
          </w:tcPr>
          <w:p w14:paraId="78CB2435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jc w:val="center"/>
              <w:rPr>
                <w:rFonts w:ascii="Arial" w:eastAsia="Times New Roman" w:hAnsi="Arial" w:cs="Arial"/>
                <w:b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lang w:val="cy-GB" w:eastAsia="en-GB"/>
              </w:rPr>
              <w:t>NAC OES</w:t>
            </w:r>
          </w:p>
        </w:tc>
      </w:tr>
      <w:tr w:rsidR="00DF52E0" w:rsidRPr="00DF52E0" w14:paraId="654D1664" w14:textId="77777777" w:rsidTr="003919DF">
        <w:trPr>
          <w:trHeight w:val="1207"/>
        </w:trPr>
        <w:tc>
          <w:tcPr>
            <w:tcW w:w="9242" w:type="dxa"/>
            <w:gridSpan w:val="3"/>
          </w:tcPr>
          <w:p w14:paraId="37181358" w14:textId="77777777" w:rsid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Sylwadau:</w:t>
            </w:r>
          </w:p>
          <w:p w14:paraId="31AADC81" w14:textId="77777777" w:rsidR="00BF216C" w:rsidRDefault="00BF216C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</w:p>
          <w:p w14:paraId="02DA09EC" w14:textId="77777777" w:rsidR="00BF216C" w:rsidRDefault="00BF216C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</w:p>
          <w:p w14:paraId="01BB5A09" w14:textId="77777777" w:rsidR="00BF216C" w:rsidRDefault="00BF216C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</w:p>
          <w:p w14:paraId="0B79C0B3" w14:textId="77777777" w:rsidR="00BF216C" w:rsidRDefault="00BF216C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</w:p>
          <w:p w14:paraId="58E24AB1" w14:textId="77777777" w:rsidR="00BF216C" w:rsidRDefault="00BF216C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</w:p>
          <w:p w14:paraId="7C585F4D" w14:textId="77777777" w:rsidR="00BF216C" w:rsidRPr="00DF52E0" w:rsidRDefault="00BF216C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</w:p>
        </w:tc>
      </w:tr>
      <w:tr w:rsidR="00DF52E0" w:rsidRPr="00DF52E0" w14:paraId="6D480233" w14:textId="77777777" w:rsidTr="003919DF">
        <w:trPr>
          <w:trHeight w:val="585"/>
        </w:trPr>
        <w:tc>
          <w:tcPr>
            <w:tcW w:w="9242" w:type="dxa"/>
            <w:gridSpan w:val="3"/>
            <w:vAlign w:val="center"/>
          </w:tcPr>
          <w:p w14:paraId="5960D943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Enw:</w:t>
            </w:r>
          </w:p>
          <w:p w14:paraId="737BBE7F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(Cadeirydd Panel Asesu’r Grŵp Gweithredu Lleol)</w:t>
            </w:r>
          </w:p>
        </w:tc>
      </w:tr>
      <w:tr w:rsidR="00DF52E0" w:rsidRPr="00DF52E0" w14:paraId="735AE7D6" w14:textId="77777777" w:rsidTr="003919DF">
        <w:trPr>
          <w:trHeight w:val="440"/>
        </w:trPr>
        <w:tc>
          <w:tcPr>
            <w:tcW w:w="9242" w:type="dxa"/>
            <w:gridSpan w:val="3"/>
            <w:vAlign w:val="center"/>
          </w:tcPr>
          <w:p w14:paraId="7E89464D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Llofnod:</w:t>
            </w:r>
          </w:p>
        </w:tc>
      </w:tr>
      <w:tr w:rsidR="00DF52E0" w:rsidRPr="00DF52E0" w14:paraId="341A54FD" w14:textId="77777777" w:rsidTr="003919DF">
        <w:trPr>
          <w:trHeight w:val="419"/>
        </w:trPr>
        <w:tc>
          <w:tcPr>
            <w:tcW w:w="9242" w:type="dxa"/>
            <w:gridSpan w:val="3"/>
            <w:vAlign w:val="center"/>
          </w:tcPr>
          <w:p w14:paraId="017D044B" w14:textId="77777777" w:rsidR="00DF52E0" w:rsidRPr="00DF52E0" w:rsidRDefault="00DF52E0" w:rsidP="00DF52E0">
            <w:pPr>
              <w:tabs>
                <w:tab w:val="clear" w:pos="4536"/>
                <w:tab w:val="clear" w:pos="4935"/>
                <w:tab w:val="clear" w:pos="5460"/>
              </w:tabs>
              <w:spacing w:afterAutospacing="0" w:line="276" w:lineRule="auto"/>
              <w:contextualSpacing w:val="0"/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</w:pPr>
            <w:r w:rsidRPr="00DF52E0">
              <w:rPr>
                <w:rFonts w:ascii="Arial" w:eastAsia="Times New Roman" w:hAnsi="Arial" w:cs="Arial"/>
                <w:b/>
                <w:sz w:val="24"/>
                <w:szCs w:val="24"/>
                <w:lang w:val="cy-GB" w:eastAsia="en-GB"/>
              </w:rPr>
              <w:t>Dyddiad:</w:t>
            </w:r>
          </w:p>
        </w:tc>
      </w:tr>
    </w:tbl>
    <w:p w14:paraId="713B3A09" w14:textId="77777777" w:rsidR="00DF52E0" w:rsidRPr="00DF52E0" w:rsidRDefault="00DF52E0" w:rsidP="00DF52E0">
      <w:pPr>
        <w:tabs>
          <w:tab w:val="clear" w:pos="4536"/>
          <w:tab w:val="clear" w:pos="4935"/>
          <w:tab w:val="clear" w:pos="5460"/>
        </w:tabs>
        <w:spacing w:after="200" w:afterAutospacing="0" w:line="276" w:lineRule="auto"/>
        <w:contextualSpacing w:val="0"/>
        <w:rPr>
          <w:rFonts w:eastAsia="Times New Roman" w:cs="Times New Roman"/>
          <w:lang w:val="cy-GB" w:eastAsia="en-GB"/>
        </w:rPr>
      </w:pPr>
    </w:p>
    <w:sectPr w:rsidR="00DF52E0" w:rsidRPr="00DF52E0" w:rsidSect="000122DF">
      <w:footerReference w:type="default" r:id="rId10"/>
      <w:pgSz w:w="11906" w:h="16838"/>
      <w:pgMar w:top="1134" w:right="1134" w:bottom="709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0598" w14:textId="77777777" w:rsidR="00956C61" w:rsidRDefault="00956C61" w:rsidP="00B701DF">
      <w:r>
        <w:separator/>
      </w:r>
    </w:p>
  </w:endnote>
  <w:endnote w:type="continuationSeparator" w:id="0">
    <w:p w14:paraId="1D393BC9" w14:textId="77777777" w:rsidR="00956C61" w:rsidRDefault="00956C61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D8883" w14:textId="77777777" w:rsidR="00956C61" w:rsidRDefault="00956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6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4AD172" w14:textId="77777777" w:rsidR="00956C61" w:rsidRDefault="00956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E910" w14:textId="77777777" w:rsidR="00956C61" w:rsidRDefault="00956C61" w:rsidP="00B701DF">
      <w:r>
        <w:separator/>
      </w:r>
    </w:p>
  </w:footnote>
  <w:footnote w:type="continuationSeparator" w:id="0">
    <w:p w14:paraId="26DFEFB4" w14:textId="77777777" w:rsidR="00956C61" w:rsidRDefault="00956C61" w:rsidP="00B7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3531B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55pt;height:9.55pt" o:bullet="t">
        <v:imagedata r:id="rId1" o:title="sqaure"/>
      </v:shape>
    </w:pict>
  </w:numPicBullet>
  <w:abstractNum w:abstractNumId="0" w15:restartNumberingAfterBreak="0">
    <w:nsid w:val="20DA15AF"/>
    <w:multiLevelType w:val="hybridMultilevel"/>
    <w:tmpl w:val="39328F6A"/>
    <w:lvl w:ilvl="0" w:tplc="4518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A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CA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E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CB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0A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47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2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2D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F6222A"/>
    <w:multiLevelType w:val="multilevel"/>
    <w:tmpl w:val="DDFA3B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D68025E"/>
    <w:multiLevelType w:val="hybridMultilevel"/>
    <w:tmpl w:val="A1C4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458A"/>
    <w:multiLevelType w:val="hybridMultilevel"/>
    <w:tmpl w:val="E2C2CC4E"/>
    <w:lvl w:ilvl="0" w:tplc="F6EA38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3950B4"/>
    <w:multiLevelType w:val="hybridMultilevel"/>
    <w:tmpl w:val="B080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368BB"/>
    <w:multiLevelType w:val="hybridMultilevel"/>
    <w:tmpl w:val="1DAC9DA8"/>
    <w:lvl w:ilvl="0" w:tplc="CFFEB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80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26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A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C4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AC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FA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E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B16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06B3211"/>
    <w:multiLevelType w:val="hybridMultilevel"/>
    <w:tmpl w:val="071E7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9696515">
    <w:abstractNumId w:val="8"/>
  </w:num>
  <w:num w:numId="2" w16cid:durableId="54087865">
    <w:abstractNumId w:val="11"/>
  </w:num>
  <w:num w:numId="3" w16cid:durableId="1465779964">
    <w:abstractNumId w:val="1"/>
  </w:num>
  <w:num w:numId="4" w16cid:durableId="563955570">
    <w:abstractNumId w:val="5"/>
  </w:num>
  <w:num w:numId="5" w16cid:durableId="1419136583">
    <w:abstractNumId w:val="5"/>
    <w:lvlOverride w:ilvl="0">
      <w:startOverride w:val="1"/>
    </w:lvlOverride>
  </w:num>
  <w:num w:numId="6" w16cid:durableId="127359044">
    <w:abstractNumId w:val="5"/>
  </w:num>
  <w:num w:numId="7" w16cid:durableId="709450911">
    <w:abstractNumId w:val="5"/>
  </w:num>
  <w:num w:numId="8" w16cid:durableId="1841694957">
    <w:abstractNumId w:val="5"/>
  </w:num>
  <w:num w:numId="9" w16cid:durableId="951278067">
    <w:abstractNumId w:val="5"/>
  </w:num>
  <w:num w:numId="10" w16cid:durableId="1323122019">
    <w:abstractNumId w:val="5"/>
  </w:num>
  <w:num w:numId="11" w16cid:durableId="1909656336">
    <w:abstractNumId w:val="5"/>
  </w:num>
  <w:num w:numId="12" w16cid:durableId="261844855">
    <w:abstractNumId w:val="5"/>
  </w:num>
  <w:num w:numId="13" w16cid:durableId="1118334681">
    <w:abstractNumId w:val="5"/>
  </w:num>
  <w:num w:numId="14" w16cid:durableId="2041085297">
    <w:abstractNumId w:val="5"/>
  </w:num>
  <w:num w:numId="15" w16cid:durableId="1604263787">
    <w:abstractNumId w:val="5"/>
  </w:num>
  <w:num w:numId="16" w16cid:durableId="964583671">
    <w:abstractNumId w:val="5"/>
  </w:num>
  <w:num w:numId="17" w16cid:durableId="1458454011">
    <w:abstractNumId w:val="5"/>
  </w:num>
  <w:num w:numId="18" w16cid:durableId="1593007837">
    <w:abstractNumId w:val="7"/>
  </w:num>
  <w:num w:numId="19" w16cid:durableId="1289045802">
    <w:abstractNumId w:val="0"/>
  </w:num>
  <w:num w:numId="20" w16cid:durableId="1447971143">
    <w:abstractNumId w:val="3"/>
  </w:num>
  <w:num w:numId="21" w16cid:durableId="1765877057">
    <w:abstractNumId w:val="10"/>
  </w:num>
  <w:num w:numId="22" w16cid:durableId="470221013">
    <w:abstractNumId w:val="6"/>
  </w:num>
  <w:num w:numId="23" w16cid:durableId="41364984">
    <w:abstractNumId w:val="9"/>
  </w:num>
  <w:num w:numId="24" w16cid:durableId="147475936">
    <w:abstractNumId w:val="2"/>
  </w:num>
  <w:num w:numId="25" w16cid:durableId="1506742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8AB"/>
    <w:rsid w:val="000122DF"/>
    <w:rsid w:val="00022B32"/>
    <w:rsid w:val="00035865"/>
    <w:rsid w:val="0003781F"/>
    <w:rsid w:val="0005242D"/>
    <w:rsid w:val="000629A2"/>
    <w:rsid w:val="000A5122"/>
    <w:rsid w:val="000F13E5"/>
    <w:rsid w:val="00124C6D"/>
    <w:rsid w:val="00133D76"/>
    <w:rsid w:val="001963E6"/>
    <w:rsid w:val="0019684B"/>
    <w:rsid w:val="001A1AC4"/>
    <w:rsid w:val="001B76A8"/>
    <w:rsid w:val="001C3C68"/>
    <w:rsid w:val="001D27F2"/>
    <w:rsid w:val="00202980"/>
    <w:rsid w:val="00204CDA"/>
    <w:rsid w:val="0029420D"/>
    <w:rsid w:val="00294E49"/>
    <w:rsid w:val="002A0CFF"/>
    <w:rsid w:val="002A4FBF"/>
    <w:rsid w:val="002B1692"/>
    <w:rsid w:val="002C4D11"/>
    <w:rsid w:val="002C5BB7"/>
    <w:rsid w:val="002F6A8F"/>
    <w:rsid w:val="003032FB"/>
    <w:rsid w:val="00330522"/>
    <w:rsid w:val="0033443C"/>
    <w:rsid w:val="00396CDF"/>
    <w:rsid w:val="003B32B8"/>
    <w:rsid w:val="0040701F"/>
    <w:rsid w:val="004631D9"/>
    <w:rsid w:val="0046559E"/>
    <w:rsid w:val="00470CA3"/>
    <w:rsid w:val="00475047"/>
    <w:rsid w:val="00481ECE"/>
    <w:rsid w:val="0048642C"/>
    <w:rsid w:val="00497D8B"/>
    <w:rsid w:val="004F3979"/>
    <w:rsid w:val="00527A0F"/>
    <w:rsid w:val="0053365D"/>
    <w:rsid w:val="00562C90"/>
    <w:rsid w:val="005E0FAE"/>
    <w:rsid w:val="00601FDF"/>
    <w:rsid w:val="00612097"/>
    <w:rsid w:val="00612790"/>
    <w:rsid w:val="00625B63"/>
    <w:rsid w:val="00657F4F"/>
    <w:rsid w:val="0066442F"/>
    <w:rsid w:val="00665EAD"/>
    <w:rsid w:val="006826D1"/>
    <w:rsid w:val="00685ECE"/>
    <w:rsid w:val="00690BD9"/>
    <w:rsid w:val="006D4F92"/>
    <w:rsid w:val="006E606D"/>
    <w:rsid w:val="006E758B"/>
    <w:rsid w:val="006F71A1"/>
    <w:rsid w:val="00721CF4"/>
    <w:rsid w:val="00743564"/>
    <w:rsid w:val="007435AA"/>
    <w:rsid w:val="007607DA"/>
    <w:rsid w:val="00766ABF"/>
    <w:rsid w:val="00781EA5"/>
    <w:rsid w:val="00791AAE"/>
    <w:rsid w:val="007C498A"/>
    <w:rsid w:val="007D4984"/>
    <w:rsid w:val="007D5B71"/>
    <w:rsid w:val="007F2C45"/>
    <w:rsid w:val="0080396E"/>
    <w:rsid w:val="00830293"/>
    <w:rsid w:val="008836C0"/>
    <w:rsid w:val="008D761D"/>
    <w:rsid w:val="00915F6E"/>
    <w:rsid w:val="0091725D"/>
    <w:rsid w:val="009203A9"/>
    <w:rsid w:val="00956C61"/>
    <w:rsid w:val="009742BB"/>
    <w:rsid w:val="009952D3"/>
    <w:rsid w:val="009D2C0D"/>
    <w:rsid w:val="009D4A1B"/>
    <w:rsid w:val="009E0196"/>
    <w:rsid w:val="009E52C7"/>
    <w:rsid w:val="009F0B1E"/>
    <w:rsid w:val="00A413C6"/>
    <w:rsid w:val="00A619A0"/>
    <w:rsid w:val="00A963DF"/>
    <w:rsid w:val="00AA28AB"/>
    <w:rsid w:val="00AA4348"/>
    <w:rsid w:val="00AB64B2"/>
    <w:rsid w:val="00AD7204"/>
    <w:rsid w:val="00AE2FC3"/>
    <w:rsid w:val="00AF4EEF"/>
    <w:rsid w:val="00AF7BD3"/>
    <w:rsid w:val="00B5189D"/>
    <w:rsid w:val="00B55CC6"/>
    <w:rsid w:val="00B701DF"/>
    <w:rsid w:val="00B85063"/>
    <w:rsid w:val="00B90ABD"/>
    <w:rsid w:val="00BC43C4"/>
    <w:rsid w:val="00BF216C"/>
    <w:rsid w:val="00BF6812"/>
    <w:rsid w:val="00C43110"/>
    <w:rsid w:val="00C563DF"/>
    <w:rsid w:val="00C56B8C"/>
    <w:rsid w:val="00C704CC"/>
    <w:rsid w:val="00CB4414"/>
    <w:rsid w:val="00CC3A0E"/>
    <w:rsid w:val="00CE22C5"/>
    <w:rsid w:val="00D43782"/>
    <w:rsid w:val="00DA6023"/>
    <w:rsid w:val="00DF52E0"/>
    <w:rsid w:val="00DF52E8"/>
    <w:rsid w:val="00E306C3"/>
    <w:rsid w:val="00E55C9E"/>
    <w:rsid w:val="00E600CD"/>
    <w:rsid w:val="00E722F6"/>
    <w:rsid w:val="00E7546E"/>
    <w:rsid w:val="00E7662B"/>
    <w:rsid w:val="00E82E07"/>
    <w:rsid w:val="00E85336"/>
    <w:rsid w:val="00E900E6"/>
    <w:rsid w:val="00E93FF4"/>
    <w:rsid w:val="00EC0708"/>
    <w:rsid w:val="00ED6A3D"/>
    <w:rsid w:val="00F0403B"/>
    <w:rsid w:val="00F16899"/>
    <w:rsid w:val="00F30BBA"/>
    <w:rsid w:val="00F90136"/>
    <w:rsid w:val="00FA0A25"/>
    <w:rsid w:val="00FD22D2"/>
    <w:rsid w:val="00FD53E5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CEDEF2"/>
  <w15:docId w15:val="{499A61E4-B513-4796-92A1-0C169691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Heading1">
    <w:name w:val="heading 1"/>
    <w:basedOn w:val="Normal"/>
    <w:next w:val="Normal"/>
    <w:link w:val="Heading1Char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Heading2"/>
    <w:next w:val="Normal"/>
    <w:link w:val="Heading3Char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722F6"/>
    <w:pPr>
      <w:ind w:left="720"/>
    </w:pPr>
  </w:style>
  <w:style w:type="paragraph" w:customStyle="1" w:styleId="Bullet">
    <w:name w:val="Bullet"/>
    <w:basedOn w:val="Normal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1DF"/>
    <w:rPr>
      <w:rFonts w:ascii="Calibri" w:hAnsi="Calibri" w:cs="Tahoma"/>
    </w:rPr>
  </w:style>
  <w:style w:type="character" w:styleId="CommentReference">
    <w:name w:val="annotation reference"/>
    <w:basedOn w:val="DefaultParagraphFont"/>
    <w:uiPriority w:val="99"/>
    <w:semiHidden/>
    <w:unhideWhenUsed/>
    <w:rsid w:val="00AA4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3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348"/>
    <w:rPr>
      <w:rFonts w:ascii="Calibri" w:hAnsi="Calibri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48"/>
    <w:rPr>
      <w:rFonts w:ascii="Calibri" w:hAnsi="Calibri" w:cs="Tahom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46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6ABF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F52E0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461F-C86B-46A6-A3D0-347E8246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Williams, Jo (CCRA - CCRA Operations - ESNR Communications)</cp:lastModifiedBy>
  <cp:revision>2</cp:revision>
  <cp:lastPrinted>2016-10-28T08:15:00Z</cp:lastPrinted>
  <dcterms:created xsi:type="dcterms:W3CDTF">2022-07-05T12:37:00Z</dcterms:created>
  <dcterms:modified xsi:type="dcterms:W3CDTF">2022-07-05T12:37:00Z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A18504520</vt:lpwstr>
  </property>
  <property fmtid="{D5CDD505-2E9C-101B-9397-08002B2CF9AE}" pid="4" name="Objective-Title">
    <vt:lpwstr>LEADER - Co-operation - preparatory-technical-support-information-template-cy</vt:lpwstr>
  </property>
  <property fmtid="{D5CDD505-2E9C-101B-9397-08002B2CF9AE}" pid="5" name="Objective-Comment">
    <vt:lpwstr/>
  </property>
  <property fmtid="{D5CDD505-2E9C-101B-9397-08002B2CF9AE}" pid="6" name="Objective-CreationStamp">
    <vt:filetime>2017-06-29T09:09:22Z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2017-06-29T09:15:58Z</vt:filetime>
  </property>
  <property fmtid="{D5CDD505-2E9C-101B-9397-08002B2CF9AE}" pid="10" name="Objective-ModificationStamp">
    <vt:filetime>2017-06-29T09:15:58Z</vt:filetime>
  </property>
  <property fmtid="{D5CDD505-2E9C-101B-9397-08002B2CF9AE}" pid="11" name="Objective-Owner">
    <vt:lpwstr>Jones, Tracey (ESNR-AFM-CAP Planning)</vt:lpwstr>
  </property>
  <property fmtid="{D5CDD505-2E9C-101B-9397-08002B2CF9AE}" pid="12" name="Objective-Path">
    <vt:lpwstr>Objective Global Folder:Corporate File Plan:PROGRAMME &amp; PROJECT MANAGEMENT:# European Union (EU) Funding:2014-2020 - Common Agricultural Policy (CAP):2014-2020 - European Agriculture Fund for Rural Development (EAFRD):Rural Development Plan - Wales Rural </vt:lpwstr>
  </property>
  <property fmtid="{D5CDD505-2E9C-101B-9397-08002B2CF9AE}" pid="13" name="Objective-Parent">
    <vt:lpwstr>LEADER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