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72235" w14:textId="744B166E" w:rsidR="00AA53FA" w:rsidRDefault="007B4AA3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w:drawing>
          <wp:anchor distT="0" distB="0" distL="0" distR="0" simplePos="0" relativeHeight="251658752" behindDoc="0" locked="0" layoutInCell="1" allowOverlap="1" wp14:anchorId="0F2D80C3" wp14:editId="47AB3305">
            <wp:simplePos x="0" y="0"/>
            <wp:positionH relativeFrom="page">
              <wp:posOffset>5574665</wp:posOffset>
            </wp:positionH>
            <wp:positionV relativeFrom="paragraph">
              <wp:posOffset>3810</wp:posOffset>
            </wp:positionV>
            <wp:extent cx="1440002" cy="1693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2" cy="169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08289D" w14:textId="11576ED1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640AF54F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1371D595" w14:textId="77777777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111B6E9A" w14:textId="0FB442B0" w:rsidR="00AA53FA" w:rsidRDefault="00AA53FA">
      <w:pPr>
        <w:pStyle w:val="BodyText"/>
        <w:rPr>
          <w:rFonts w:ascii="Times New Roman"/>
          <w:b w:val="0"/>
          <w:sz w:val="20"/>
        </w:rPr>
      </w:pPr>
    </w:p>
    <w:p w14:paraId="646EC9A2" w14:textId="77777777" w:rsidR="00AA53FA" w:rsidRDefault="00AA53FA">
      <w:pPr>
        <w:pStyle w:val="BodyText"/>
        <w:spacing w:before="7"/>
        <w:rPr>
          <w:rFonts w:ascii="Times New Roman"/>
          <w:b w:val="0"/>
          <w:sz w:val="28"/>
        </w:rPr>
      </w:pPr>
    </w:p>
    <w:p w14:paraId="2A59D948" w14:textId="3A0D3DC2" w:rsidR="007B4AA3" w:rsidRDefault="007B4AA3" w:rsidP="00EB09EB">
      <w:pPr>
        <w:pStyle w:val="BodyText"/>
        <w:spacing w:before="100"/>
        <w:rPr>
          <w:noProof/>
        </w:rPr>
      </w:pPr>
      <w:r>
        <w:rPr>
          <w:color w:val="006DA2"/>
          <w:sz w:val="120"/>
        </w:rPr>
        <w:t>Cylchlythyr</w:t>
      </w:r>
      <w:r>
        <w:rPr>
          <w:noProof/>
        </w:rPr>
        <w:t xml:space="preserve"> </w:t>
      </w:r>
    </w:p>
    <w:p w14:paraId="093A34D4" w14:textId="0553A0C3" w:rsidR="00AA53FA" w:rsidRDefault="00EB09EB" w:rsidP="00EB09EB">
      <w:pPr>
        <w:pStyle w:val="BodyText"/>
        <w:spacing w:before="100"/>
      </w:pPr>
      <w:r>
        <w:rPr>
          <w:color w:val="006DA2"/>
        </w:rPr>
        <w:t>Rheoliadau Adeiladu Cymru</w:t>
      </w:r>
    </w:p>
    <w:tbl>
      <w:tblPr>
        <w:tblW w:w="0" w:type="auto"/>
        <w:tblInd w:w="123" w:type="dxa"/>
        <w:tblBorders>
          <w:top w:val="single" w:sz="6" w:space="0" w:color="006DA2"/>
          <w:left w:val="single" w:sz="6" w:space="0" w:color="006DA2"/>
          <w:bottom w:val="single" w:sz="6" w:space="0" w:color="006DA2"/>
          <w:right w:val="single" w:sz="6" w:space="0" w:color="006DA2"/>
          <w:insideH w:val="single" w:sz="6" w:space="0" w:color="006DA2"/>
          <w:insideV w:val="single" w:sz="6" w:space="0" w:color="006DA2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1"/>
        <w:gridCol w:w="2496"/>
        <w:gridCol w:w="1559"/>
        <w:gridCol w:w="1187"/>
        <w:gridCol w:w="2626"/>
      </w:tblGrid>
      <w:tr w:rsidR="006C01AA" w14:paraId="107525BC" w14:textId="77777777" w:rsidTr="00697831">
        <w:trPr>
          <w:trHeight w:val="495"/>
        </w:trPr>
        <w:tc>
          <w:tcPr>
            <w:tcW w:w="2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EE5FC3" w14:textId="77777777" w:rsidR="006C01AA" w:rsidRP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Rhif y Cylchlythyr:</w:t>
            </w:r>
          </w:p>
        </w:tc>
        <w:sdt>
          <w:sdtPr>
            <w:rPr>
              <w:sz w:val="24"/>
            </w:rPr>
            <w:id w:val="1397471065"/>
            <w:placeholder>
              <w:docPart w:val="1E2104982BFF4CF38EBF09880BD72D39"/>
            </w:placeholder>
          </w:sdtPr>
          <w:sdtEndPr>
            <w:rPr>
              <w:color w:val="DADADA"/>
            </w:rPr>
          </w:sdtEndPr>
          <w:sdtContent>
            <w:tc>
              <w:tcPr>
                <w:tcW w:w="2496" w:type="dxa"/>
                <w:tcBorders>
                  <w:top w:val="single" w:sz="4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68DC8904" w14:textId="1248CA95" w:rsidR="006C01AA" w:rsidRDefault="00892928" w:rsidP="008F162A">
                <w:pPr>
                  <w:pStyle w:val="TableParagraph"/>
                  <w:ind w:left="0"/>
                  <w:rPr>
                    <w:color w:val="DADADA"/>
                    <w:sz w:val="24"/>
                  </w:rPr>
                </w:pPr>
                <w:r>
                  <w:rPr>
                    <w:rFonts w:ascii="Arial" w:hAnsi="Arial"/>
                    <w:sz w:val="24"/>
                  </w:rPr>
                  <w:t xml:space="preserve">WGC </w:t>
                </w:r>
                <w:r w:rsidR="00D96D69" w:rsidRPr="00D96D69">
                  <w:rPr>
                    <w:rFonts w:ascii="Arial" w:hAnsi="Arial"/>
                    <w:sz w:val="24"/>
                  </w:rPr>
                  <w:t>008/2026</w:t>
                </w:r>
              </w:p>
            </w:tc>
          </w:sdtContent>
        </w:sdt>
        <w:tc>
          <w:tcPr>
            <w:tcW w:w="2746" w:type="dxa"/>
            <w:gridSpan w:val="2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813BBC" w14:textId="77777777" w:rsidR="006C01AA" w:rsidRDefault="006C01AA" w:rsidP="00EB09EB">
            <w:pPr>
              <w:pStyle w:val="TableParagraph"/>
              <w:ind w:left="0"/>
              <w:rPr>
                <w:color w:val="DADADA"/>
                <w:sz w:val="24"/>
              </w:rPr>
            </w:pPr>
            <w:r>
              <w:rPr>
                <w:rStyle w:val="PlaceholderText"/>
                <w:color w:val="auto"/>
                <w:sz w:val="24"/>
              </w:rPr>
              <w:t xml:space="preserve"> Dyddiad cyhoeddi:</w:t>
            </w:r>
          </w:p>
        </w:tc>
        <w:tc>
          <w:tcPr>
            <w:tcW w:w="2626" w:type="dxa"/>
            <w:tcBorders>
              <w:top w:val="single" w:sz="4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DDA0F8" w14:textId="1BB4D216" w:rsidR="006C01AA" w:rsidRPr="00137411" w:rsidRDefault="002F17B3" w:rsidP="002729B7">
            <w:pPr>
              <w:pStyle w:val="TableParagraph"/>
              <w:ind w:left="0"/>
              <w:rPr>
                <w:rFonts w:ascii="Arial" w:hAnsi="Arial" w:cs="Arial"/>
                <w:color w:val="DADADA"/>
                <w:sz w:val="24"/>
              </w:rPr>
            </w:pPr>
            <w:r>
              <w:rPr>
                <w:rFonts w:ascii="Arial" w:hAnsi="Arial"/>
                <w:color w:val="000000" w:themeColor="text1"/>
                <w:sz w:val="24"/>
              </w:rPr>
              <w:t>02</w:t>
            </w:r>
            <w:r w:rsidR="006E26BF">
              <w:rPr>
                <w:rFonts w:ascii="Arial" w:hAnsi="Arial"/>
                <w:color w:val="000000" w:themeColor="text1"/>
                <w:sz w:val="24"/>
              </w:rPr>
              <w:t>/</w:t>
            </w:r>
            <w:r>
              <w:rPr>
                <w:rFonts w:ascii="Arial" w:hAnsi="Arial"/>
                <w:color w:val="000000" w:themeColor="text1"/>
                <w:sz w:val="24"/>
              </w:rPr>
              <w:t>10</w:t>
            </w:r>
            <w:r w:rsidR="006E26BF">
              <w:rPr>
                <w:rFonts w:ascii="Arial" w:hAnsi="Arial"/>
                <w:color w:val="000000" w:themeColor="text1"/>
                <w:sz w:val="24"/>
              </w:rPr>
              <w:t>/</w:t>
            </w:r>
            <w:r>
              <w:rPr>
                <w:rFonts w:ascii="Arial" w:hAnsi="Arial"/>
                <w:color w:val="000000" w:themeColor="text1"/>
                <w:sz w:val="24"/>
              </w:rPr>
              <w:t>2026</w:t>
            </w:r>
          </w:p>
        </w:tc>
      </w:tr>
      <w:tr w:rsidR="006C01AA" w14:paraId="4DAE2C35" w14:textId="77777777" w:rsidTr="00EB09EB">
        <w:trPr>
          <w:trHeight w:val="495"/>
        </w:trPr>
        <w:tc>
          <w:tcPr>
            <w:tcW w:w="262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355664" w14:textId="77777777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Statws:</w:t>
            </w:r>
          </w:p>
        </w:tc>
        <w:sdt>
          <w:sdtPr>
            <w:rPr>
              <w:color w:val="DADADA"/>
              <w:sz w:val="24"/>
            </w:rPr>
            <w:id w:val="-409080330"/>
            <w:placeholder>
              <w:docPart w:val="922EA068F07E451DA947C04186ED333B"/>
            </w:placeholder>
          </w:sdtPr>
          <w:sdtEndPr/>
          <w:sdtContent>
            <w:tc>
              <w:tcPr>
                <w:tcW w:w="7868" w:type="dxa"/>
                <w:gridSpan w:val="4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0E4023E8" w14:textId="77777777" w:rsidR="006C01AA" w:rsidRDefault="00892928" w:rsidP="00EB09EB">
                <w:pPr>
                  <w:pStyle w:val="TableParagraph"/>
                  <w:ind w:left="0"/>
                  <w:rPr>
                    <w:color w:val="DADADA"/>
                    <w:sz w:val="24"/>
                  </w:rPr>
                </w:pPr>
                <w:r>
                  <w:rPr>
                    <w:rFonts w:ascii="Arial" w:hAnsi="Arial"/>
                    <w:sz w:val="24"/>
                  </w:rPr>
                  <w:t>Er gwybodaeth</w:t>
                </w:r>
              </w:p>
            </w:tc>
          </w:sdtContent>
        </w:sdt>
      </w:tr>
      <w:tr w:rsidR="006C01AA" w14:paraId="20DF0E7F" w14:textId="77777777" w:rsidTr="00EB09EB">
        <w:trPr>
          <w:trHeight w:val="495"/>
        </w:trPr>
        <w:tc>
          <w:tcPr>
            <w:tcW w:w="262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E2DE8C" w14:textId="77777777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Teitl:</w:t>
            </w:r>
          </w:p>
        </w:tc>
        <w:sdt>
          <w:sdtPr>
            <w:rPr>
              <w:rStyle w:val="PlaceholderText"/>
              <w:rFonts w:ascii="Arial" w:eastAsia="Times New Roman" w:hAnsi="Arial" w:cs="Arial"/>
              <w:bCs/>
              <w:color w:val="auto"/>
              <w:kern w:val="28"/>
              <w:sz w:val="24"/>
              <w:szCs w:val="24"/>
            </w:rPr>
            <w:id w:val="1427703814"/>
            <w:placeholder>
              <w:docPart w:val="1F3B53DED0154F1E8AFC44D996179CDB"/>
            </w:placeholder>
          </w:sdtPr>
          <w:sdtEndPr>
            <w:rPr>
              <w:rStyle w:val="PlaceholderText"/>
              <w:rFonts w:ascii="Frutiger LT Std 45 Light" w:eastAsia="Frutiger LT Std 45 Light" w:hAnsi="Frutiger LT Std 45 Light" w:cs="Frutiger LT Std 45 Light"/>
              <w:bCs w:val="0"/>
              <w:kern w:val="0"/>
              <w:sz w:val="22"/>
              <w:szCs w:val="22"/>
            </w:rPr>
          </w:sdtEndPr>
          <w:sdtContent>
            <w:tc>
              <w:tcPr>
                <w:tcW w:w="7868" w:type="dxa"/>
                <w:gridSpan w:val="4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73806CE9" w14:textId="0434FB61" w:rsidR="006C01AA" w:rsidRPr="00AC1E43" w:rsidRDefault="00F87088" w:rsidP="00AF7CC5">
                <w:pPr>
                  <w:rPr>
                    <w:rStyle w:val="PlaceholderText"/>
                    <w:b/>
                    <w:color w:val="auto"/>
                  </w:rPr>
                </w:pPr>
                <w:r>
                  <w:rPr>
                    <w:rStyle w:val="PlaceholderText"/>
                    <w:rFonts w:ascii="Arial" w:hAnsi="Arial"/>
                    <w:color w:val="auto"/>
                    <w:sz w:val="24"/>
                  </w:rPr>
                  <w:t>Fersiynau diwygiedig o'r safonau, y rheolau a'r codau ar gyfer y proffesiwn rheolaeth adeiladu</w:t>
                </w:r>
                <w:r w:rsidR="006F6FBC">
                  <w:rPr>
                    <w:rStyle w:val="PlaceholderText"/>
                    <w:rFonts w:ascii="Arial" w:hAnsi="Arial"/>
                    <w:color w:val="auto"/>
                    <w:sz w:val="24"/>
                  </w:rPr>
                  <w:t xml:space="preserve"> wedi’u cyhoeddi</w:t>
                </w:r>
              </w:p>
            </w:tc>
          </w:sdtContent>
        </w:sdt>
      </w:tr>
      <w:tr w:rsidR="006C01AA" w14:paraId="2E6887B9" w14:textId="77777777" w:rsidTr="00EB09EB">
        <w:trPr>
          <w:trHeight w:val="495"/>
        </w:trPr>
        <w:tc>
          <w:tcPr>
            <w:tcW w:w="2621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3BEEB0" w14:textId="77777777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Cyhoeddwyd gan:</w:t>
            </w:r>
          </w:p>
        </w:tc>
        <w:sdt>
          <w:sdtPr>
            <w:rPr>
              <w:rStyle w:val="PlaceholderText"/>
              <w:sz w:val="24"/>
              <w:szCs w:val="24"/>
            </w:rPr>
            <w:id w:val="-534111535"/>
            <w:placeholder>
              <w:docPart w:val="828476FA29CF4CBE99CEE374CD09FE8D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7868" w:type="dxa"/>
                <w:gridSpan w:val="4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1E409388" w14:textId="77777777" w:rsidR="006C01AA" w:rsidRPr="009D2AFD" w:rsidRDefault="006E26BF" w:rsidP="009D2AFD">
                <w:pPr>
                  <w:shd w:val="clear" w:color="auto" w:fill="FFFFFF"/>
                  <w:spacing w:after="300"/>
                  <w:rPr>
                    <w:rStyle w:val="PlaceholderText"/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>
                  <w:rPr>
                    <w:rFonts w:ascii="Arial" w:hAnsi="Arial"/>
                    <w:color w:val="1F1F1F"/>
                    <w:sz w:val="24"/>
                  </w:rPr>
                  <w:t>Tim Spencer, Rheolwr Polisi Rheoliadau Adeiladu</w:t>
                </w:r>
              </w:p>
            </w:tc>
          </w:sdtContent>
        </w:sdt>
      </w:tr>
      <w:tr w:rsidR="006C01AA" w14:paraId="1B5FB721" w14:textId="77777777" w:rsidTr="00697831">
        <w:trPr>
          <w:trHeight w:val="438"/>
        </w:trPr>
        <w:tc>
          <w:tcPr>
            <w:tcW w:w="5117" w:type="dxa"/>
            <w:gridSpan w:val="2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2B8A56" w14:textId="77777777" w:rsidR="006C01AA" w:rsidRPr="00EC738B" w:rsidRDefault="006C01AA" w:rsidP="00EB09EB">
            <w:pPr>
              <w:pStyle w:val="TableParagraph"/>
              <w:ind w:left="0"/>
              <w:rPr>
                <w:rStyle w:val="PlaceholderText"/>
              </w:rPr>
            </w:pPr>
            <w:r>
              <w:rPr>
                <w:sz w:val="24"/>
              </w:rPr>
              <w:t xml:space="preserve"> Wedi'i gyfeirio at:</w:t>
            </w:r>
          </w:p>
        </w:tc>
        <w:tc>
          <w:tcPr>
            <w:tcW w:w="537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067060B" w14:textId="77777777" w:rsidR="006C01AA" w:rsidRPr="00EC738B" w:rsidRDefault="006C01AA" w:rsidP="00EB09EB">
            <w:pPr>
              <w:pStyle w:val="TableParagraph"/>
              <w:ind w:left="0"/>
              <w:rPr>
                <w:rStyle w:val="PlaceholderText"/>
              </w:rPr>
            </w:pPr>
            <w:r>
              <w:rPr>
                <w:sz w:val="24"/>
              </w:rPr>
              <w:t>I'w anfon ymlaen at:</w:t>
            </w:r>
          </w:p>
        </w:tc>
      </w:tr>
      <w:tr w:rsidR="006C01AA" w14:paraId="2C063C6D" w14:textId="77777777" w:rsidTr="00697831">
        <w:trPr>
          <w:trHeight w:val="438"/>
        </w:trPr>
        <w:sdt>
          <w:sdtPr>
            <w:rPr>
              <w:sz w:val="24"/>
            </w:rPr>
            <w:id w:val="-1293283432"/>
            <w:placeholder>
              <w:docPart w:val="0FFFD3C93BE34C3CBD30E3FAA66D4BD0"/>
            </w:placeholder>
          </w:sdtPr>
          <w:sdtEndPr/>
          <w:sdtContent>
            <w:tc>
              <w:tcPr>
                <w:tcW w:w="5117" w:type="dxa"/>
                <w:gridSpan w:val="2"/>
                <w:tcBorders>
                  <w:top w:val="single" w:sz="6" w:space="0" w:color="000000" w:themeColor="text1"/>
                  <w:left w:val="single" w:sz="4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2012C61" w14:textId="77777777" w:rsidR="00BA2083" w:rsidRPr="00E4775B" w:rsidRDefault="00BA2083" w:rsidP="00BA2083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>
                  <w:rPr>
                    <w:rFonts w:ascii="Arial" w:hAnsi="Arial"/>
                    <w:color w:val="1F1F1F"/>
                    <w:sz w:val="24"/>
                  </w:rPr>
                  <w:t>Prif Weithredwyr Awdurdodau Lleol</w:t>
                </w:r>
              </w:p>
              <w:p w14:paraId="42105257" w14:textId="77777777" w:rsidR="00BA2083" w:rsidRDefault="00BA2083" w:rsidP="00BA2083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>
                  <w:rPr>
                    <w:rFonts w:ascii="Arial" w:hAnsi="Arial"/>
                    <w:color w:val="1F1F1F"/>
                    <w:sz w:val="24"/>
                  </w:rPr>
                  <w:t xml:space="preserve">Cymdeithas Llywodraeth Leol Cymru </w:t>
                </w:r>
              </w:p>
              <w:p w14:paraId="361F4C3D" w14:textId="77777777" w:rsidR="00870579" w:rsidRDefault="00870579" w:rsidP="00870579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Building Safety Competence Foundation</w:t>
                </w:r>
              </w:p>
              <w:p w14:paraId="69BC8F6F" w14:textId="77777777" w:rsidR="00870579" w:rsidRDefault="00870579" w:rsidP="00870579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</w:pPr>
                <w:r w:rsidRPr="00D81DA8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Chartered Association of Building Engineers</w:t>
                </w:r>
              </w:p>
              <w:p w14:paraId="640AA62A" w14:textId="180DC0DD" w:rsidR="006C01AA" w:rsidRPr="00E4775B" w:rsidRDefault="00870579" w:rsidP="00251AC0">
                <w:pPr>
                  <w:shd w:val="clear" w:color="auto" w:fill="FFFFFF"/>
                  <w:rPr>
                    <w:rFonts w:ascii="Arial" w:eastAsia="Times New Roman" w:hAnsi="Arial" w:cs="Arial"/>
                    <w:color w:val="1F1F1F"/>
                    <w:sz w:val="24"/>
                    <w:szCs w:val="24"/>
                    <w:highlight w:val="yellow"/>
                  </w:rPr>
                </w:pPr>
                <w:r w:rsidRPr="00D81DA8">
                  <w:rPr>
                    <w:rFonts w:ascii="Arial" w:eastAsia="Times New Roman" w:hAnsi="Arial" w:cs="Arial"/>
                    <w:color w:val="1F1F1F"/>
                    <w:sz w:val="24"/>
                    <w:szCs w:val="24"/>
                  </w:rPr>
                  <w:t>Total Training Provisions</w:t>
                </w:r>
                <w:r w:rsidDel="00870579">
                  <w:rPr>
                    <w:rFonts w:ascii="Arial" w:hAnsi="Arial"/>
                    <w:color w:val="1F1F1F"/>
                    <w:sz w:val="24"/>
                  </w:rPr>
                  <w:t xml:space="preserve"> </w:t>
                </w:r>
              </w:p>
            </w:tc>
          </w:sdtContent>
        </w:sdt>
        <w:sdt>
          <w:sdtPr>
            <w:rPr>
              <w:rStyle w:val="PlaceholderText"/>
              <w:color w:val="auto"/>
            </w:rPr>
            <w:id w:val="-1849013829"/>
            <w:placeholder>
              <w:docPart w:val="76CFD3258A384946838DC079F8BD94CA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5372" w:type="dxa"/>
                <w:gridSpan w:val="3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07957486" w14:textId="77777777" w:rsidR="00892928" w:rsidRPr="00E4775B" w:rsidRDefault="00892928" w:rsidP="00223A78">
                <w:pPr>
                  <w:pStyle w:val="TableParagraph"/>
                  <w:spacing w:before="0"/>
                  <w:ind w:left="0"/>
                  <w:rPr>
                    <w:rStyle w:val="PlaceholderText"/>
                    <w:rFonts w:ascii="Arial" w:hAnsi="Arial" w:cs="Arial"/>
                    <w:color w:val="auto"/>
                    <w:sz w:val="24"/>
                    <w:szCs w:val="24"/>
                  </w:rPr>
                </w:pPr>
                <w:r>
                  <w:rPr>
                    <w:rStyle w:val="PlaceholderText"/>
                    <w:rFonts w:ascii="Arial" w:hAnsi="Arial"/>
                    <w:color w:val="auto"/>
                    <w:sz w:val="24"/>
                  </w:rPr>
                  <w:t>Swyddogion Rheolaeth Adeiladu yr Awdurdodau Lleol</w:t>
                </w:r>
              </w:p>
              <w:p w14:paraId="0BA3F54D" w14:textId="77777777" w:rsidR="006C01AA" w:rsidRPr="00892928" w:rsidRDefault="00892928" w:rsidP="00223A78">
                <w:pPr>
                  <w:rPr>
                    <w:rStyle w:val="PlaceholderText"/>
                    <w:color w:val="auto"/>
                  </w:rPr>
                </w:pPr>
                <w:r>
                  <w:rPr>
                    <w:rStyle w:val="PlaceholderText"/>
                    <w:rFonts w:ascii="Arial" w:hAnsi="Arial"/>
                    <w:color w:val="auto"/>
                    <w:sz w:val="24"/>
                  </w:rPr>
                  <w:t>Aelodau'r Senedd</w:t>
                </w:r>
              </w:p>
            </w:tc>
          </w:sdtContent>
        </w:sdt>
      </w:tr>
      <w:tr w:rsidR="006C01AA" w14:paraId="3836511F" w14:textId="77777777" w:rsidTr="00EB09EB">
        <w:trPr>
          <w:trHeight w:val="438"/>
        </w:trPr>
        <w:tc>
          <w:tcPr>
            <w:tcW w:w="10489" w:type="dxa"/>
            <w:gridSpan w:val="5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48F6F2" w14:textId="77777777" w:rsidR="006C01AA" w:rsidRPr="00236FAB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</w:rPr>
            </w:pPr>
            <w:r>
              <w:rPr>
                <w:sz w:val="24"/>
              </w:rPr>
              <w:t>Crynodeb:</w:t>
            </w:r>
          </w:p>
        </w:tc>
      </w:tr>
      <w:tr w:rsidR="006C01AA" w14:paraId="3176D89F" w14:textId="77777777" w:rsidTr="00EB09EB">
        <w:trPr>
          <w:trHeight w:val="438"/>
        </w:trPr>
        <w:tc>
          <w:tcPr>
            <w:tcW w:w="10489" w:type="dxa"/>
            <w:gridSpan w:val="5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D2D660" w14:textId="77777777" w:rsidR="002729B7" w:rsidRPr="00AF7CC5" w:rsidRDefault="003F69AD" w:rsidP="006C5804">
            <w:pPr>
              <w:shd w:val="clear" w:color="auto" w:fill="FFFFFF"/>
              <w:spacing w:after="300"/>
              <w:rPr>
                <w:rStyle w:val="PlaceholderText"/>
                <w:rFonts w:ascii="Arial" w:eastAsia="Times New Roman" w:hAnsi="Arial" w:cs="Arial"/>
                <w:color w:val="1F1F1F"/>
                <w:sz w:val="24"/>
                <w:szCs w:val="24"/>
              </w:rPr>
            </w:pPr>
            <w:r>
              <w:rPr>
                <w:rStyle w:val="PlaceholderText"/>
                <w:rFonts w:ascii="Arial" w:hAnsi="Arial"/>
                <w:color w:val="1F1F1F"/>
                <w:sz w:val="24"/>
              </w:rPr>
              <w:t>Mae Llywodraeth Cymru wedi cyhoeddi ar ei gwefan fersiynau wedi'u diweddaru o'r codau, y safonau a'r rheolau ar gyfer y proffesiwn rheolaeth adeiladu. Mae'r Cylchlythyr hwn yn manylu ar y newidiadau sylweddol a wnaed.</w:t>
            </w:r>
          </w:p>
        </w:tc>
      </w:tr>
      <w:tr w:rsidR="006C01AA" w14:paraId="25BB4D4F" w14:textId="77777777" w:rsidTr="00EB09EB">
        <w:trPr>
          <w:trHeight w:val="438"/>
        </w:trPr>
        <w:tc>
          <w:tcPr>
            <w:tcW w:w="10489" w:type="dxa"/>
            <w:gridSpan w:val="5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7612AFF" w14:textId="77777777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</w:rPr>
            </w:pPr>
            <w:r>
              <w:rPr>
                <w:sz w:val="24"/>
              </w:rPr>
              <w:t>I gael rhagor o wybodaeth, cysylltwch â:</w:t>
            </w:r>
          </w:p>
        </w:tc>
      </w:tr>
      <w:tr w:rsidR="006C01AA" w14:paraId="4FDA0BAA" w14:textId="77777777" w:rsidTr="00697831">
        <w:trPr>
          <w:trHeight w:val="438"/>
        </w:trPr>
        <w:tc>
          <w:tcPr>
            <w:tcW w:w="5117" w:type="dxa"/>
            <w:gridSpan w:val="2"/>
            <w:vMerge w:val="restart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sdt>
            <w:sdtPr>
              <w:id w:val="526450439"/>
              <w:placeholder>
                <w:docPart w:val="1E2104982BFF4CF38EBF09880BD72D39"/>
              </w:placeholder>
            </w:sdtPr>
            <w:sdtEndPr/>
            <w:sdtContent>
              <w:p w14:paraId="1D918CEB" w14:textId="77777777" w:rsidR="00223A78" w:rsidRPr="00223A78" w:rsidRDefault="00CA4F2E" w:rsidP="00223A7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/>
                    <w:sz w:val="24"/>
                  </w:rPr>
                  <w:t>Y Tîm Rheoliadau Adeiladu</w:t>
                </w:r>
              </w:p>
              <w:p w14:paraId="73D7D634" w14:textId="77777777" w:rsidR="00223A78" w:rsidRPr="00223A78" w:rsidRDefault="00223A78" w:rsidP="00223A7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/>
                    <w:sz w:val="24"/>
                  </w:rPr>
                  <w:t>2il Lawr</w:t>
                </w:r>
                <w:r>
                  <w:rPr>
                    <w:rFonts w:ascii="Arial" w:hAnsi="Arial"/>
                    <w:sz w:val="24"/>
                  </w:rPr>
                  <w:br/>
                  <w:t xml:space="preserve">Llywodraeth Cymru </w:t>
                </w:r>
                <w:r>
                  <w:rPr>
                    <w:rFonts w:ascii="Arial" w:hAnsi="Arial"/>
                    <w:sz w:val="24"/>
                  </w:rPr>
                  <w:br/>
                  <w:t>Parc Cathays</w:t>
                </w:r>
              </w:p>
              <w:p w14:paraId="3A4189FE" w14:textId="77777777" w:rsidR="00B020D0" w:rsidRPr="00223A78" w:rsidRDefault="00223A78" w:rsidP="00223A7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/>
                    <w:sz w:val="24"/>
                  </w:rPr>
                  <w:t>Caerdydd</w:t>
                </w:r>
              </w:p>
              <w:p w14:paraId="7F57ADE9" w14:textId="77777777" w:rsidR="006C01AA" w:rsidRPr="00223A78" w:rsidRDefault="00223A78" w:rsidP="00223A78">
                <w:r>
                  <w:rPr>
                    <w:rFonts w:ascii="Arial" w:hAnsi="Arial"/>
                    <w:sz w:val="24"/>
                  </w:rPr>
                  <w:t>CF10 3NQ</w:t>
                </w:r>
              </w:p>
            </w:sdtContent>
          </w:sdt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1B7BF46" w14:textId="77777777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  <w:szCs w:val="24"/>
              </w:rPr>
            </w:pPr>
            <w:r>
              <w:rPr>
                <w:rStyle w:val="PlaceholderText"/>
                <w:color w:val="auto"/>
                <w:sz w:val="24"/>
              </w:rPr>
              <w:t>Llinell Uniongyrchol:</w:t>
            </w:r>
          </w:p>
        </w:tc>
        <w:sdt>
          <w:sdtPr>
            <w:rPr>
              <w:rStyle w:val="PlaceholderText"/>
            </w:rPr>
            <w:id w:val="-366444884"/>
            <w:placeholder>
              <w:docPart w:val="1E2104982BFF4CF38EBF09880BD72D39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3813" w:type="dxa"/>
                <w:gridSpan w:val="2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4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6131D58A" w14:textId="77777777" w:rsidR="006C01AA" w:rsidRPr="00EC738B" w:rsidRDefault="00D43B63" w:rsidP="00FE7297">
                <w:pPr>
                  <w:pStyle w:val="TableParagraph"/>
                  <w:ind w:left="0"/>
                  <w:rPr>
                    <w:rStyle w:val="PlaceholderText"/>
                  </w:rPr>
                </w:pPr>
                <w:r>
                  <w:rPr>
                    <w:rFonts w:ascii="Arial" w:hAnsi="Arial"/>
                    <w:color w:val="1F1F1F"/>
                    <w:sz w:val="24"/>
                  </w:rPr>
                  <w:t>Rhif ffôn:    0300 060 4400</w:t>
                </w:r>
              </w:p>
            </w:tc>
          </w:sdtContent>
        </w:sdt>
      </w:tr>
      <w:tr w:rsidR="006C01AA" w14:paraId="6E7D34D3" w14:textId="77777777" w:rsidTr="00697831">
        <w:trPr>
          <w:trHeight w:val="438"/>
        </w:trPr>
        <w:tc>
          <w:tcPr>
            <w:tcW w:w="5117" w:type="dxa"/>
            <w:gridSpan w:val="2"/>
            <w:vMerge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FE4E3F" w14:textId="77777777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0CD0C2" w14:textId="77777777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  <w:szCs w:val="24"/>
              </w:rPr>
            </w:pPr>
            <w:r>
              <w:rPr>
                <w:rStyle w:val="PlaceholderText"/>
                <w:color w:val="auto"/>
                <w:sz w:val="24"/>
              </w:rPr>
              <w:t>E-bost:</w:t>
            </w:r>
          </w:p>
        </w:tc>
        <w:tc>
          <w:tcPr>
            <w:tcW w:w="381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B15E58" w14:textId="77777777" w:rsidR="006C01AA" w:rsidRPr="00223A78" w:rsidRDefault="00137411" w:rsidP="00EB09EB">
            <w:pPr>
              <w:pStyle w:val="TableParagraph"/>
              <w:ind w:left="0"/>
              <w:rPr>
                <w:rStyle w:val="PlaceholderText"/>
                <w:rFonts w:ascii="Arial" w:hAnsi="Arial" w:cs="Arial"/>
                <w:color w:val="auto"/>
                <w:sz w:val="24"/>
                <w:szCs w:val="24"/>
              </w:rPr>
            </w:pPr>
            <w:hyperlink r:id="rId10" w:history="1">
              <w:r>
                <w:rPr>
                  <w:rFonts w:ascii="Arial" w:hAnsi="Arial"/>
                  <w:u w:val="single"/>
                </w:rPr>
                <w:t>enquiries.brconstruction@llyw.cymru</w:t>
              </w:r>
            </w:hyperlink>
          </w:p>
        </w:tc>
      </w:tr>
      <w:tr w:rsidR="006C01AA" w14:paraId="2683674F" w14:textId="77777777" w:rsidTr="00697831">
        <w:trPr>
          <w:trHeight w:val="438"/>
        </w:trPr>
        <w:tc>
          <w:tcPr>
            <w:tcW w:w="5117" w:type="dxa"/>
            <w:gridSpan w:val="2"/>
            <w:vMerge/>
            <w:tcBorders>
              <w:top w:val="single" w:sz="6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608135" w14:textId="77777777" w:rsidR="006C01AA" w:rsidRDefault="006C01AA" w:rsidP="00EB09E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000000" w:themeColor="text1"/>
              <w:right w:val="single" w:sz="6" w:space="0" w:color="000000" w:themeColor="text1"/>
            </w:tcBorders>
            <w:shd w:val="clear" w:color="auto" w:fill="BBCEE3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49A027" w14:textId="77777777" w:rsidR="006C01AA" w:rsidRPr="006C01AA" w:rsidRDefault="006C01AA" w:rsidP="00EB09EB">
            <w:pPr>
              <w:pStyle w:val="TableParagraph"/>
              <w:ind w:left="0"/>
              <w:rPr>
                <w:rStyle w:val="PlaceholderText"/>
                <w:color w:val="auto"/>
                <w:sz w:val="24"/>
                <w:szCs w:val="24"/>
              </w:rPr>
            </w:pPr>
            <w:r>
              <w:rPr>
                <w:rStyle w:val="PlaceholderText"/>
                <w:color w:val="auto"/>
                <w:sz w:val="24"/>
              </w:rPr>
              <w:t>Gwefan:</w:t>
            </w:r>
          </w:p>
        </w:tc>
        <w:sdt>
          <w:sdtPr>
            <w:rPr>
              <w:rStyle w:val="PlaceholderText"/>
              <w:color w:val="auto"/>
            </w:rPr>
            <w:id w:val="-1104264036"/>
            <w:placeholder>
              <w:docPart w:val="1E2104982BFF4CF38EBF09880BD72D39"/>
            </w:placeholder>
          </w:sdtPr>
          <w:sdtEndPr>
            <w:rPr>
              <w:rStyle w:val="PlaceholderText"/>
            </w:rPr>
          </w:sdtEndPr>
          <w:sdtContent>
            <w:tc>
              <w:tcPr>
                <w:tcW w:w="3813" w:type="dxa"/>
                <w:gridSpan w:val="2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4" w:space="0" w:color="000000" w:themeColor="text1"/>
                  <w:right w:val="single" w:sz="4" w:space="0" w:color="000000" w:themeColor="text1"/>
                </w:tcBorders>
                <w:shd w:val="clear" w:color="auto" w:fill="FFFFFF" w:themeFill="background1"/>
                <w:tcMar>
                  <w:top w:w="85" w:type="dxa"/>
                  <w:left w:w="85" w:type="dxa"/>
                  <w:bottom w:w="85" w:type="dxa"/>
                  <w:right w:w="85" w:type="dxa"/>
                </w:tcMar>
              </w:tcPr>
              <w:p w14:paraId="4491C019" w14:textId="77777777" w:rsidR="006C01AA" w:rsidRPr="00170664" w:rsidRDefault="00E4775B" w:rsidP="00E4775B">
                <w:pPr>
                  <w:pStyle w:val="TableParagraph"/>
                  <w:ind w:left="0"/>
                  <w:rPr>
                    <w:rStyle w:val="PlaceholderText"/>
                    <w:color w:val="auto"/>
                  </w:rPr>
                </w:pPr>
                <w:hyperlink r:id="rId11" w:history="1">
                  <w:r>
                    <w:rPr>
                      <w:rStyle w:val="Hyperlink"/>
                      <w:rFonts w:ascii="Arial" w:hAnsi="Arial"/>
                      <w:sz w:val="24"/>
                    </w:rPr>
                    <w:t>https://llyw.cymru/adeiladu-a-chynllunio</w:t>
                  </w:r>
                </w:hyperlink>
              </w:p>
            </w:tc>
          </w:sdtContent>
        </w:sdt>
      </w:tr>
    </w:tbl>
    <w:p w14:paraId="1A1F0E94" w14:textId="77777777" w:rsidR="005D1FEA" w:rsidRDefault="005D1FEA" w:rsidP="00886CB6">
      <w:pPr>
        <w:rPr>
          <w:sz w:val="2"/>
          <w:szCs w:val="2"/>
        </w:rPr>
      </w:pPr>
    </w:p>
    <w:p w14:paraId="347F052E" w14:textId="77777777" w:rsidR="00A85397" w:rsidRDefault="00A85397" w:rsidP="00886CB6">
      <w:pPr>
        <w:rPr>
          <w:rFonts w:ascii="Arial" w:hAnsi="Arial" w:cs="Arial"/>
          <w:sz w:val="24"/>
          <w:szCs w:val="24"/>
        </w:rPr>
      </w:pPr>
    </w:p>
    <w:p w14:paraId="07F67F25" w14:textId="77777777" w:rsidR="00A85397" w:rsidRDefault="00A85397" w:rsidP="00886CB6">
      <w:pPr>
        <w:rPr>
          <w:rFonts w:ascii="Arial" w:hAnsi="Arial" w:cs="Arial"/>
          <w:sz w:val="24"/>
          <w:szCs w:val="24"/>
        </w:rPr>
        <w:sectPr w:rsidR="00A85397" w:rsidSect="00D96309">
          <w:type w:val="continuous"/>
          <w:pgSz w:w="11910" w:h="16840"/>
          <w:pgMar w:top="0" w:right="560" w:bottom="280" w:left="600" w:header="720" w:footer="720" w:gutter="0"/>
          <w:cols w:space="720"/>
        </w:sectPr>
      </w:pPr>
    </w:p>
    <w:p w14:paraId="16786238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lastRenderedPageBreak/>
        <w:t>HYSBYSIAD CYMERADWYO: CODAU, SAFONAU A RHEOLAU DIWYGIEDIG AR GYFER Y PROFFESIWN RHEOLAETH ADEILADU</w:t>
      </w:r>
    </w:p>
    <w:p w14:paraId="235CC587" w14:textId="77777777" w:rsidR="00A85397" w:rsidRDefault="00A85397" w:rsidP="009C5484">
      <w:pPr>
        <w:widowControl/>
        <w:numPr>
          <w:ilvl w:val="0"/>
          <w:numId w:val="2"/>
        </w:numPr>
        <w:autoSpaceDE/>
        <w:autoSpaceDN/>
        <w:spacing w:line="276" w:lineRule="auto"/>
        <w:ind w:left="1134" w:right="544" w:hanging="567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Mae Gweinidogion Cymru wedi'm cyfarwyddo i roi gwybod i chi bod fersiynau diwygiedig o'r safonau, y codau a'r rheolau ar gyfer y proffesiwn rheolaeth adeiladu wedi'u cyhoeddi, sef:</w:t>
      </w:r>
    </w:p>
    <w:p w14:paraId="391294F3" w14:textId="77777777" w:rsidR="00CC7261" w:rsidRPr="00CC7261" w:rsidRDefault="00CC7261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Fframwaith Cymhwysedd Arolygwyr Adeiladu (Cymru) </w:t>
      </w:r>
    </w:p>
    <w:p w14:paraId="18E8FE01" w14:textId="77777777" w:rsidR="00EE3923" w:rsidRPr="00EE3923" w:rsidRDefault="00EE3923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Cod Ymddygiad ar gyfer Arolygwyr Cofrestredig Adeiladu (Cymru)</w:t>
      </w:r>
    </w:p>
    <w:p w14:paraId="3D652A08" w14:textId="77777777" w:rsidR="003D7CFF" w:rsidRPr="003D7CFF" w:rsidRDefault="003D7CFF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Rheolau Ymddygiad Proffesiynol ar gyfer Cymeradwywyr Cofrestredig Rheolaeth Adeiladu (Cymru) </w:t>
      </w:r>
    </w:p>
    <w:p w14:paraId="6D0A3B30" w14:textId="77777777" w:rsidR="004052F8" w:rsidRPr="004052F8" w:rsidRDefault="004052F8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Rheolau Safonau Gweithredol (Cymru) </w:t>
      </w:r>
    </w:p>
    <w:p w14:paraId="3C8D88D0" w14:textId="77777777" w:rsidR="004800CB" w:rsidRDefault="00EA3AC9" w:rsidP="002B4B30">
      <w:pPr>
        <w:pStyle w:val="ListParagraph"/>
        <w:widowControl/>
        <w:numPr>
          <w:ilvl w:val="0"/>
          <w:numId w:val="8"/>
        </w:numPr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Rheolau Safonau Gweithredol: Trefniadau Monitro (Cymru)</w:t>
      </w:r>
    </w:p>
    <w:p w14:paraId="1CC66E74" w14:textId="77777777" w:rsidR="005A09A7" w:rsidRDefault="005A09A7" w:rsidP="00A85397">
      <w:pPr>
        <w:widowControl/>
        <w:autoSpaceDE/>
        <w:autoSpaceDN/>
        <w:spacing w:after="200" w:line="276" w:lineRule="auto"/>
        <w:ind w:left="567"/>
        <w:rPr>
          <w:rFonts w:ascii="Arial" w:eastAsiaTheme="minorHAnsi" w:hAnsi="Arial" w:cs="Arial"/>
          <w:b/>
          <w:bCs/>
          <w:iCs/>
          <w:sz w:val="24"/>
          <w:szCs w:val="24"/>
          <w:lang w:eastAsia="en-US" w:bidi="ar-SA"/>
        </w:rPr>
      </w:pPr>
    </w:p>
    <w:p w14:paraId="03881849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/>
        <w:rPr>
          <w:rFonts w:ascii="Arial" w:eastAsiaTheme="minorHAnsi" w:hAnsi="Arial" w:cs="Arial"/>
          <w:b/>
          <w:bCs/>
          <w:iCs/>
          <w:sz w:val="24"/>
          <w:szCs w:val="24"/>
        </w:rPr>
      </w:pPr>
      <w:r>
        <w:rPr>
          <w:rFonts w:ascii="Arial" w:hAnsi="Arial"/>
          <w:b/>
          <w:sz w:val="24"/>
        </w:rPr>
        <w:t xml:space="preserve">Cwmpas y Cylchlythyr hwn </w:t>
      </w:r>
    </w:p>
    <w:p w14:paraId="17184838" w14:textId="77777777" w:rsidR="00A85397" w:rsidRDefault="00A85397" w:rsidP="00C03E1B">
      <w:pPr>
        <w:widowControl/>
        <w:numPr>
          <w:ilvl w:val="0"/>
          <w:numId w:val="2"/>
        </w:numPr>
        <w:autoSpaceDE/>
        <w:autoSpaceDN/>
        <w:spacing w:after="200" w:line="276" w:lineRule="auto"/>
        <w:ind w:left="1134" w:right="544" w:hanging="567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Mae'r cylchlythyr hwn yn berthnasol i'r proffesiwn rheolaeth adeiladu yng Nghymru. </w:t>
      </w:r>
    </w:p>
    <w:p w14:paraId="19973974" w14:textId="77777777" w:rsidR="00C03E1B" w:rsidRPr="00C03E1B" w:rsidRDefault="00C03E1B" w:rsidP="00C03E1B">
      <w:pPr>
        <w:widowControl/>
        <w:autoSpaceDE/>
        <w:autoSpaceDN/>
        <w:spacing w:after="200" w:line="276" w:lineRule="auto"/>
        <w:ind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32008A0D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>Hysbysiad am safonau, codau a rheolau diwygiedig ar gyfer y proffesiwn rheolaeth adeiladu</w:t>
      </w:r>
    </w:p>
    <w:p w14:paraId="59BCE977" w14:textId="320BFE81" w:rsidR="00E4775B" w:rsidRDefault="004F327F" w:rsidP="00297657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Gellir gweld fersiynau diwygiedig o'r dogfennau safonau, codau a rheolau ar gyfer Cymru yn yr adran Adeiladu a Chynllunio ar wefan Llywodraeth Cymru: </w:t>
      </w:r>
      <w:hyperlink r:id="rId12" w:history="1">
        <w:r>
          <w:rPr>
            <w:rStyle w:val="Hyperlink"/>
            <w:rFonts w:ascii="Arial" w:hAnsi="Arial"/>
            <w:sz w:val="24"/>
          </w:rPr>
          <w:t>https://www.llyw.cymru/safonau-codau-rheolau-ar-gyfer-y-proffesiwn-rheoli-adeiladu</w:t>
        </w:r>
      </w:hyperlink>
    </w:p>
    <w:p w14:paraId="3F5564C7" w14:textId="77777777" w:rsidR="00297657" w:rsidRDefault="007968C2" w:rsidP="00297657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Bydd unrhyw ddiwygiadau yn y dyfodol yn cael eu cyhoeddi ar yr un wefan a chyhoeddir hysbysiad.</w:t>
      </w:r>
    </w:p>
    <w:p w14:paraId="4A080B5F" w14:textId="77777777" w:rsidR="00297657" w:rsidRPr="00297657" w:rsidRDefault="002B4B30" w:rsidP="00297657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Mae mwyafrif y diweddariadau a wneir i'r fersiynau drafft yn fân newidiadau i eiriad er mwyn eglurder a chysondeb. Ceir manylion am newidiadau sylweddol isod, ac mae dogfennau sy'n cynnwys yr holl newidiadau wedi'u tracio yn Gymraeg a Saesneg ar gael ar gais.</w:t>
      </w:r>
    </w:p>
    <w:p w14:paraId="31A916A0" w14:textId="77777777" w:rsidR="00995093" w:rsidRDefault="00297657" w:rsidP="00995093">
      <w:pPr>
        <w:pStyle w:val="ListParagraph"/>
        <w:numPr>
          <w:ilvl w:val="0"/>
          <w:numId w:val="2"/>
        </w:numPr>
        <w:ind w:left="113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Yn achos Fframwaith Cymhwysedd Arolygwyr Adeiladu (Cymru), mae'r newidiadau fel a ganlyn:</w:t>
      </w:r>
    </w:p>
    <w:p w14:paraId="3ED5CD2B" w14:textId="77777777" w:rsidR="00995093" w:rsidRPr="00995093" w:rsidRDefault="00995093" w:rsidP="00995093">
      <w:pPr>
        <w:pStyle w:val="ListParagraph"/>
        <w:ind w:left="1134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2B2CCAAE" w14:textId="2CA24077" w:rsidR="00995093" w:rsidRPr="00995093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Ychwanegu deiliaid dyletswydd at nifer o baragraffau, gan gynnwys </w:t>
      </w:r>
      <w:r w:rsidR="00AB7824">
        <w:rPr>
          <w:rFonts w:ascii="Arial" w:hAnsi="Arial"/>
          <w:sz w:val="24"/>
        </w:rPr>
        <w:t xml:space="preserve">at </w:t>
      </w:r>
      <w:r>
        <w:rPr>
          <w:rFonts w:ascii="Arial" w:hAnsi="Arial"/>
          <w:sz w:val="24"/>
        </w:rPr>
        <w:t xml:space="preserve">ddisgrifiadau atebolrwydd a chymhwysedd, i sicrhau bod y testun presennol yn cyd-fynd â'r rheoliadau adeiladu a ddaeth i rym ar 1 Gorffennaf 2026. </w:t>
      </w:r>
      <w:r w:rsidR="00A54F0B">
        <w:rPr>
          <w:rFonts w:ascii="Arial" w:hAnsi="Arial"/>
          <w:sz w:val="24"/>
        </w:rPr>
        <w:t>Gwnaed diwygiadau i</w:t>
      </w:r>
      <w:r>
        <w:rPr>
          <w:rFonts w:ascii="Arial" w:hAnsi="Arial"/>
          <w:sz w:val="24"/>
        </w:rPr>
        <w:t xml:space="preserve"> baragraffau 2.7, 2.27, 2.36, 2.41, 5.45, 5.46, 5.49, 5.57, 5.58, 5.70, 5.88 a 5.91.</w:t>
      </w:r>
    </w:p>
    <w:p w14:paraId="706849CD" w14:textId="77777777" w:rsidR="00995093" w:rsidRPr="00995093" w:rsidRDefault="00995093" w:rsidP="00995093">
      <w:pPr>
        <w:pStyle w:val="ListParagraph"/>
        <w:ind w:left="1134" w:firstLine="70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6BE44072" w14:textId="77777777" w:rsidR="00995093" w:rsidRPr="00995093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Amnewid cyfeiriadau at adrannau 11 a 30 o Ddeddf Adeiladu 1984 ym mharagraff 2.43. Mae'r pwynt blaenorol wedi'i ddisodli gan "rheoli </w:t>
      </w:r>
      <w:r>
        <w:rPr>
          <w:rFonts w:ascii="Arial" w:hAnsi="Arial"/>
          <w:sz w:val="24"/>
        </w:rPr>
        <w:lastRenderedPageBreak/>
        <w:t>prosesau a gweithdrefnau ar gyfer ceisiadau llacio, apeliadau ac anghydfodau".</w:t>
      </w:r>
    </w:p>
    <w:p w14:paraId="2E8942BC" w14:textId="77777777" w:rsidR="00995093" w:rsidRPr="00995093" w:rsidRDefault="00995093" w:rsidP="00995093">
      <w:pPr>
        <w:pStyle w:val="ListParagraph"/>
        <w:ind w:left="1134" w:firstLine="70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62D200BC" w14:textId="77777777" w:rsidR="00995093" w:rsidRPr="00995093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Mewnosod diffiniad o adeiladau risg uwch (HRBs) ym mharagraff 2.34.</w:t>
      </w:r>
    </w:p>
    <w:p w14:paraId="2D730F5B" w14:textId="77777777" w:rsidR="00995093" w:rsidRPr="00995093" w:rsidRDefault="00995093" w:rsidP="00995093">
      <w:pPr>
        <w:pStyle w:val="ListParagraph"/>
        <w:ind w:left="1134" w:firstLine="70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3220CE7B" w14:textId="77777777" w:rsidR="003210D7" w:rsidRPr="00170ED4" w:rsidRDefault="00995093" w:rsidP="00995093">
      <w:pPr>
        <w:pStyle w:val="ListParagraph"/>
        <w:numPr>
          <w:ilvl w:val="0"/>
          <w:numId w:val="16"/>
        </w:numPr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Ychwanegu dealltwriaeth o sut y mae rheoli diogelwch adeiladau yn cefnogi'r broses o sicrhau cydymffurfedd â'r rheoliadau adeiladu ar gyfer pob math o adeiladau i feini prawf cymhwysedd Lefel D ar gyfer rheoli diogelwch ym mharagraff 5.83.</w:t>
      </w:r>
    </w:p>
    <w:p w14:paraId="2F9E15E8" w14:textId="13592F40" w:rsidR="00995093" w:rsidRDefault="002B4B30" w:rsidP="00995093">
      <w:pPr>
        <w:widowControl/>
        <w:numPr>
          <w:ilvl w:val="0"/>
          <w:numId w:val="2"/>
        </w:numPr>
        <w:autoSpaceDE/>
        <w:autoSpaceDN/>
        <w:spacing w:before="240" w:line="276" w:lineRule="auto"/>
        <w:ind w:left="1134" w:right="54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Yn achos y Cod Ymddygiad ar gyfer Arolygwyr Cofrestredig Adeiladu (Cymru), mae'r newidiadau fel a ganlyn:</w:t>
      </w:r>
    </w:p>
    <w:p w14:paraId="5EBB3B39" w14:textId="77777777" w:rsidR="003210D7" w:rsidRP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Dim ond mân newidiadau gramadegol a fformatio sydd wedi'u gwneud yn y gwelliant hwn.</w:t>
      </w:r>
    </w:p>
    <w:p w14:paraId="4FDBE0A8" w14:textId="77777777" w:rsidR="002B4B30" w:rsidRDefault="002B4B30" w:rsidP="0087410D">
      <w:pPr>
        <w:widowControl/>
        <w:numPr>
          <w:ilvl w:val="0"/>
          <w:numId w:val="2"/>
        </w:numPr>
        <w:autoSpaceDE/>
        <w:autoSpaceDN/>
        <w:spacing w:before="240" w:line="276" w:lineRule="auto"/>
        <w:ind w:left="1134" w:right="544" w:hanging="567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Yn achos y Rheolau Safonau Gweithredol: Trefniadau Monitro (Cymru), mae'r newidiadau fel a ganlyn:</w:t>
      </w:r>
    </w:p>
    <w:p w14:paraId="41467CE6" w14:textId="77777777" w:rsid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Mae'r diffiniad o ddeiliad dyletswydd wedi'i ddiwygio i gyd-fynd â rheoliadau adeiladu a ddaeth i rym ar 1 Gorffennaf 2026.</w:t>
      </w:r>
    </w:p>
    <w:p w14:paraId="483264A9" w14:textId="77777777" w:rsidR="00995093" w:rsidRPr="00995093" w:rsidRDefault="00995093" w:rsidP="00995093">
      <w:pPr>
        <w:pStyle w:val="ListParagraph"/>
        <w:widowControl/>
        <w:autoSpaceDE/>
        <w:autoSpaceDN/>
        <w:spacing w:before="240" w:line="276" w:lineRule="auto"/>
        <w:ind w:left="1854"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504C90D1" w14:textId="77777777" w:rsidR="00995093" w:rsidRP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Mae nifer o fân newidiadau gramadegol a fformatio wedi'u gwneud i wella eglurder a chysondeb.</w:t>
      </w:r>
    </w:p>
    <w:p w14:paraId="245C9192" w14:textId="77777777" w:rsidR="00995093" w:rsidRDefault="00995093" w:rsidP="00995093">
      <w:pPr>
        <w:widowControl/>
        <w:numPr>
          <w:ilvl w:val="0"/>
          <w:numId w:val="2"/>
        </w:numPr>
        <w:autoSpaceDE/>
        <w:autoSpaceDN/>
        <w:spacing w:before="240" w:after="200" w:line="276" w:lineRule="auto"/>
        <w:ind w:left="1134" w:right="544" w:hanging="56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Yn achos Rheolau Safonau Gweithredol (Cymru):</w:t>
      </w:r>
    </w:p>
    <w:p w14:paraId="0E495A3F" w14:textId="77777777" w:rsidR="00995093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Mae canllawiau ychwanegol wedi'u hychwanegu at lawer o'r dangosyddion perfformiad allweddol.</w:t>
      </w:r>
    </w:p>
    <w:p w14:paraId="2F17CBF3" w14:textId="77777777" w:rsidR="00995093" w:rsidRPr="00995093" w:rsidRDefault="00995093" w:rsidP="00995093">
      <w:pPr>
        <w:pStyle w:val="ListParagraph"/>
        <w:widowControl/>
        <w:autoSpaceDE/>
        <w:autoSpaceDN/>
        <w:spacing w:before="240" w:line="276" w:lineRule="auto"/>
        <w:ind w:left="1854" w:right="544"/>
        <w:contextualSpacing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3EF7F16F" w14:textId="77777777" w:rsidR="0087410D" w:rsidRDefault="00995093" w:rsidP="00995093">
      <w:pPr>
        <w:pStyle w:val="ListParagraph"/>
        <w:widowControl/>
        <w:numPr>
          <w:ilvl w:val="0"/>
          <w:numId w:val="17"/>
        </w:numPr>
        <w:autoSpaceDE/>
        <w:autoSpaceDN/>
        <w:spacing w:before="240" w:line="276" w:lineRule="auto"/>
        <w:ind w:right="544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Mae rhai o'r cyfeiriadau at ddeddfwriaeth wedi'u diweddaru i gyd-fynd â'r rheoliadau cyfredol. </w:t>
      </w:r>
    </w:p>
    <w:p w14:paraId="48F60617" w14:textId="77777777" w:rsidR="00E471E5" w:rsidRPr="00E471E5" w:rsidRDefault="00E471E5" w:rsidP="00E471E5">
      <w:pPr>
        <w:pStyle w:val="ListParagraph"/>
        <w:rPr>
          <w:rFonts w:ascii="Arial" w:eastAsia="Calibri" w:hAnsi="Arial" w:cs="Arial"/>
          <w:sz w:val="24"/>
          <w:szCs w:val="24"/>
          <w:lang w:eastAsia="en-US" w:bidi="ar-SA"/>
        </w:rPr>
      </w:pPr>
    </w:p>
    <w:p w14:paraId="42D4CB55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b/>
          <w:sz w:val="24"/>
        </w:rPr>
        <w:t xml:space="preserve">Ymholiadau </w:t>
      </w:r>
    </w:p>
    <w:p w14:paraId="7889611B" w14:textId="7CFB4236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Os oes gennych unrhyw ymholiadau am y Cylchlythyr hwn, </w:t>
      </w:r>
      <w:r w:rsidR="000F7487">
        <w:rPr>
          <w:rFonts w:ascii="Arial" w:hAnsi="Arial"/>
          <w:sz w:val="24"/>
        </w:rPr>
        <w:t xml:space="preserve">dylid </w:t>
      </w:r>
      <w:r>
        <w:rPr>
          <w:rFonts w:ascii="Arial" w:hAnsi="Arial"/>
          <w:sz w:val="24"/>
        </w:rPr>
        <w:t>eu hanfon at:</w:t>
      </w:r>
    </w:p>
    <w:p w14:paraId="495F31DC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Rheoliadau Adeiladu, 2il Lawr, Llywodraeth Cymru, Parc Cathays, Caerdydd, CF10 3NQ</w:t>
      </w:r>
    </w:p>
    <w:p w14:paraId="640891DF" w14:textId="77777777" w:rsidR="00A85397" w:rsidRP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E-bost: </w:t>
      </w:r>
      <w:hyperlink r:id="rId13" w:history="1">
        <w:r>
          <w:rPr>
            <w:rFonts w:ascii="Arial" w:hAnsi="Arial"/>
            <w:color w:val="0000FF"/>
            <w:sz w:val="24"/>
            <w:u w:val="single"/>
          </w:rPr>
          <w:t>enquiries.brconstruction@llyw.cymru</w:t>
        </w:r>
      </w:hyperlink>
    </w:p>
    <w:p w14:paraId="37D106C2" w14:textId="77777777" w:rsidR="00A85397" w:rsidRDefault="00A85397" w:rsidP="00A85397">
      <w:pPr>
        <w:widowControl/>
        <w:autoSpaceDE/>
        <w:autoSpaceDN/>
        <w:spacing w:after="200" w:line="276" w:lineRule="auto"/>
        <w:ind w:left="567" w:right="544"/>
        <w:rPr>
          <w:rFonts w:ascii="Arial" w:eastAsia="Calibri" w:hAnsi="Arial" w:cs="Arial"/>
          <w:sz w:val="24"/>
          <w:szCs w:val="24"/>
        </w:rPr>
      </w:pPr>
      <w:r>
        <w:rPr>
          <w:rFonts w:ascii="Arial" w:hAnsi="Arial"/>
          <w:sz w:val="24"/>
        </w:rPr>
        <w:t>Yn gywir,</w:t>
      </w:r>
    </w:p>
    <w:p w14:paraId="68FD05C8" w14:textId="77777777" w:rsidR="00A85397" w:rsidRPr="00A85397" w:rsidRDefault="00223A78" w:rsidP="00E471E5">
      <w:pPr>
        <w:widowControl/>
        <w:autoSpaceDE/>
        <w:autoSpaceDN/>
        <w:spacing w:after="200" w:line="276" w:lineRule="auto"/>
        <w:ind w:right="544" w:firstLine="567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Mark Tambini</w:t>
      </w:r>
    </w:p>
    <w:p w14:paraId="4DD3CA88" w14:textId="77777777" w:rsidR="000A46FB" w:rsidRPr="00223A78" w:rsidRDefault="00223A78" w:rsidP="00E471E5">
      <w:pPr>
        <w:ind w:firstLine="567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>Pennaeth Polisi Rheoliadau Adeiladu</w:t>
      </w:r>
    </w:p>
    <w:sectPr w:rsidR="000A46FB" w:rsidRPr="00223A78" w:rsidSect="00D96309"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E30B" w14:textId="77777777" w:rsidR="00871C0D" w:rsidRDefault="00871C0D" w:rsidP="003A3BEB">
      <w:r>
        <w:separator/>
      </w:r>
    </w:p>
  </w:endnote>
  <w:endnote w:type="continuationSeparator" w:id="0">
    <w:p w14:paraId="172A543A" w14:textId="77777777" w:rsidR="00871C0D" w:rsidRDefault="00871C0D" w:rsidP="003A3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utiger LT Std 47 Light Cn">
    <w:altName w:val="Open Sans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7342E" w14:textId="77777777" w:rsidR="00871C0D" w:rsidRDefault="00871C0D" w:rsidP="003A3BEB">
      <w:r>
        <w:separator/>
      </w:r>
    </w:p>
  </w:footnote>
  <w:footnote w:type="continuationSeparator" w:id="0">
    <w:p w14:paraId="274C6C91" w14:textId="77777777" w:rsidR="00871C0D" w:rsidRDefault="00871C0D" w:rsidP="003A3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3F89"/>
    <w:multiLevelType w:val="hybridMultilevel"/>
    <w:tmpl w:val="575A92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0809DA"/>
    <w:multiLevelType w:val="hybridMultilevel"/>
    <w:tmpl w:val="2C960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45CDB"/>
    <w:multiLevelType w:val="hybridMultilevel"/>
    <w:tmpl w:val="E9E0E3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9B6CAD"/>
    <w:multiLevelType w:val="hybridMultilevel"/>
    <w:tmpl w:val="EE3C20AE"/>
    <w:lvl w:ilvl="0" w:tplc="2150777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026A5F"/>
    <w:multiLevelType w:val="hybridMultilevel"/>
    <w:tmpl w:val="3EAA5F82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95D2947"/>
    <w:multiLevelType w:val="hybridMultilevel"/>
    <w:tmpl w:val="9FA8560E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E4C7104"/>
    <w:multiLevelType w:val="hybridMultilevel"/>
    <w:tmpl w:val="103A02F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223E54C4"/>
    <w:multiLevelType w:val="hybridMultilevel"/>
    <w:tmpl w:val="6D18A1DC"/>
    <w:lvl w:ilvl="0" w:tplc="E932E0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D710FD"/>
    <w:multiLevelType w:val="hybridMultilevel"/>
    <w:tmpl w:val="C9EC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516A6"/>
    <w:multiLevelType w:val="hybridMultilevel"/>
    <w:tmpl w:val="0BE6F2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0E96039"/>
    <w:multiLevelType w:val="multilevel"/>
    <w:tmpl w:val="3930539C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134" w:hanging="567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567"/>
      </w:pPr>
      <w:rPr>
        <w:rFonts w:hint="default"/>
      </w:rPr>
    </w:lvl>
  </w:abstractNum>
  <w:abstractNum w:abstractNumId="11" w15:restartNumberingAfterBreak="0">
    <w:nsid w:val="488D1C06"/>
    <w:multiLevelType w:val="hybridMultilevel"/>
    <w:tmpl w:val="54E08A88"/>
    <w:lvl w:ilvl="0" w:tplc="62FCD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A7B41"/>
    <w:multiLevelType w:val="multilevel"/>
    <w:tmpl w:val="879A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9D32E1C"/>
    <w:multiLevelType w:val="hybridMultilevel"/>
    <w:tmpl w:val="A03CC956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5C917A6C"/>
    <w:multiLevelType w:val="multilevel"/>
    <w:tmpl w:val="3930539C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134" w:hanging="567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ind w:left="1134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4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4" w:hanging="567"/>
      </w:pPr>
      <w:rPr>
        <w:rFonts w:hint="default"/>
      </w:rPr>
    </w:lvl>
  </w:abstractNum>
  <w:abstractNum w:abstractNumId="15" w15:restartNumberingAfterBreak="0">
    <w:nsid w:val="641126AE"/>
    <w:multiLevelType w:val="hybridMultilevel"/>
    <w:tmpl w:val="B8DC87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992ECE"/>
    <w:multiLevelType w:val="hybridMultilevel"/>
    <w:tmpl w:val="FD8A2F9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091315929">
    <w:abstractNumId w:val="15"/>
  </w:num>
  <w:num w:numId="2" w16cid:durableId="303118646">
    <w:abstractNumId w:val="11"/>
  </w:num>
  <w:num w:numId="3" w16cid:durableId="2146002328">
    <w:abstractNumId w:val="7"/>
  </w:num>
  <w:num w:numId="4" w16cid:durableId="948128545">
    <w:abstractNumId w:val="12"/>
  </w:num>
  <w:num w:numId="5" w16cid:durableId="730274140">
    <w:abstractNumId w:val="3"/>
  </w:num>
  <w:num w:numId="6" w16cid:durableId="1499423914">
    <w:abstractNumId w:val="4"/>
  </w:num>
  <w:num w:numId="7" w16cid:durableId="1023870742">
    <w:abstractNumId w:val="0"/>
  </w:num>
  <w:num w:numId="8" w16cid:durableId="199326069">
    <w:abstractNumId w:val="13"/>
  </w:num>
  <w:num w:numId="9" w16cid:durableId="1008748318">
    <w:abstractNumId w:val="5"/>
  </w:num>
  <w:num w:numId="10" w16cid:durableId="1718123669">
    <w:abstractNumId w:val="10"/>
  </w:num>
  <w:num w:numId="11" w16cid:durableId="1386641593">
    <w:abstractNumId w:val="2"/>
  </w:num>
  <w:num w:numId="12" w16cid:durableId="536967758">
    <w:abstractNumId w:val="14"/>
  </w:num>
  <w:num w:numId="13" w16cid:durableId="387923077">
    <w:abstractNumId w:val="1"/>
  </w:num>
  <w:num w:numId="14" w16cid:durableId="1669404857">
    <w:abstractNumId w:val="8"/>
  </w:num>
  <w:num w:numId="15" w16cid:durableId="105972219">
    <w:abstractNumId w:val="9"/>
  </w:num>
  <w:num w:numId="16" w16cid:durableId="1869489394">
    <w:abstractNumId w:val="6"/>
  </w:num>
  <w:num w:numId="17" w16cid:durableId="13335310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FA"/>
    <w:rsid w:val="000261CA"/>
    <w:rsid w:val="0002647E"/>
    <w:rsid w:val="00031422"/>
    <w:rsid w:val="000343EA"/>
    <w:rsid w:val="00037652"/>
    <w:rsid w:val="00050218"/>
    <w:rsid w:val="0005140A"/>
    <w:rsid w:val="00060971"/>
    <w:rsid w:val="00082F5C"/>
    <w:rsid w:val="000A46FB"/>
    <w:rsid w:val="000B2B50"/>
    <w:rsid w:val="000D2F3C"/>
    <w:rsid w:val="000E1016"/>
    <w:rsid w:val="000E47B6"/>
    <w:rsid w:val="000F1881"/>
    <w:rsid w:val="000F4A55"/>
    <w:rsid w:val="000F5E34"/>
    <w:rsid w:val="000F616D"/>
    <w:rsid w:val="000F7487"/>
    <w:rsid w:val="001016AE"/>
    <w:rsid w:val="00101FFC"/>
    <w:rsid w:val="00106AC9"/>
    <w:rsid w:val="0012696A"/>
    <w:rsid w:val="00127B0B"/>
    <w:rsid w:val="001340F8"/>
    <w:rsid w:val="001369E0"/>
    <w:rsid w:val="00137219"/>
    <w:rsid w:val="00137411"/>
    <w:rsid w:val="001434A6"/>
    <w:rsid w:val="001612F9"/>
    <w:rsid w:val="00164A3C"/>
    <w:rsid w:val="00170664"/>
    <w:rsid w:val="00170ED4"/>
    <w:rsid w:val="001774AB"/>
    <w:rsid w:val="0018691F"/>
    <w:rsid w:val="001A20A8"/>
    <w:rsid w:val="001B1517"/>
    <w:rsid w:val="001B1F35"/>
    <w:rsid w:val="001B65F4"/>
    <w:rsid w:val="001C1553"/>
    <w:rsid w:val="001E385F"/>
    <w:rsid w:val="001E64BE"/>
    <w:rsid w:val="001F3416"/>
    <w:rsid w:val="001F75B4"/>
    <w:rsid w:val="00223A78"/>
    <w:rsid w:val="002355FC"/>
    <w:rsid w:val="00236FAB"/>
    <w:rsid w:val="00241231"/>
    <w:rsid w:val="0024253B"/>
    <w:rsid w:val="00251AC0"/>
    <w:rsid w:val="00254C3C"/>
    <w:rsid w:val="00257A36"/>
    <w:rsid w:val="002708E0"/>
    <w:rsid w:val="002729B7"/>
    <w:rsid w:val="002741A7"/>
    <w:rsid w:val="0028405C"/>
    <w:rsid w:val="002848D9"/>
    <w:rsid w:val="00297657"/>
    <w:rsid w:val="00297F28"/>
    <w:rsid w:val="002B4B30"/>
    <w:rsid w:val="002B4D96"/>
    <w:rsid w:val="002D5EBA"/>
    <w:rsid w:val="002D7A59"/>
    <w:rsid w:val="002E65C1"/>
    <w:rsid w:val="002F17B3"/>
    <w:rsid w:val="002F1EEB"/>
    <w:rsid w:val="003028DB"/>
    <w:rsid w:val="003038CB"/>
    <w:rsid w:val="00317E6D"/>
    <w:rsid w:val="003210D7"/>
    <w:rsid w:val="00321D94"/>
    <w:rsid w:val="00330576"/>
    <w:rsid w:val="0034065A"/>
    <w:rsid w:val="003467CC"/>
    <w:rsid w:val="00350FCD"/>
    <w:rsid w:val="00375AEF"/>
    <w:rsid w:val="003A1A08"/>
    <w:rsid w:val="003A3BEB"/>
    <w:rsid w:val="003C2D03"/>
    <w:rsid w:val="003C300F"/>
    <w:rsid w:val="003D7CFF"/>
    <w:rsid w:val="003F0A19"/>
    <w:rsid w:val="003F1C2A"/>
    <w:rsid w:val="003F69AD"/>
    <w:rsid w:val="004052F8"/>
    <w:rsid w:val="00415519"/>
    <w:rsid w:val="004260CF"/>
    <w:rsid w:val="004665DF"/>
    <w:rsid w:val="00467182"/>
    <w:rsid w:val="0047604F"/>
    <w:rsid w:val="004800CB"/>
    <w:rsid w:val="00480F0B"/>
    <w:rsid w:val="004B5E79"/>
    <w:rsid w:val="004C0863"/>
    <w:rsid w:val="004C2404"/>
    <w:rsid w:val="004E5AB6"/>
    <w:rsid w:val="004F327F"/>
    <w:rsid w:val="004F591D"/>
    <w:rsid w:val="005013F0"/>
    <w:rsid w:val="00504B75"/>
    <w:rsid w:val="00526292"/>
    <w:rsid w:val="00537BF6"/>
    <w:rsid w:val="00544B10"/>
    <w:rsid w:val="00560132"/>
    <w:rsid w:val="005624CC"/>
    <w:rsid w:val="00591DB1"/>
    <w:rsid w:val="005A09A7"/>
    <w:rsid w:val="005A28B6"/>
    <w:rsid w:val="005D1FEA"/>
    <w:rsid w:val="005D667F"/>
    <w:rsid w:val="005D7706"/>
    <w:rsid w:val="005E06DA"/>
    <w:rsid w:val="00623916"/>
    <w:rsid w:val="0062526D"/>
    <w:rsid w:val="00626C4D"/>
    <w:rsid w:val="00630B55"/>
    <w:rsid w:val="00632106"/>
    <w:rsid w:val="006675F1"/>
    <w:rsid w:val="00697831"/>
    <w:rsid w:val="006A7E24"/>
    <w:rsid w:val="006C01AA"/>
    <w:rsid w:val="006C42FA"/>
    <w:rsid w:val="006C5804"/>
    <w:rsid w:val="006D13F8"/>
    <w:rsid w:val="006E26BF"/>
    <w:rsid w:val="006F6FBC"/>
    <w:rsid w:val="007200B9"/>
    <w:rsid w:val="0073022D"/>
    <w:rsid w:val="00742229"/>
    <w:rsid w:val="00766D8C"/>
    <w:rsid w:val="007968C2"/>
    <w:rsid w:val="007B4AA3"/>
    <w:rsid w:val="007B5682"/>
    <w:rsid w:val="007D77BC"/>
    <w:rsid w:val="007F5E24"/>
    <w:rsid w:val="00815D0A"/>
    <w:rsid w:val="00821528"/>
    <w:rsid w:val="008240B6"/>
    <w:rsid w:val="00833610"/>
    <w:rsid w:val="00870579"/>
    <w:rsid w:val="00871C0D"/>
    <w:rsid w:val="0087410D"/>
    <w:rsid w:val="00875293"/>
    <w:rsid w:val="00882058"/>
    <w:rsid w:val="00886CB6"/>
    <w:rsid w:val="00892928"/>
    <w:rsid w:val="008A2E04"/>
    <w:rsid w:val="008A2E07"/>
    <w:rsid w:val="008A4336"/>
    <w:rsid w:val="008E72D2"/>
    <w:rsid w:val="008F162A"/>
    <w:rsid w:val="008F6954"/>
    <w:rsid w:val="00904E60"/>
    <w:rsid w:val="00931A9A"/>
    <w:rsid w:val="0093527C"/>
    <w:rsid w:val="00965A72"/>
    <w:rsid w:val="009752AD"/>
    <w:rsid w:val="00984726"/>
    <w:rsid w:val="00995093"/>
    <w:rsid w:val="00997E90"/>
    <w:rsid w:val="009A2A98"/>
    <w:rsid w:val="009B2AF8"/>
    <w:rsid w:val="009C514D"/>
    <w:rsid w:val="009C5484"/>
    <w:rsid w:val="009D2AFD"/>
    <w:rsid w:val="009E20D2"/>
    <w:rsid w:val="009F1267"/>
    <w:rsid w:val="009F7E41"/>
    <w:rsid w:val="00A0448B"/>
    <w:rsid w:val="00A0558C"/>
    <w:rsid w:val="00A170D4"/>
    <w:rsid w:val="00A37B44"/>
    <w:rsid w:val="00A54F0B"/>
    <w:rsid w:val="00A66608"/>
    <w:rsid w:val="00A83DA9"/>
    <w:rsid w:val="00A85397"/>
    <w:rsid w:val="00A87E54"/>
    <w:rsid w:val="00A96E1E"/>
    <w:rsid w:val="00A97636"/>
    <w:rsid w:val="00AA01C9"/>
    <w:rsid w:val="00AA53FA"/>
    <w:rsid w:val="00AA6325"/>
    <w:rsid w:val="00AB66C9"/>
    <w:rsid w:val="00AB7824"/>
    <w:rsid w:val="00AC1E43"/>
    <w:rsid w:val="00AC6923"/>
    <w:rsid w:val="00AE3677"/>
    <w:rsid w:val="00AF5D3F"/>
    <w:rsid w:val="00AF7CC5"/>
    <w:rsid w:val="00B020D0"/>
    <w:rsid w:val="00B16162"/>
    <w:rsid w:val="00B209B9"/>
    <w:rsid w:val="00B2495D"/>
    <w:rsid w:val="00B3028F"/>
    <w:rsid w:val="00B45EFC"/>
    <w:rsid w:val="00B537C8"/>
    <w:rsid w:val="00B67F87"/>
    <w:rsid w:val="00B76AF5"/>
    <w:rsid w:val="00B80E03"/>
    <w:rsid w:val="00B823BA"/>
    <w:rsid w:val="00B93CC7"/>
    <w:rsid w:val="00B93F60"/>
    <w:rsid w:val="00B97EA3"/>
    <w:rsid w:val="00BA2083"/>
    <w:rsid w:val="00BB77AD"/>
    <w:rsid w:val="00BC0C33"/>
    <w:rsid w:val="00BD1E58"/>
    <w:rsid w:val="00BE14E9"/>
    <w:rsid w:val="00BE1F69"/>
    <w:rsid w:val="00BE37D2"/>
    <w:rsid w:val="00BE773A"/>
    <w:rsid w:val="00BF14AF"/>
    <w:rsid w:val="00C03E1B"/>
    <w:rsid w:val="00C1336E"/>
    <w:rsid w:val="00C52C35"/>
    <w:rsid w:val="00C62E06"/>
    <w:rsid w:val="00C662BC"/>
    <w:rsid w:val="00C76F63"/>
    <w:rsid w:val="00C83E77"/>
    <w:rsid w:val="00C96AF2"/>
    <w:rsid w:val="00C978CA"/>
    <w:rsid w:val="00CA113A"/>
    <w:rsid w:val="00CA4F2E"/>
    <w:rsid w:val="00CB09E5"/>
    <w:rsid w:val="00CB6DE7"/>
    <w:rsid w:val="00CB7934"/>
    <w:rsid w:val="00CC7261"/>
    <w:rsid w:val="00CD1A45"/>
    <w:rsid w:val="00D2561D"/>
    <w:rsid w:val="00D27473"/>
    <w:rsid w:val="00D31B06"/>
    <w:rsid w:val="00D412C2"/>
    <w:rsid w:val="00D43B63"/>
    <w:rsid w:val="00D75002"/>
    <w:rsid w:val="00D96309"/>
    <w:rsid w:val="00D96D69"/>
    <w:rsid w:val="00DB57DF"/>
    <w:rsid w:val="00DE6B84"/>
    <w:rsid w:val="00DF381F"/>
    <w:rsid w:val="00E0704C"/>
    <w:rsid w:val="00E2520A"/>
    <w:rsid w:val="00E36DF1"/>
    <w:rsid w:val="00E46EB6"/>
    <w:rsid w:val="00E471E5"/>
    <w:rsid w:val="00E4775B"/>
    <w:rsid w:val="00E50A1B"/>
    <w:rsid w:val="00E54280"/>
    <w:rsid w:val="00E82637"/>
    <w:rsid w:val="00E85F26"/>
    <w:rsid w:val="00E9751C"/>
    <w:rsid w:val="00EA3AC9"/>
    <w:rsid w:val="00EA69C1"/>
    <w:rsid w:val="00EB09EB"/>
    <w:rsid w:val="00EB43D9"/>
    <w:rsid w:val="00EC3741"/>
    <w:rsid w:val="00EE3923"/>
    <w:rsid w:val="00EE6534"/>
    <w:rsid w:val="00EF11BA"/>
    <w:rsid w:val="00EF7713"/>
    <w:rsid w:val="00F0476F"/>
    <w:rsid w:val="00F13E01"/>
    <w:rsid w:val="00F21305"/>
    <w:rsid w:val="00F27F0A"/>
    <w:rsid w:val="00F323AB"/>
    <w:rsid w:val="00F4609E"/>
    <w:rsid w:val="00F87088"/>
    <w:rsid w:val="00F87E47"/>
    <w:rsid w:val="00FA2720"/>
    <w:rsid w:val="00FC2CB8"/>
    <w:rsid w:val="00FE3157"/>
    <w:rsid w:val="00FE635C"/>
    <w:rsid w:val="00FE702B"/>
    <w:rsid w:val="00FE7297"/>
    <w:rsid w:val="00FE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D62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Frutiger LT Std 45 Light" w:eastAsia="Frutiger LT Std 45 Light" w:hAnsi="Frutiger LT Std 45 Light" w:cs="Frutiger LT Std 45 Light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Frutiger LT Std 47 Light Cn" w:eastAsia="Frutiger LT Std 47 Light Cn" w:hAnsi="Frutiger LT Std 47 Light Cn" w:cs="Frutiger LT Std 47 Light Cn"/>
      <w:b/>
      <w:bCs/>
      <w:sz w:val="58"/>
      <w:szCs w:val="58"/>
    </w:rPr>
  </w:style>
  <w:style w:type="paragraph" w:styleId="ListParagraph">
    <w:name w:val="List Paragraph"/>
    <w:aliases w:val="List Paragraph2,No Spacing11,List Paragrap,Colorful List - Accent 12,Bullet Styl,Bullet,Bullet Style,L,Párrafo de lista,Recommendation,Recommendati,Recommendatio,List Paragraph3,List Paragra,Maire,List Paragraph21,NumberedList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19"/>
      <w:ind w:left="79"/>
    </w:pPr>
  </w:style>
  <w:style w:type="character" w:styleId="PlaceholderText">
    <w:name w:val="Placeholder Text"/>
    <w:basedOn w:val="DefaultParagraphFont"/>
    <w:uiPriority w:val="99"/>
    <w:semiHidden/>
    <w:rsid w:val="001B65F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A3B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3BEB"/>
    <w:rPr>
      <w:rFonts w:ascii="Frutiger LT Std 45 Light" w:eastAsia="Frutiger LT Std 45 Light" w:hAnsi="Frutiger LT Std 45 Light" w:cs="Frutiger LT Std 45 Light"/>
      <w:lang w:val="cy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3A3B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3BEB"/>
    <w:rPr>
      <w:rFonts w:ascii="Frutiger LT Std 45 Light" w:eastAsia="Frutiger LT Std 45 Light" w:hAnsi="Frutiger LT Std 45 Light" w:cs="Frutiger LT Std 45 Light"/>
      <w:lang w:val="cy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6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6C9"/>
    <w:rPr>
      <w:rFonts w:ascii="Segoe UI" w:eastAsia="Frutiger LT Std 45 Light" w:hAnsi="Segoe UI" w:cs="Segoe UI"/>
      <w:sz w:val="18"/>
      <w:szCs w:val="18"/>
      <w:lang w:val="cy-GB" w:eastAsia="en-GB" w:bidi="en-GB"/>
    </w:rPr>
  </w:style>
  <w:style w:type="character" w:styleId="Hyperlink">
    <w:name w:val="Hyperlink"/>
    <w:basedOn w:val="DefaultParagraphFont"/>
    <w:uiPriority w:val="99"/>
    <w:unhideWhenUsed/>
    <w:rsid w:val="002729B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729B7"/>
    <w:rPr>
      <w:color w:val="800080" w:themeColor="followedHyperlink"/>
      <w:u w:val="single"/>
    </w:rPr>
  </w:style>
  <w:style w:type="paragraph" w:styleId="Title">
    <w:name w:val="Title"/>
    <w:basedOn w:val="Normal"/>
    <w:link w:val="TitleChar"/>
    <w:uiPriority w:val="10"/>
    <w:qFormat/>
    <w:rsid w:val="0093527C"/>
    <w:pPr>
      <w:widowControl/>
      <w:autoSpaceDE/>
      <w:autoSpaceDN/>
      <w:spacing w:after="600"/>
      <w:jc w:val="center"/>
    </w:pPr>
    <w:rPr>
      <w:rFonts w:ascii="Times New Roman" w:eastAsia="Times New Roman" w:hAnsi="Times New Roman" w:cs="Times New Roman"/>
      <w:kern w:val="28"/>
      <w:sz w:val="32"/>
      <w:szCs w:val="20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93527C"/>
    <w:rPr>
      <w:rFonts w:ascii="Times New Roman" w:eastAsia="Times New Roman" w:hAnsi="Times New Roman" w:cs="Times New Roman"/>
      <w:kern w:val="28"/>
      <w:sz w:val="32"/>
      <w:szCs w:val="20"/>
      <w:lang w:val="cy-GB"/>
    </w:rPr>
  </w:style>
  <w:style w:type="paragraph" w:styleId="Revision">
    <w:name w:val="Revision"/>
    <w:hidden/>
    <w:uiPriority w:val="99"/>
    <w:semiHidden/>
    <w:rsid w:val="0073022D"/>
    <w:pPr>
      <w:widowControl/>
      <w:autoSpaceDE/>
      <w:autoSpaceDN/>
    </w:pPr>
    <w:rPr>
      <w:rFonts w:ascii="Frutiger LT Std 45 Light" w:eastAsia="Frutiger LT Std 45 Light" w:hAnsi="Frutiger LT Std 45 Light" w:cs="Frutiger LT Std 45 Light"/>
      <w:lang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4775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7E41"/>
    <w:rPr>
      <w:rFonts w:ascii="Frutiger LT Std 45 Light" w:eastAsia="Frutiger LT Std 45 Light" w:hAnsi="Frutiger LT Std 45 Light" w:cs="Frutiger LT Std 45 Light"/>
      <w:sz w:val="20"/>
      <w:szCs w:val="20"/>
      <w:lang w:val="cy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E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E41"/>
    <w:rPr>
      <w:rFonts w:ascii="Frutiger LT Std 45 Light" w:eastAsia="Frutiger LT Std 45 Light" w:hAnsi="Frutiger LT Std 45 Light" w:cs="Frutiger LT Std 45 Light"/>
      <w:b/>
      <w:bCs/>
      <w:sz w:val="20"/>
      <w:szCs w:val="20"/>
      <w:lang w:val="cy-GB" w:eastAsia="en-GB" w:bidi="en-GB"/>
    </w:rPr>
  </w:style>
  <w:style w:type="table" w:styleId="TableGrid">
    <w:name w:val="Table Grid"/>
    <w:basedOn w:val="TableNormal"/>
    <w:uiPriority w:val="39"/>
    <w:rsid w:val="001869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2 Char,No Spacing11 Char,List Paragrap Char,Colorful List - Accent 12 Char,Bullet Styl Char,Bullet Char,Bullet Style Char,L Char,Párrafo de lista Char,Recommendation Char,Recommendati Char,Recommendatio Char,Maire Char"/>
    <w:link w:val="ListParagraph"/>
    <w:uiPriority w:val="34"/>
    <w:qFormat/>
    <w:rsid w:val="00170ED4"/>
    <w:rPr>
      <w:rFonts w:ascii="Frutiger LT Std 45 Light" w:eastAsia="Frutiger LT Std 45 Light" w:hAnsi="Frutiger LT Std 45 Light" w:cs="Frutiger LT Std 45 Light"/>
      <w:lang w:val="cy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enquiries.brconstruction@llyw.cym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llyw.cymru/safonau-codau-rheolau-ar-gyfer-y-proffesiwn-rheoli-adeila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lyw.cymru/adeiladu-a-chynllunio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enquiries.brconstruction@llyw.cym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2104982BFF4CF38EBF09880BD72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9A8D5-C375-4EAF-B5D1-AFE998E88D1E}"/>
      </w:docPartPr>
      <w:docPartBody>
        <w:p w:rsidR="000232DC" w:rsidRDefault="006B224D" w:rsidP="006B224D">
          <w:pPr>
            <w:pStyle w:val="1E2104982BFF4CF38EBF09880BD72D39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2EA068F07E451DA947C04186ED3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A26DC-111E-4503-A918-A4DF0D7D2895}"/>
      </w:docPartPr>
      <w:docPartBody>
        <w:p w:rsidR="000232DC" w:rsidRDefault="006B224D" w:rsidP="006B224D">
          <w:pPr>
            <w:pStyle w:val="922EA068F07E451DA947C04186ED333B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F3B53DED0154F1E8AFC44D996179C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1C02F-6E80-49B9-8308-9FC75FBBCB54}"/>
      </w:docPartPr>
      <w:docPartBody>
        <w:p w:rsidR="000232DC" w:rsidRDefault="006B224D" w:rsidP="006B224D">
          <w:pPr>
            <w:pStyle w:val="1F3B53DED0154F1E8AFC44D996179CDB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28476FA29CF4CBE99CEE374CD09F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FFAFB-0347-4AA8-9188-F109B0014B5E}"/>
      </w:docPartPr>
      <w:docPartBody>
        <w:p w:rsidR="000232DC" w:rsidRDefault="006B224D" w:rsidP="006B224D">
          <w:pPr>
            <w:pStyle w:val="828476FA29CF4CBE99CEE374CD09FE8D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FFD3C93BE34C3CBD30E3FAA66D4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51EF1-3C88-406E-B5C0-91C40B8A3B63}"/>
      </w:docPartPr>
      <w:docPartBody>
        <w:p w:rsidR="000232DC" w:rsidRDefault="006B224D" w:rsidP="006B224D">
          <w:pPr>
            <w:pStyle w:val="0FFFD3C93BE34C3CBD30E3FAA66D4BD0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CFD3258A384946838DC079F8BD9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143B79-0488-479E-A02D-0118B4A4C052}"/>
      </w:docPartPr>
      <w:docPartBody>
        <w:p w:rsidR="000232DC" w:rsidRDefault="006B224D" w:rsidP="006B224D">
          <w:pPr>
            <w:pStyle w:val="76CFD3258A384946838DC079F8BD94CA"/>
          </w:pPr>
          <w:r w:rsidRPr="00EC738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Std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utiger LT Std 47 Light Cn">
    <w:altName w:val="Open Sans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24D"/>
    <w:rsid w:val="000232DC"/>
    <w:rsid w:val="00044A47"/>
    <w:rsid w:val="00074077"/>
    <w:rsid w:val="000802E2"/>
    <w:rsid w:val="000874C1"/>
    <w:rsid w:val="000B4619"/>
    <w:rsid w:val="000F1881"/>
    <w:rsid w:val="000F616D"/>
    <w:rsid w:val="00106A8D"/>
    <w:rsid w:val="00127B0B"/>
    <w:rsid w:val="00131DF5"/>
    <w:rsid w:val="00131FAF"/>
    <w:rsid w:val="00191F50"/>
    <w:rsid w:val="001C1553"/>
    <w:rsid w:val="001C55B0"/>
    <w:rsid w:val="001F0954"/>
    <w:rsid w:val="001F66ED"/>
    <w:rsid w:val="00211D33"/>
    <w:rsid w:val="0022271D"/>
    <w:rsid w:val="0022440C"/>
    <w:rsid w:val="002F2E9E"/>
    <w:rsid w:val="002F5B28"/>
    <w:rsid w:val="0034065A"/>
    <w:rsid w:val="00341B04"/>
    <w:rsid w:val="003506A2"/>
    <w:rsid w:val="003668A2"/>
    <w:rsid w:val="003D0B49"/>
    <w:rsid w:val="003F3CF2"/>
    <w:rsid w:val="004310EC"/>
    <w:rsid w:val="0044160F"/>
    <w:rsid w:val="00443227"/>
    <w:rsid w:val="00467182"/>
    <w:rsid w:val="00491C82"/>
    <w:rsid w:val="004A15E9"/>
    <w:rsid w:val="004C75C6"/>
    <w:rsid w:val="00564AF6"/>
    <w:rsid w:val="00582255"/>
    <w:rsid w:val="00596845"/>
    <w:rsid w:val="005E2BBA"/>
    <w:rsid w:val="006177D7"/>
    <w:rsid w:val="00631106"/>
    <w:rsid w:val="006B224D"/>
    <w:rsid w:val="006C42FA"/>
    <w:rsid w:val="006D36C2"/>
    <w:rsid w:val="007313C7"/>
    <w:rsid w:val="007779D1"/>
    <w:rsid w:val="00794466"/>
    <w:rsid w:val="007D118B"/>
    <w:rsid w:val="007E0C52"/>
    <w:rsid w:val="00894F89"/>
    <w:rsid w:val="0089722C"/>
    <w:rsid w:val="008C3696"/>
    <w:rsid w:val="008E4AF5"/>
    <w:rsid w:val="008F6954"/>
    <w:rsid w:val="009037CD"/>
    <w:rsid w:val="00906153"/>
    <w:rsid w:val="00907A73"/>
    <w:rsid w:val="00917299"/>
    <w:rsid w:val="0095350C"/>
    <w:rsid w:val="00956C6F"/>
    <w:rsid w:val="00963976"/>
    <w:rsid w:val="00965068"/>
    <w:rsid w:val="00966D13"/>
    <w:rsid w:val="00980D65"/>
    <w:rsid w:val="009928F4"/>
    <w:rsid w:val="00993729"/>
    <w:rsid w:val="00A529A3"/>
    <w:rsid w:val="00A60898"/>
    <w:rsid w:val="00AA01C9"/>
    <w:rsid w:val="00AE2A3F"/>
    <w:rsid w:val="00B7333C"/>
    <w:rsid w:val="00BC0C33"/>
    <w:rsid w:val="00BE24F9"/>
    <w:rsid w:val="00BF6022"/>
    <w:rsid w:val="00C06600"/>
    <w:rsid w:val="00C11A02"/>
    <w:rsid w:val="00D31B06"/>
    <w:rsid w:val="00D7220F"/>
    <w:rsid w:val="00E46EB6"/>
    <w:rsid w:val="00E77D09"/>
    <w:rsid w:val="00EE4492"/>
    <w:rsid w:val="00EF128D"/>
    <w:rsid w:val="00EF41C3"/>
    <w:rsid w:val="00F02BD9"/>
    <w:rsid w:val="00F13E01"/>
    <w:rsid w:val="00F33B0C"/>
    <w:rsid w:val="00FA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4AF5"/>
    <w:rPr>
      <w:color w:val="808080"/>
    </w:rPr>
  </w:style>
  <w:style w:type="paragraph" w:customStyle="1" w:styleId="1E2104982BFF4CF38EBF09880BD72D39">
    <w:name w:val="1E2104982BFF4CF38EBF09880BD72D39"/>
    <w:rsid w:val="006B224D"/>
  </w:style>
  <w:style w:type="paragraph" w:customStyle="1" w:styleId="922EA068F07E451DA947C04186ED333B">
    <w:name w:val="922EA068F07E451DA947C04186ED333B"/>
    <w:rsid w:val="006B224D"/>
  </w:style>
  <w:style w:type="paragraph" w:customStyle="1" w:styleId="1F3B53DED0154F1E8AFC44D996179CDB">
    <w:name w:val="1F3B53DED0154F1E8AFC44D996179CDB"/>
    <w:rsid w:val="006B224D"/>
  </w:style>
  <w:style w:type="paragraph" w:customStyle="1" w:styleId="828476FA29CF4CBE99CEE374CD09FE8D">
    <w:name w:val="828476FA29CF4CBE99CEE374CD09FE8D"/>
    <w:rsid w:val="006B224D"/>
  </w:style>
  <w:style w:type="paragraph" w:customStyle="1" w:styleId="0FFFD3C93BE34C3CBD30E3FAA66D4BD0">
    <w:name w:val="0FFFD3C93BE34C3CBD30E3FAA66D4BD0"/>
    <w:rsid w:val="006B224D"/>
  </w:style>
  <w:style w:type="paragraph" w:customStyle="1" w:styleId="76CFD3258A384946838DC079F8BD94CA">
    <w:name w:val="76CFD3258A384946838DC079F8BD94CA"/>
    <w:rsid w:val="006B2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etadata xmlns="http://www.objective.com/ecm/document/metadata/FF3C5B18883D4E21973B57C2EEED7FD1" version="1.0.0">
  <systemFields>
    <field name="Objective-Id">
      <value order="0">A64517110</value>
    </field>
    <field name="Objective-Title">
      <value order="0">Doc 2 - Building Regulations Circular - Revised versions of standards, rules and codes for the building control profession published - 2026 - CYM</value>
    </field>
    <field name="Objective-Description">
      <value order="0"/>
    </field>
    <field name="Objective-CreationStamp">
      <value order="0">2026-09-11T12:12:24Z</value>
    </field>
    <field name="Objective-IsApproved">
      <value order="0">false</value>
    </field>
    <field name="Objective-IsPublished">
      <value order="0">true</value>
    </field>
    <field name="Objective-DatePublished">
      <value order="0">2026-09-11T13:25:35Z</value>
    </field>
    <field name="Objective-ModificationStamp">
      <value order="0">2026-09-11T13:25:35Z</value>
    </field>
    <field name="Objective-Owner">
      <value order="0">Spencer, Tim (LGHRRS - Planning)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Planning:1 - Save:Government Business:Ministerial Portfolios:Government Business - Cabinet Minister for Local Government, Housing and Planning - 2026:Si├ón Gwenllian - Cabinet Minister for Local Government, Housing and Planning - Building Regulations - Ministerial Advice - 2026:MA/SG/1942/26 - Publication of revised versions of standards codes and rules for the building control profession</value>
    </field>
    <field name="Objective-Parent">
      <value order="0">MA/SG/1942/26 - Publication of revised versions of standards codes and rules for the building control profession</value>
    </field>
    <field name="Objective-State">
      <value order="0">Published</value>
    </field>
    <field name="Objective-VersionId">
      <value order="0">vA115574786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qA2452278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239AA7EC-C945-41C7-A584-D73DF9001D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2026-10-02T09:04:00Z</dcterms:created>
  <dcterms:modified xsi:type="dcterms:W3CDTF">2026-10-02T09:25:00Z</dcterms:modified>
</cp:coreProperties>
</file>